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2ED1271E" w:rsidR="001D320F" w:rsidRPr="003A0318" w:rsidRDefault="00E856A7" w:rsidP="001D320F">
      <w:pPr>
        <w:tabs>
          <w:tab w:val="left" w:pos="1418"/>
        </w:tabs>
        <w:jc w:val="center"/>
        <w:rPr>
          <w:rFonts w:ascii="Tahoma" w:hAnsi="Tahoma" w:cs="Tahoma"/>
          <w:sz w:val="24"/>
          <w:szCs w:val="24"/>
        </w:rPr>
      </w:pPr>
      <w:r>
        <w:rPr>
          <w:rFonts w:ascii="Tahoma" w:hAnsi="Tahoma" w:cs="Tahoma"/>
          <w:sz w:val="24"/>
          <w:szCs w:val="24"/>
        </w:rPr>
        <w:t>G</w:t>
      </w:r>
      <w:bookmarkStart w:id="0" w:name="_GoBack"/>
      <w:bookmarkEnd w:id="0"/>
      <w:r w:rsidR="001D320F" w:rsidRPr="003A0318">
        <w:rPr>
          <w:rFonts w:ascii="Tahoma" w:hAnsi="Tahoma" w:cs="Tahoma"/>
          <w:sz w:val="24"/>
          <w:szCs w:val="24"/>
        </w:rPr>
        <w:t xml:space="preserve">ENERAL CLIENTS NEEDS ANALYSIS </w:t>
      </w:r>
    </w:p>
    <w:p w14:paraId="0F79BFB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I, THE UNDERSIGNED: _______________________________________ </w:t>
      </w:r>
    </w:p>
    <w:p w14:paraId="4CBB82DA"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I.D: ____________________________</w:t>
      </w:r>
    </w:p>
    <w:p w14:paraId="5097BCB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Request advice on the following: </w:t>
      </w:r>
    </w:p>
    <w:p w14:paraId="682F71F3"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Short-term insurance – Smit &amp; </w:t>
      </w:r>
      <w:proofErr w:type="spellStart"/>
      <w:r w:rsidRPr="003A0318">
        <w:rPr>
          <w:rFonts w:ascii="Tahoma" w:hAnsi="Tahoma" w:cs="Tahoma"/>
          <w:sz w:val="20"/>
          <w:szCs w:val="20"/>
        </w:rPr>
        <w:t>Kie</w:t>
      </w:r>
      <w:proofErr w:type="spellEnd"/>
      <w:r w:rsidRPr="003A0318">
        <w:rPr>
          <w:rFonts w:ascii="Tahoma" w:hAnsi="Tahoma" w:cs="Tahoma"/>
          <w:sz w:val="20"/>
          <w:szCs w:val="20"/>
        </w:rPr>
        <w:t xml:space="preserve"> (Pty) Ltd FSP 11184</w:t>
      </w:r>
    </w:p>
    <w:p w14:paraId="7F335D53"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A0318">
        <w:rPr>
          <w:rFonts w:ascii="Tahoma" w:hAnsi="Tahoma" w:cs="Tahoma"/>
          <w:sz w:val="20"/>
          <w:szCs w:val="20"/>
        </w:rPr>
        <w:t>Household insurance</w:t>
      </w:r>
    </w:p>
    <w:p w14:paraId="7090487D"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A0318">
        <w:rPr>
          <w:rFonts w:ascii="Tahoma" w:hAnsi="Tahoma" w:cs="Tahoma"/>
          <w:sz w:val="20"/>
          <w:szCs w:val="20"/>
        </w:rPr>
        <w:t>Commercial insurance</w:t>
      </w:r>
    </w:p>
    <w:p w14:paraId="6A39CFAE"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A0318">
        <w:rPr>
          <w:rFonts w:ascii="Tahoma" w:hAnsi="Tahoma" w:cs="Tahoma"/>
          <w:sz w:val="20"/>
          <w:szCs w:val="20"/>
        </w:rPr>
        <w:t>Farm Insurance</w:t>
      </w:r>
    </w:p>
    <w:p w14:paraId="46E1322F"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A0318">
        <w:rPr>
          <w:rFonts w:ascii="Tahoma" w:hAnsi="Tahoma" w:cs="Tahoma"/>
          <w:sz w:val="20"/>
          <w:szCs w:val="20"/>
        </w:rPr>
        <w:t xml:space="preserve">Plant all risk </w:t>
      </w:r>
    </w:p>
    <w:p w14:paraId="484F0519"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sz w:val="20"/>
          <w:szCs w:val="20"/>
        </w:rPr>
        <w:t>Other types of insurance</w:t>
      </w:r>
    </w:p>
    <w:p w14:paraId="1A8369A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Long-term insurance – SMIT ADVISEURS CC FSP 44595</w:t>
      </w:r>
    </w:p>
    <w:p w14:paraId="3E77D4E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A0318">
        <w:rPr>
          <w:rFonts w:ascii="Tahoma" w:hAnsi="Tahoma" w:cs="Tahoma"/>
          <w:sz w:val="20"/>
          <w:szCs w:val="20"/>
        </w:rPr>
        <w:t>Life insurance</w:t>
      </w:r>
    </w:p>
    <w:p w14:paraId="16304B9C"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A0318">
        <w:rPr>
          <w:rFonts w:ascii="Tahoma" w:hAnsi="Tahoma" w:cs="Tahoma"/>
          <w:sz w:val="20"/>
          <w:szCs w:val="20"/>
        </w:rPr>
        <w:t>Disability insurance</w:t>
      </w:r>
    </w:p>
    <w:p w14:paraId="55D16C66"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A0318">
        <w:rPr>
          <w:rFonts w:ascii="Tahoma" w:hAnsi="Tahoma" w:cs="Tahoma"/>
          <w:sz w:val="20"/>
          <w:szCs w:val="20"/>
        </w:rPr>
        <w:t>Estate planning</w:t>
      </w:r>
    </w:p>
    <w:p w14:paraId="5E385EE4"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A0318">
        <w:rPr>
          <w:rFonts w:ascii="Tahoma" w:hAnsi="Tahoma" w:cs="Tahoma"/>
          <w:sz w:val="20"/>
          <w:szCs w:val="20"/>
        </w:rPr>
        <w:t xml:space="preserve">Investments </w:t>
      </w:r>
    </w:p>
    <w:p w14:paraId="339D48D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A0318">
        <w:rPr>
          <w:rFonts w:ascii="Tahoma" w:hAnsi="Tahoma" w:cs="Tahoma"/>
          <w:sz w:val="20"/>
          <w:szCs w:val="20"/>
        </w:rPr>
        <w:t>Retirement planning</w:t>
      </w:r>
    </w:p>
    <w:p w14:paraId="34011FA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A0318">
        <w:rPr>
          <w:rFonts w:ascii="Tahoma" w:hAnsi="Tahoma" w:cs="Tahoma"/>
          <w:sz w:val="20"/>
          <w:szCs w:val="20"/>
        </w:rPr>
        <w:t>Medical aids</w:t>
      </w:r>
    </w:p>
    <w:p w14:paraId="2A28FE13"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 xml:space="preserve">Testaments </w:t>
      </w:r>
    </w:p>
    <w:p w14:paraId="01A7EAA9"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Other</w:t>
      </w:r>
    </w:p>
    <w:p w14:paraId="21E1FB03"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A0318" w:rsidRDefault="001D320F" w:rsidP="001D320F">
      <w:pPr>
        <w:pStyle w:val="Default"/>
        <w:ind w:left="720"/>
        <w:rPr>
          <w:rFonts w:ascii="Tahoma" w:hAnsi="Tahoma" w:cs="Tahoma"/>
          <w:sz w:val="20"/>
          <w:szCs w:val="20"/>
        </w:rPr>
      </w:pPr>
    </w:p>
    <w:p w14:paraId="1958ACB2"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A0318" w:rsidRDefault="001D320F" w:rsidP="001D320F">
      <w:pPr>
        <w:pStyle w:val="Default"/>
        <w:ind w:left="720"/>
        <w:rPr>
          <w:rFonts w:ascii="Tahoma" w:hAnsi="Tahoma" w:cs="Tahoma"/>
          <w:sz w:val="20"/>
          <w:szCs w:val="20"/>
        </w:rPr>
      </w:pPr>
    </w:p>
    <w:p w14:paraId="03CD90A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Such information may include any information relating to long-term insurance, short-term insurance, collective investment schemes, pension funds or any other financial product or service.</w:t>
      </w:r>
    </w:p>
    <w:p w14:paraId="781DDF4E" w14:textId="77777777" w:rsidR="001D320F" w:rsidRPr="003A0318" w:rsidRDefault="001D320F" w:rsidP="001D320F">
      <w:pPr>
        <w:ind w:left="360"/>
        <w:rPr>
          <w:rFonts w:ascii="Tahoma" w:hAnsi="Tahoma" w:cs="Tahoma"/>
          <w:sz w:val="20"/>
          <w:szCs w:val="20"/>
        </w:rPr>
      </w:pPr>
    </w:p>
    <w:p w14:paraId="0032E1FD" w14:textId="77777777" w:rsidR="001D320F" w:rsidRPr="003A0318" w:rsidRDefault="001D320F" w:rsidP="001D320F">
      <w:pPr>
        <w:ind w:left="360"/>
        <w:rPr>
          <w:rFonts w:ascii="Tahoma" w:hAnsi="Tahoma" w:cs="Tahoma"/>
          <w:sz w:val="20"/>
          <w:szCs w:val="20"/>
        </w:rPr>
      </w:pPr>
      <w:r w:rsidRPr="003A0318">
        <w:rPr>
          <w:rFonts w:ascii="Tahoma" w:hAnsi="Tahoma" w:cs="Tahoma"/>
          <w:sz w:val="20"/>
          <w:szCs w:val="20"/>
        </w:rPr>
        <w:t>Representative signature: ________________________ Date: ___________________</w:t>
      </w:r>
    </w:p>
    <w:p w14:paraId="3B14446F" w14:textId="77777777" w:rsidR="001D320F" w:rsidRPr="003A0318" w:rsidRDefault="001D320F" w:rsidP="001D320F">
      <w:pPr>
        <w:ind w:left="360"/>
        <w:rPr>
          <w:rFonts w:ascii="Tahoma" w:hAnsi="Tahoma" w:cs="Tahoma"/>
          <w:sz w:val="20"/>
          <w:szCs w:val="20"/>
        </w:rPr>
      </w:pPr>
    </w:p>
    <w:p w14:paraId="0CFCDF5D" w14:textId="2D0C9D96" w:rsidR="002836CB" w:rsidRPr="003A0318" w:rsidRDefault="001D320F" w:rsidP="001D320F">
      <w:pPr>
        <w:ind w:left="360"/>
        <w:rPr>
          <w:sz w:val="20"/>
          <w:szCs w:val="20"/>
        </w:rPr>
      </w:pPr>
      <w:r w:rsidRPr="003A0318">
        <w:rPr>
          <w:rFonts w:ascii="Tahoma" w:hAnsi="Tahoma" w:cs="Tahoma"/>
          <w:sz w:val="20"/>
          <w:szCs w:val="20"/>
        </w:rPr>
        <w:t>Client signature: _______________________________ Date: ___________________</w:t>
      </w:r>
    </w:p>
    <w:sectPr w:rsidR="002836CB" w:rsidRPr="003A0318"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AFD6" w14:textId="77777777" w:rsidR="00C27435" w:rsidRDefault="00C27435" w:rsidP="007D43A7">
      <w:pPr>
        <w:spacing w:after="0" w:line="240" w:lineRule="auto"/>
      </w:pPr>
      <w:r>
        <w:separator/>
      </w:r>
    </w:p>
  </w:endnote>
  <w:endnote w:type="continuationSeparator" w:id="0">
    <w:p w14:paraId="430BF626" w14:textId="77777777" w:rsidR="00C27435" w:rsidRDefault="00C2743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058983B"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AD2D501" w:rsidR="00632B6B" w:rsidRPr="00713214" w:rsidRDefault="00D7042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EBCADA7" wp14:editId="61AC6006">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56641" w14:textId="77777777" w:rsidR="00C27435" w:rsidRDefault="00C27435" w:rsidP="007D43A7">
      <w:pPr>
        <w:spacing w:after="0" w:line="240" w:lineRule="auto"/>
      </w:pPr>
      <w:r>
        <w:separator/>
      </w:r>
    </w:p>
  </w:footnote>
  <w:footnote w:type="continuationSeparator" w:id="0">
    <w:p w14:paraId="47893273" w14:textId="77777777" w:rsidR="00C27435" w:rsidRDefault="00C27435"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28EA019C" w:rsidR="00A46BC5" w:rsidRDefault="00D70424">
    <w:pPr>
      <w:pStyle w:val="Header"/>
    </w:pPr>
    <w:r>
      <w:rPr>
        <w:noProof/>
        <w:lang w:val="af-ZA" w:eastAsia="af-ZA"/>
      </w:rPr>
      <w:drawing>
        <wp:anchor distT="0" distB="0" distL="114300" distR="114300" simplePos="0" relativeHeight="251670528" behindDoc="0" locked="0" layoutInCell="1" allowOverlap="1" wp14:anchorId="344C8B4C" wp14:editId="126950AF">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1D320F"/>
    <w:rsid w:val="00265326"/>
    <w:rsid w:val="002836CB"/>
    <w:rsid w:val="002A0E94"/>
    <w:rsid w:val="0032337F"/>
    <w:rsid w:val="003309CE"/>
    <w:rsid w:val="00336CCF"/>
    <w:rsid w:val="00386711"/>
    <w:rsid w:val="003A0318"/>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062C"/>
    <w:rsid w:val="00BB60F9"/>
    <w:rsid w:val="00C032D7"/>
    <w:rsid w:val="00C2707A"/>
    <w:rsid w:val="00C27435"/>
    <w:rsid w:val="00C519AC"/>
    <w:rsid w:val="00C54CCC"/>
    <w:rsid w:val="00C5580E"/>
    <w:rsid w:val="00CA29B3"/>
    <w:rsid w:val="00D0617A"/>
    <w:rsid w:val="00D20A11"/>
    <w:rsid w:val="00D3367C"/>
    <w:rsid w:val="00D54EFD"/>
    <w:rsid w:val="00D638F7"/>
    <w:rsid w:val="00D66DE7"/>
    <w:rsid w:val="00D70424"/>
    <w:rsid w:val="00D70BE4"/>
    <w:rsid w:val="00DB1DC2"/>
    <w:rsid w:val="00DD7983"/>
    <w:rsid w:val="00E57C83"/>
    <w:rsid w:val="00E856A7"/>
    <w:rsid w:val="00EA2602"/>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13D4-CB58-43FA-B8FA-6C35FD8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2022-07-01T12:14:00Z</dcterms:created>
  <dcterms:modified xsi:type="dcterms:W3CDTF">2023-07-24T08:41:00Z</dcterms:modified>
</cp:coreProperties>
</file>