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E2AB0" w14:textId="4F1B2504" w:rsidR="00BE2DF6" w:rsidRDefault="00BE2DF6" w:rsidP="00E22962"/>
    <w:p w14:paraId="5F67DBF9" w14:textId="77777777" w:rsidR="00E22962" w:rsidRDefault="00E22962" w:rsidP="00E22962"/>
    <w:p w14:paraId="2E6ED146" w14:textId="77777777" w:rsidR="00E22962" w:rsidRDefault="00E22962" w:rsidP="00E22962"/>
    <w:p w14:paraId="6C5F40E5" w14:textId="77777777" w:rsidR="00E22962" w:rsidRDefault="00E22962" w:rsidP="00E22962"/>
    <w:p w14:paraId="27FDCCE6" w14:textId="77777777" w:rsidR="00E22962" w:rsidRDefault="00E22962" w:rsidP="00E22962">
      <w:pPr>
        <w:tabs>
          <w:tab w:val="center" w:pos="5400"/>
          <w:tab w:val="left" w:pos="8880"/>
        </w:tabs>
        <w:spacing w:after="0"/>
        <w:ind w:left="-284" w:firstLine="284"/>
        <w:jc w:val="center"/>
        <w:rPr>
          <w:rFonts w:cs="Tahoma"/>
          <w:b/>
          <w:sz w:val="24"/>
          <w:szCs w:val="24"/>
        </w:rPr>
      </w:pPr>
    </w:p>
    <w:p w14:paraId="28227B0C" w14:textId="77777777" w:rsidR="00E22962" w:rsidRDefault="00E22962" w:rsidP="00E22962">
      <w:pPr>
        <w:tabs>
          <w:tab w:val="center" w:pos="5400"/>
          <w:tab w:val="left" w:pos="8880"/>
        </w:tabs>
        <w:spacing w:after="0"/>
        <w:ind w:left="-284" w:firstLine="284"/>
        <w:jc w:val="center"/>
        <w:rPr>
          <w:rFonts w:cs="Tahoma"/>
          <w:b/>
          <w:sz w:val="24"/>
          <w:szCs w:val="24"/>
        </w:rPr>
      </w:pPr>
      <w:r w:rsidRPr="00DF5FE5">
        <w:rPr>
          <w:rFonts w:cs="Tahoma"/>
          <w:b/>
          <w:sz w:val="24"/>
          <w:szCs w:val="24"/>
        </w:rPr>
        <w:t xml:space="preserve">AUTHORITY TO OBTAIN INFORMATION AND </w:t>
      </w:r>
    </w:p>
    <w:p w14:paraId="4DD73FB2" w14:textId="77777777" w:rsidR="00E22962" w:rsidRPr="00DF5FE5" w:rsidRDefault="00E22962" w:rsidP="00E22962">
      <w:pPr>
        <w:tabs>
          <w:tab w:val="center" w:pos="5400"/>
          <w:tab w:val="left" w:pos="8880"/>
        </w:tabs>
        <w:spacing w:after="0"/>
        <w:ind w:left="-284" w:firstLine="284"/>
        <w:jc w:val="center"/>
        <w:rPr>
          <w:rFonts w:cs="Tahoma"/>
          <w:b/>
          <w:sz w:val="24"/>
          <w:szCs w:val="24"/>
        </w:rPr>
      </w:pPr>
      <w:r w:rsidRPr="00DF5FE5">
        <w:rPr>
          <w:rFonts w:cs="Tahoma"/>
          <w:b/>
          <w:sz w:val="24"/>
          <w:szCs w:val="24"/>
        </w:rPr>
        <w:t>ADVISOR APPOINTMENT LETTER</w:t>
      </w:r>
    </w:p>
    <w:p w14:paraId="55B35C51" w14:textId="77777777" w:rsidR="00E22962" w:rsidRPr="00DF5FE5" w:rsidRDefault="00E22962" w:rsidP="00E22962">
      <w:pPr>
        <w:tabs>
          <w:tab w:val="center" w:pos="5400"/>
          <w:tab w:val="left" w:pos="8880"/>
        </w:tabs>
        <w:spacing w:after="0"/>
        <w:rPr>
          <w:rFonts w:cs="Tahoma"/>
          <w:b/>
          <w:sz w:val="24"/>
          <w:szCs w:val="24"/>
        </w:rPr>
      </w:pPr>
    </w:p>
    <w:p w14:paraId="5CE9624C" w14:textId="77777777" w:rsidR="00E22962" w:rsidRPr="00047B88" w:rsidRDefault="00E22962" w:rsidP="00E22962">
      <w:pPr>
        <w:tabs>
          <w:tab w:val="center" w:pos="5400"/>
          <w:tab w:val="left" w:pos="8880"/>
        </w:tabs>
        <w:spacing w:after="0" w:line="360" w:lineRule="auto"/>
        <w:rPr>
          <w:rFonts w:cs="Tahoma"/>
          <w:b/>
        </w:rPr>
      </w:pPr>
      <w:r w:rsidRPr="00DF5FE5">
        <w:rPr>
          <w:rFonts w:cs="Tahoma"/>
          <w:b/>
          <w:sz w:val="24"/>
          <w:szCs w:val="24"/>
        </w:rPr>
        <w:t>CLIENT/BUSINESS NAME:</w:t>
      </w:r>
      <w:r w:rsidRPr="00047B88">
        <w:rPr>
          <w:rFonts w:cs="Tahoma"/>
          <w:b/>
        </w:rPr>
        <w:t xml:space="preserve"> ______________________________________________________________________</w:t>
      </w:r>
    </w:p>
    <w:p w14:paraId="006CD368" w14:textId="77777777" w:rsidR="00E22962" w:rsidRDefault="00E22962" w:rsidP="00E22962">
      <w:pPr>
        <w:tabs>
          <w:tab w:val="center" w:pos="5400"/>
          <w:tab w:val="left" w:pos="8880"/>
        </w:tabs>
        <w:spacing w:after="0" w:line="360" w:lineRule="auto"/>
        <w:rPr>
          <w:rFonts w:cs="Tahoma"/>
          <w:b/>
          <w:sz w:val="24"/>
          <w:szCs w:val="24"/>
        </w:rPr>
      </w:pPr>
    </w:p>
    <w:p w14:paraId="69F6EF6E" w14:textId="77777777" w:rsidR="00E22962" w:rsidRPr="00047B88" w:rsidRDefault="00E22962" w:rsidP="00E22962">
      <w:pPr>
        <w:tabs>
          <w:tab w:val="center" w:pos="5400"/>
          <w:tab w:val="left" w:pos="8880"/>
        </w:tabs>
        <w:spacing w:after="0" w:line="360" w:lineRule="auto"/>
        <w:rPr>
          <w:rFonts w:cs="Tahoma"/>
          <w:b/>
        </w:rPr>
      </w:pPr>
      <w:r w:rsidRPr="00DF5FE5">
        <w:rPr>
          <w:rFonts w:cs="Tahoma"/>
          <w:b/>
          <w:sz w:val="24"/>
          <w:szCs w:val="24"/>
        </w:rPr>
        <w:t xml:space="preserve">ID NUMBER/ COMPANY REGISTRATION NR: </w:t>
      </w:r>
      <w:r w:rsidRPr="00DF5FE5">
        <w:rPr>
          <w:rFonts w:cs="Tahoma"/>
          <w:b/>
          <w:sz w:val="24"/>
          <w:szCs w:val="24"/>
        </w:rPr>
        <w:softHyphen/>
      </w:r>
      <w:r w:rsidRPr="00DF5FE5">
        <w:rPr>
          <w:rFonts w:cs="Tahoma"/>
          <w:b/>
          <w:sz w:val="24"/>
          <w:szCs w:val="24"/>
        </w:rPr>
        <w:softHyphen/>
      </w:r>
      <w:r w:rsidRPr="00DF5FE5">
        <w:rPr>
          <w:rFonts w:cs="Tahoma"/>
          <w:b/>
          <w:sz w:val="24"/>
          <w:szCs w:val="24"/>
        </w:rPr>
        <w:softHyphen/>
      </w:r>
      <w:r w:rsidRPr="00DF5FE5">
        <w:rPr>
          <w:rFonts w:cs="Tahoma"/>
          <w:b/>
          <w:sz w:val="24"/>
          <w:szCs w:val="24"/>
        </w:rPr>
        <w:softHyphen/>
      </w:r>
      <w:r w:rsidRPr="00DF5FE5">
        <w:rPr>
          <w:rFonts w:cs="Tahoma"/>
          <w:b/>
          <w:sz w:val="24"/>
          <w:szCs w:val="24"/>
        </w:rPr>
        <w:softHyphen/>
      </w:r>
      <w:r w:rsidRPr="00DF5FE5">
        <w:rPr>
          <w:rFonts w:cs="Tahoma"/>
          <w:b/>
          <w:sz w:val="24"/>
          <w:szCs w:val="24"/>
        </w:rPr>
        <w:softHyphen/>
      </w:r>
      <w:r w:rsidRPr="00DF5FE5">
        <w:rPr>
          <w:rFonts w:cs="Tahoma"/>
          <w:b/>
          <w:sz w:val="24"/>
          <w:szCs w:val="24"/>
        </w:rPr>
        <w:softHyphen/>
      </w:r>
      <w:r w:rsidRPr="00DF5FE5">
        <w:rPr>
          <w:rFonts w:cs="Tahoma"/>
          <w:b/>
          <w:sz w:val="24"/>
          <w:szCs w:val="24"/>
        </w:rPr>
        <w:softHyphen/>
      </w:r>
      <w:r w:rsidRPr="00DF5FE5">
        <w:rPr>
          <w:rFonts w:cs="Tahoma"/>
          <w:b/>
          <w:sz w:val="24"/>
          <w:szCs w:val="24"/>
        </w:rPr>
        <w:softHyphen/>
      </w:r>
      <w:r w:rsidRPr="00047B88">
        <w:rPr>
          <w:rFonts w:cs="Tahoma"/>
          <w:b/>
        </w:rPr>
        <w:t>_______________________________________________________________</w:t>
      </w:r>
      <w:r>
        <w:rPr>
          <w:rFonts w:cs="Tahoma"/>
          <w:b/>
        </w:rPr>
        <w:t>_______</w:t>
      </w:r>
    </w:p>
    <w:p w14:paraId="1E223051" w14:textId="77777777" w:rsidR="00104855" w:rsidRDefault="00104855" w:rsidP="00E22962">
      <w:pPr>
        <w:tabs>
          <w:tab w:val="center" w:pos="5400"/>
          <w:tab w:val="left" w:pos="8880"/>
        </w:tabs>
        <w:spacing w:after="0" w:line="360" w:lineRule="auto"/>
        <w:rPr>
          <w:rFonts w:cs="Tahoma"/>
          <w:b/>
        </w:rPr>
      </w:pPr>
    </w:p>
    <w:p w14:paraId="414C4713" w14:textId="77777777" w:rsidR="00E22962" w:rsidRPr="00047B88" w:rsidRDefault="00E22962" w:rsidP="00E22962">
      <w:pPr>
        <w:tabs>
          <w:tab w:val="center" w:pos="5400"/>
          <w:tab w:val="left" w:pos="8880"/>
        </w:tabs>
        <w:spacing w:after="0" w:line="360" w:lineRule="auto"/>
        <w:rPr>
          <w:rFonts w:cs="Tahoma"/>
          <w:b/>
        </w:rPr>
      </w:pPr>
      <w:r w:rsidRPr="00047B88">
        <w:rPr>
          <w:rFonts w:cs="Tahoma"/>
          <w:b/>
        </w:rPr>
        <w:t>Appointment to obtain information</w:t>
      </w:r>
    </w:p>
    <w:p w14:paraId="264F695D" w14:textId="77777777" w:rsidR="00E22962" w:rsidRPr="00047B88" w:rsidRDefault="00E22962" w:rsidP="00E22962">
      <w:pPr>
        <w:pStyle w:val="ListParagraph"/>
        <w:numPr>
          <w:ilvl w:val="0"/>
          <w:numId w:val="20"/>
        </w:numPr>
        <w:tabs>
          <w:tab w:val="center" w:pos="5400"/>
          <w:tab w:val="left" w:pos="8880"/>
        </w:tabs>
        <w:spacing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4F89D6DF" w14:textId="77777777" w:rsidR="00E22962" w:rsidRPr="00047B88" w:rsidRDefault="00E22962" w:rsidP="00E22962">
      <w:pPr>
        <w:pStyle w:val="ListParagraph"/>
        <w:numPr>
          <w:ilvl w:val="0"/>
          <w:numId w:val="21"/>
        </w:numPr>
        <w:tabs>
          <w:tab w:val="center" w:pos="5400"/>
          <w:tab w:val="left" w:pos="8880"/>
        </w:tabs>
        <w:spacing w:line="276" w:lineRule="auto"/>
        <w:rPr>
          <w:rFonts w:ascii="Tahoma" w:hAnsi="Tahoma" w:cs="Tahoma"/>
          <w:b/>
        </w:rPr>
      </w:pPr>
      <w:r w:rsidRPr="00047B88">
        <w:rPr>
          <w:rFonts w:ascii="Tahoma" w:hAnsi="Tahoma" w:cs="Tahoma"/>
        </w:rPr>
        <w:t xml:space="preserve">  Request at all financial institutions or;</w:t>
      </w:r>
    </w:p>
    <w:p w14:paraId="76050ACA" w14:textId="77777777" w:rsidR="00E22962" w:rsidRPr="00047B88" w:rsidRDefault="00E22962" w:rsidP="00E22962">
      <w:pPr>
        <w:pStyle w:val="ListParagraph"/>
        <w:numPr>
          <w:ilvl w:val="0"/>
          <w:numId w:val="21"/>
        </w:numPr>
        <w:tabs>
          <w:tab w:val="center" w:pos="5400"/>
          <w:tab w:val="left" w:pos="8880"/>
        </w:tabs>
        <w:spacing w:line="276" w:lineRule="auto"/>
        <w:rPr>
          <w:rFonts w:ascii="Tahoma" w:hAnsi="Tahoma" w:cs="Tahoma"/>
          <w:b/>
        </w:rPr>
      </w:pPr>
      <w:r w:rsidRPr="00047B88">
        <w:rPr>
          <w:rFonts w:ascii="Tahoma" w:hAnsi="Tahoma" w:cs="Tahoma"/>
        </w:rPr>
        <w:t xml:space="preserve">  Request at nominated financial institution</w:t>
      </w:r>
    </w:p>
    <w:p w14:paraId="3A7BE929" w14:textId="77777777" w:rsidR="00E22962" w:rsidRPr="00047B88" w:rsidRDefault="00E22962" w:rsidP="00E22962">
      <w:pPr>
        <w:tabs>
          <w:tab w:val="center" w:pos="5400"/>
          <w:tab w:val="left" w:pos="8880"/>
        </w:tabs>
        <w:spacing w:after="0" w:line="276" w:lineRule="auto"/>
        <w:ind w:left="360"/>
        <w:rPr>
          <w:rFonts w:cs="Tahoma"/>
          <w:b/>
        </w:rPr>
      </w:pPr>
    </w:p>
    <w:p w14:paraId="3EAC9473" w14:textId="77777777" w:rsidR="00E22962" w:rsidRPr="00047B88" w:rsidRDefault="00E22962" w:rsidP="00E22962">
      <w:pPr>
        <w:tabs>
          <w:tab w:val="center" w:pos="5400"/>
          <w:tab w:val="left" w:pos="8880"/>
        </w:tabs>
        <w:spacing w:after="0" w:line="480" w:lineRule="auto"/>
        <w:ind w:left="360"/>
        <w:rPr>
          <w:rFonts w:cs="Tahoma"/>
        </w:rPr>
      </w:pPr>
      <w:r w:rsidRPr="00047B88">
        <w:rPr>
          <w:rFonts w:cs="Tahoma"/>
        </w:rPr>
        <w:t>……………………………………………..  ……………………………………………..  ………………………………………..</w:t>
      </w:r>
    </w:p>
    <w:p w14:paraId="7DC7CF59" w14:textId="77777777" w:rsidR="00E22962" w:rsidRPr="00047B88" w:rsidRDefault="00E22962" w:rsidP="00E22962">
      <w:pPr>
        <w:tabs>
          <w:tab w:val="center" w:pos="5400"/>
          <w:tab w:val="left" w:pos="8880"/>
        </w:tabs>
        <w:spacing w:after="0" w:line="480" w:lineRule="auto"/>
        <w:ind w:left="360"/>
        <w:rPr>
          <w:rFonts w:cs="Tahoma"/>
        </w:rPr>
      </w:pPr>
      <w:r w:rsidRPr="00047B88">
        <w:rPr>
          <w:rFonts w:cs="Tahoma"/>
        </w:rPr>
        <w:t>……………………………………………..  ……………………………………………..  ………………………………………..</w:t>
      </w:r>
    </w:p>
    <w:p w14:paraId="756A85C9" w14:textId="77777777" w:rsidR="00E22962" w:rsidRPr="00047B88" w:rsidRDefault="00E22962" w:rsidP="00E22962">
      <w:pPr>
        <w:tabs>
          <w:tab w:val="center" w:pos="5400"/>
          <w:tab w:val="left" w:pos="8880"/>
        </w:tabs>
        <w:spacing w:after="0" w:line="480" w:lineRule="auto"/>
        <w:ind w:left="360"/>
        <w:rPr>
          <w:rFonts w:cs="Tahoma"/>
        </w:rPr>
      </w:pPr>
      <w:r w:rsidRPr="00047B88">
        <w:rPr>
          <w:rFonts w:cs="Tahoma"/>
        </w:rPr>
        <w:t>……………………………………………..  ……………………………………………..  ………………………………………..</w:t>
      </w:r>
    </w:p>
    <w:p w14:paraId="129B64FC" w14:textId="77777777" w:rsidR="00E22962" w:rsidRDefault="00E22962" w:rsidP="00E22962">
      <w:pPr>
        <w:pStyle w:val="ListParagraph"/>
        <w:tabs>
          <w:tab w:val="center" w:pos="5400"/>
          <w:tab w:val="left" w:pos="8880"/>
        </w:tabs>
        <w:spacing w:line="276" w:lineRule="auto"/>
        <w:ind w:left="360"/>
        <w:rPr>
          <w:rFonts w:ascii="Tahoma" w:hAnsi="Tahoma" w:cs="Tahoma"/>
          <w:b/>
        </w:rPr>
      </w:pPr>
    </w:p>
    <w:p w14:paraId="6E7DDFDA" w14:textId="77777777" w:rsidR="00E22962" w:rsidRPr="00047B88" w:rsidRDefault="00E22962" w:rsidP="00E22962">
      <w:pPr>
        <w:pStyle w:val="ListParagraph"/>
        <w:tabs>
          <w:tab w:val="center" w:pos="5400"/>
          <w:tab w:val="left" w:pos="8880"/>
        </w:tabs>
        <w:spacing w:line="276" w:lineRule="auto"/>
        <w:ind w:left="360"/>
        <w:rPr>
          <w:rFonts w:ascii="Tahoma" w:hAnsi="Tahoma" w:cs="Tahoma"/>
          <w:b/>
        </w:rPr>
      </w:pPr>
      <w:r w:rsidRPr="00047B88">
        <w:rPr>
          <w:rFonts w:ascii="Tahoma" w:hAnsi="Tahoma" w:cs="Tahoma"/>
          <w:b/>
        </w:rPr>
        <w:t>Client signature: _________________________________</w:t>
      </w:r>
    </w:p>
    <w:p w14:paraId="6E0192E5" w14:textId="77777777" w:rsidR="00E22962" w:rsidRDefault="00E22962" w:rsidP="00E22962">
      <w:pPr>
        <w:pStyle w:val="ListParagraph"/>
        <w:tabs>
          <w:tab w:val="center" w:pos="5400"/>
          <w:tab w:val="left" w:pos="8880"/>
        </w:tabs>
        <w:spacing w:line="276" w:lineRule="auto"/>
        <w:ind w:left="360"/>
        <w:rPr>
          <w:rFonts w:ascii="Tahoma" w:hAnsi="Tahoma" w:cs="Tahoma"/>
          <w:b/>
        </w:rPr>
      </w:pPr>
    </w:p>
    <w:p w14:paraId="4D6D6030" w14:textId="77777777" w:rsidR="00E22962" w:rsidRPr="00047B88" w:rsidRDefault="00E22962" w:rsidP="00E22962">
      <w:pPr>
        <w:pStyle w:val="ListParagraph"/>
        <w:tabs>
          <w:tab w:val="center" w:pos="5400"/>
          <w:tab w:val="left" w:pos="8880"/>
        </w:tabs>
        <w:spacing w:line="276" w:lineRule="auto"/>
        <w:ind w:left="360"/>
        <w:rPr>
          <w:rFonts w:ascii="Tahoma" w:hAnsi="Tahoma" w:cs="Tahoma"/>
          <w:b/>
        </w:rPr>
      </w:pPr>
    </w:p>
    <w:p w14:paraId="780FFB29" w14:textId="77777777" w:rsidR="00E22962" w:rsidRDefault="00E22962" w:rsidP="00E22962">
      <w:pPr>
        <w:pStyle w:val="ListParagraph"/>
        <w:tabs>
          <w:tab w:val="center" w:pos="5400"/>
          <w:tab w:val="left" w:pos="8880"/>
        </w:tabs>
        <w:spacing w:line="276" w:lineRule="auto"/>
        <w:ind w:left="360"/>
        <w:rPr>
          <w:rFonts w:ascii="Tahoma" w:hAnsi="Tahoma" w:cs="Tahoma"/>
          <w:b/>
        </w:rPr>
      </w:pPr>
      <w:r w:rsidRPr="00DF5FE5">
        <w:rPr>
          <w:rFonts w:ascii="Tahoma" w:hAnsi="Tahoma" w:cs="Tahoma"/>
          <w:b/>
        </w:rPr>
        <w:t>Brokers Appointment.</w:t>
      </w:r>
    </w:p>
    <w:p w14:paraId="1823390D" w14:textId="77777777" w:rsidR="00E22962" w:rsidRPr="00DF5FE5" w:rsidRDefault="00E22962" w:rsidP="00E22962">
      <w:pPr>
        <w:pStyle w:val="ListParagraph"/>
        <w:tabs>
          <w:tab w:val="center" w:pos="5400"/>
          <w:tab w:val="left" w:pos="8880"/>
        </w:tabs>
        <w:spacing w:line="276" w:lineRule="auto"/>
        <w:ind w:left="360"/>
        <w:rPr>
          <w:rFonts w:ascii="Tahoma" w:hAnsi="Tahoma" w:cs="Tahoma"/>
          <w:b/>
        </w:rPr>
      </w:pPr>
    </w:p>
    <w:p w14:paraId="1A506398" w14:textId="77777777" w:rsidR="00E22962" w:rsidRPr="00047B88" w:rsidRDefault="00E22962" w:rsidP="00E22962">
      <w:pPr>
        <w:pStyle w:val="ListParagraph"/>
        <w:numPr>
          <w:ilvl w:val="0"/>
          <w:numId w:val="20"/>
        </w:numPr>
        <w:tabs>
          <w:tab w:val="left" w:pos="8880"/>
        </w:tabs>
        <w:spacing w:line="276" w:lineRule="auto"/>
        <w:ind w:left="851" w:hanging="491"/>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190976B8" w14:textId="77777777" w:rsidR="00E22962" w:rsidRPr="00047B88" w:rsidRDefault="00E22962" w:rsidP="00E22962">
      <w:pPr>
        <w:tabs>
          <w:tab w:val="center" w:pos="5400"/>
          <w:tab w:val="left" w:pos="8880"/>
        </w:tabs>
        <w:spacing w:after="0" w:line="276" w:lineRule="auto"/>
        <w:ind w:left="360"/>
        <w:rPr>
          <w:rFonts w:cs="Tahoma"/>
          <w:b/>
        </w:rPr>
      </w:pPr>
      <w:r w:rsidRPr="00047B88">
        <w:rPr>
          <w:rFonts w:cs="Tahoma"/>
        </w:rPr>
        <w:t xml:space="preserve"> </w:t>
      </w:r>
    </w:p>
    <w:p w14:paraId="1B1C22AC" w14:textId="77777777" w:rsidR="00E22962" w:rsidRDefault="00E22962" w:rsidP="00E22962">
      <w:pPr>
        <w:pStyle w:val="ListParagraph"/>
        <w:tabs>
          <w:tab w:val="center" w:pos="5400"/>
          <w:tab w:val="left" w:pos="8880"/>
        </w:tabs>
        <w:spacing w:line="276" w:lineRule="auto"/>
        <w:ind w:left="360"/>
        <w:rPr>
          <w:rFonts w:ascii="Tahoma" w:hAnsi="Tahoma" w:cs="Tahoma"/>
          <w:b/>
        </w:rPr>
      </w:pPr>
    </w:p>
    <w:p w14:paraId="216AF24F" w14:textId="77777777" w:rsidR="00E22962" w:rsidRPr="00047B88" w:rsidRDefault="00E22962" w:rsidP="00E22962">
      <w:pPr>
        <w:pStyle w:val="ListParagraph"/>
        <w:tabs>
          <w:tab w:val="center" w:pos="5400"/>
          <w:tab w:val="left" w:pos="8880"/>
        </w:tabs>
        <w:spacing w:line="276" w:lineRule="auto"/>
        <w:ind w:left="360"/>
        <w:rPr>
          <w:rFonts w:ascii="Tahoma" w:hAnsi="Tahoma" w:cs="Tahoma"/>
          <w:b/>
        </w:rPr>
      </w:pPr>
      <w:r w:rsidRPr="00047B88">
        <w:rPr>
          <w:rFonts w:ascii="Tahoma" w:hAnsi="Tahoma" w:cs="Tahoma"/>
          <w:b/>
        </w:rPr>
        <w:t>Client signature: ________________________________</w:t>
      </w:r>
    </w:p>
    <w:p w14:paraId="1EDE81AA" w14:textId="77777777" w:rsidR="00E22962" w:rsidRDefault="00E22962" w:rsidP="00E22962">
      <w:pPr>
        <w:tabs>
          <w:tab w:val="left" w:pos="284"/>
        </w:tabs>
        <w:spacing w:after="0" w:line="240" w:lineRule="auto"/>
        <w:rPr>
          <w:rFonts w:cs="Tahoma"/>
        </w:rPr>
      </w:pPr>
    </w:p>
    <w:p w14:paraId="59211CBD" w14:textId="77777777" w:rsidR="00E22962" w:rsidRDefault="00E22962" w:rsidP="00E22962">
      <w:pPr>
        <w:tabs>
          <w:tab w:val="left" w:pos="284"/>
        </w:tabs>
        <w:spacing w:after="0" w:line="240" w:lineRule="auto"/>
        <w:rPr>
          <w:rFonts w:cs="Tahoma"/>
        </w:rPr>
      </w:pPr>
    </w:p>
    <w:p w14:paraId="4EAA4B87" w14:textId="77777777" w:rsidR="00E22962" w:rsidRDefault="00E22962" w:rsidP="00E22962">
      <w:pPr>
        <w:tabs>
          <w:tab w:val="left" w:pos="284"/>
        </w:tabs>
        <w:spacing w:after="0" w:line="240" w:lineRule="auto"/>
        <w:rPr>
          <w:rFonts w:cs="Tahoma"/>
        </w:rPr>
      </w:pPr>
    </w:p>
    <w:p w14:paraId="762047D1" w14:textId="77777777" w:rsidR="00E22962" w:rsidRPr="00047B88" w:rsidRDefault="00E22962" w:rsidP="00E22962">
      <w:pPr>
        <w:tabs>
          <w:tab w:val="left" w:pos="284"/>
        </w:tabs>
        <w:spacing w:after="0" w:line="240" w:lineRule="auto"/>
        <w:rPr>
          <w:rFonts w:cs="Tahoma"/>
        </w:rPr>
      </w:pPr>
    </w:p>
    <w:p w14:paraId="66587186" w14:textId="77777777" w:rsidR="00E22962" w:rsidRPr="00047B88" w:rsidRDefault="00E22962" w:rsidP="00E22962">
      <w:pPr>
        <w:pStyle w:val="ListParagraph"/>
        <w:tabs>
          <w:tab w:val="center" w:pos="5400"/>
          <w:tab w:val="left" w:pos="8880"/>
        </w:tabs>
        <w:ind w:left="360"/>
        <w:rPr>
          <w:rFonts w:ascii="Tahoma" w:hAnsi="Tahoma" w:cs="Tahoma"/>
          <w:b/>
        </w:rPr>
      </w:pPr>
      <w:r w:rsidRPr="00047B88">
        <w:rPr>
          <w:rFonts w:ascii="Tahoma" w:hAnsi="Tahoma" w:cs="Tahoma"/>
          <w:i/>
        </w:rPr>
        <w:t>I / We acknowledge the following:</w:t>
      </w:r>
    </w:p>
    <w:p w14:paraId="6A080CFA" w14:textId="77777777" w:rsidR="00E22962" w:rsidRPr="00047B88" w:rsidRDefault="00E22962" w:rsidP="00E22962">
      <w:pPr>
        <w:pStyle w:val="ListParagraph"/>
        <w:numPr>
          <w:ilvl w:val="0"/>
          <w:numId w:val="22"/>
        </w:numPr>
        <w:tabs>
          <w:tab w:val="left" w:pos="450"/>
        </w:tabs>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51E6B0DB" w14:textId="77777777" w:rsidR="00E22962" w:rsidRPr="00047B88" w:rsidRDefault="00E22962" w:rsidP="00E22962">
      <w:pPr>
        <w:tabs>
          <w:tab w:val="left" w:pos="450"/>
        </w:tabs>
        <w:spacing w:after="0" w:line="240" w:lineRule="auto"/>
        <w:rPr>
          <w:rFonts w:cs="Tahoma"/>
        </w:rPr>
      </w:pPr>
    </w:p>
    <w:p w14:paraId="1A1B99D4" w14:textId="77777777" w:rsidR="00E22962" w:rsidRPr="00047B88" w:rsidRDefault="00E22962" w:rsidP="00E22962">
      <w:pPr>
        <w:pStyle w:val="ListParagraph"/>
        <w:numPr>
          <w:ilvl w:val="0"/>
          <w:numId w:val="22"/>
        </w:numPr>
        <w:tabs>
          <w:tab w:val="left" w:pos="450"/>
        </w:tabs>
        <w:rPr>
          <w:rFonts w:ascii="Tahoma" w:hAnsi="Tahoma" w:cs="Tahoma"/>
        </w:rPr>
      </w:pPr>
      <w:r w:rsidRPr="00047B88">
        <w:rPr>
          <w:rFonts w:ascii="Tahoma" w:hAnsi="Tahoma" w:cs="Tahoma"/>
        </w:rPr>
        <w:t xml:space="preserve">Such information is furthermore required to  – </w:t>
      </w:r>
    </w:p>
    <w:p w14:paraId="2FE90C72"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Determine my/our financial situation, financial product experience and financial needs and objectives;</w:t>
      </w:r>
    </w:p>
    <w:p w14:paraId="1A8F2E42"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Acquire, maintain and service any financial products or to render related intermediary services.</w:t>
      </w:r>
    </w:p>
    <w:p w14:paraId="01EE6057" w14:textId="77777777" w:rsidR="00E22962" w:rsidRPr="00047B88" w:rsidRDefault="00E22962" w:rsidP="00E22962">
      <w:pPr>
        <w:tabs>
          <w:tab w:val="left" w:pos="450"/>
        </w:tabs>
        <w:spacing w:after="0" w:line="240" w:lineRule="auto"/>
        <w:ind w:left="360"/>
        <w:rPr>
          <w:rFonts w:cs="Tahoma"/>
        </w:rPr>
      </w:pPr>
    </w:p>
    <w:p w14:paraId="30F28C39" w14:textId="77777777" w:rsidR="00E22962" w:rsidRPr="00047B88" w:rsidRDefault="00E22962" w:rsidP="00E22962">
      <w:pPr>
        <w:pStyle w:val="ListParagraph"/>
        <w:numPr>
          <w:ilvl w:val="0"/>
          <w:numId w:val="22"/>
        </w:numPr>
        <w:tabs>
          <w:tab w:val="left" w:pos="450"/>
        </w:tabs>
        <w:rPr>
          <w:rFonts w:ascii="Tahoma" w:hAnsi="Tahoma" w:cs="Tahoma"/>
        </w:rPr>
      </w:pPr>
      <w:r w:rsidRPr="00047B88">
        <w:rPr>
          <w:rFonts w:ascii="Tahoma" w:hAnsi="Tahoma" w:cs="Tahoma"/>
        </w:rPr>
        <w:t xml:space="preserve">Such information may include any information relating to, or interest of - </w:t>
      </w:r>
    </w:p>
    <w:p w14:paraId="63FA3D66"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Long-term insurance;</w:t>
      </w:r>
    </w:p>
    <w:p w14:paraId="121268F8"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Short-term insurance;</w:t>
      </w:r>
    </w:p>
    <w:p w14:paraId="6751AFAF"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Collective investment schemes;</w:t>
      </w:r>
    </w:p>
    <w:p w14:paraId="43CDB241"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Pension funds;</w:t>
      </w:r>
    </w:p>
    <w:p w14:paraId="453C2DBF"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Asset Finance</w:t>
      </w:r>
    </w:p>
    <w:p w14:paraId="30B3D2D4"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Any other financial product, service.</w:t>
      </w:r>
    </w:p>
    <w:p w14:paraId="7DABCBB4" w14:textId="77777777" w:rsidR="00E22962" w:rsidRPr="00047B88" w:rsidRDefault="00E22962" w:rsidP="00E22962">
      <w:pPr>
        <w:tabs>
          <w:tab w:val="left" w:pos="450"/>
        </w:tabs>
        <w:spacing w:after="0" w:line="240" w:lineRule="auto"/>
        <w:rPr>
          <w:rFonts w:cs="Tahoma"/>
        </w:rPr>
      </w:pPr>
    </w:p>
    <w:p w14:paraId="42B2BD8A" w14:textId="77777777" w:rsidR="00E22962" w:rsidRPr="00047B88" w:rsidRDefault="00E22962" w:rsidP="00E22962">
      <w:pPr>
        <w:pStyle w:val="ListParagraph"/>
        <w:numPr>
          <w:ilvl w:val="0"/>
          <w:numId w:val="22"/>
        </w:numPr>
        <w:spacing w:after="160"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5E1E286E"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 xml:space="preserve">The financial services exchange (Pty) Ltd, trading as Astute, </w:t>
      </w:r>
    </w:p>
    <w:p w14:paraId="4601E0DF" w14:textId="77777777" w:rsidR="00E22962" w:rsidRPr="00047B88" w:rsidRDefault="00E22962" w:rsidP="00E22962">
      <w:pPr>
        <w:pStyle w:val="ListParagraph"/>
        <w:numPr>
          <w:ilvl w:val="1"/>
          <w:numId w:val="22"/>
        </w:numPr>
        <w:tabs>
          <w:tab w:val="left" w:pos="450"/>
        </w:tabs>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511CADD7" w14:textId="77777777" w:rsidR="00E22962" w:rsidRPr="00047B88" w:rsidRDefault="00E22962" w:rsidP="00E22962">
      <w:pPr>
        <w:pStyle w:val="ListParagraph"/>
        <w:numPr>
          <w:ilvl w:val="1"/>
          <w:numId w:val="22"/>
        </w:numPr>
        <w:tabs>
          <w:tab w:val="left" w:pos="450"/>
        </w:tabs>
        <w:rPr>
          <w:rFonts w:ascii="Tahoma" w:hAnsi="Tahoma" w:cs="Tahoma"/>
        </w:rPr>
      </w:pPr>
      <w:r w:rsidRPr="00047B88">
        <w:rPr>
          <w:rFonts w:ascii="Tahoma" w:hAnsi="Tahoma" w:cs="Tahoma"/>
        </w:rPr>
        <w:t>or any other institution providing a mechanism for the transmission of such information, or</w:t>
      </w:r>
    </w:p>
    <w:p w14:paraId="54460159" w14:textId="77777777" w:rsidR="00E22962" w:rsidRPr="00047B88" w:rsidRDefault="00E22962" w:rsidP="00E22962">
      <w:pPr>
        <w:pStyle w:val="ListParagraph"/>
        <w:tabs>
          <w:tab w:val="left" w:pos="450"/>
        </w:tabs>
        <w:ind w:left="360"/>
        <w:rPr>
          <w:rFonts w:ascii="Tahoma" w:hAnsi="Tahoma" w:cs="Tahoma"/>
        </w:rPr>
      </w:pPr>
    </w:p>
    <w:p w14:paraId="1CAE90EC" w14:textId="77777777" w:rsidR="00E22962" w:rsidRPr="00047B88" w:rsidRDefault="00E22962" w:rsidP="00E22962">
      <w:pPr>
        <w:spacing w:after="0" w:line="240" w:lineRule="auto"/>
        <w:rPr>
          <w:rFonts w:cs="Tahoma"/>
        </w:rPr>
      </w:pPr>
    </w:p>
    <w:tbl>
      <w:tblPr>
        <w:tblStyle w:val="TableGrid0"/>
        <w:tblW w:w="0" w:type="auto"/>
        <w:tblInd w:w="250" w:type="dxa"/>
        <w:shd w:val="clear" w:color="auto" w:fill="FBE4D5" w:themeFill="accent2" w:themeFillTint="33"/>
        <w:tblLook w:val="04A0" w:firstRow="1" w:lastRow="0" w:firstColumn="1" w:lastColumn="0" w:noHBand="0" w:noVBand="1"/>
      </w:tblPr>
      <w:tblGrid>
        <w:gridCol w:w="4423"/>
        <w:gridCol w:w="5239"/>
      </w:tblGrid>
      <w:tr w:rsidR="00E22962" w:rsidRPr="00047B88" w14:paraId="540C07AC" w14:textId="77777777" w:rsidTr="00AE6453">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FFA5C30" w14:textId="77777777" w:rsidR="00E22962" w:rsidRPr="00047B88" w:rsidRDefault="00E22962" w:rsidP="00AE6453">
            <w:pPr>
              <w:spacing w:before="40" w:after="40" w:line="360" w:lineRule="auto"/>
              <w:rPr>
                <w:rFonts w:cs="Tahoma"/>
              </w:rPr>
            </w:pPr>
            <w:r w:rsidRPr="00047B88">
              <w:rPr>
                <w:rFonts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2AF8EF3" w14:textId="77777777" w:rsidR="00E22962" w:rsidRPr="00047B88" w:rsidRDefault="00E22962" w:rsidP="00AE6453">
            <w:pPr>
              <w:spacing w:before="40" w:after="40" w:line="360" w:lineRule="auto"/>
              <w:rPr>
                <w:rFonts w:cs="Tahoma"/>
              </w:rPr>
            </w:pPr>
            <w:r w:rsidRPr="00047B88">
              <w:rPr>
                <w:rFonts w:cs="Tahoma"/>
              </w:rPr>
              <w:t xml:space="preserve">Smit &amp; </w:t>
            </w:r>
            <w:proofErr w:type="spellStart"/>
            <w:r w:rsidRPr="00047B88">
              <w:rPr>
                <w:rFonts w:cs="Tahoma"/>
              </w:rPr>
              <w:t>Kie</w:t>
            </w:r>
            <w:proofErr w:type="spellEnd"/>
            <w:r w:rsidRPr="00047B88">
              <w:rPr>
                <w:rFonts w:cs="Tahoma"/>
              </w:rPr>
              <w:t xml:space="preserve"> </w:t>
            </w:r>
            <w:r>
              <w:rPr>
                <w:rFonts w:cs="Tahoma"/>
              </w:rPr>
              <w:t xml:space="preserve">Pretoria Brokers </w:t>
            </w:r>
            <w:r w:rsidRPr="00047B88">
              <w:rPr>
                <w:rFonts w:cs="Tahoma"/>
              </w:rPr>
              <w:t>(Pty) Ltd</w:t>
            </w:r>
          </w:p>
        </w:tc>
      </w:tr>
      <w:tr w:rsidR="00E22962" w:rsidRPr="00047B88" w14:paraId="2F0ED383" w14:textId="77777777" w:rsidTr="00AE6453">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8F3403" w14:textId="77777777" w:rsidR="00E22962" w:rsidRPr="00047B88" w:rsidRDefault="00E22962" w:rsidP="00AE6453">
            <w:pPr>
              <w:spacing w:before="40" w:after="40" w:line="360" w:lineRule="auto"/>
              <w:rPr>
                <w:rFonts w:cs="Tahoma"/>
              </w:rPr>
            </w:pPr>
            <w:r w:rsidRPr="00047B88">
              <w:rPr>
                <w:rFonts w:cs="Tahoma"/>
              </w:rPr>
              <w:t>FSP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CB51D2" w14:textId="77777777" w:rsidR="00E22962" w:rsidRPr="00047B88" w:rsidRDefault="00E22962" w:rsidP="00AE6453">
            <w:pPr>
              <w:spacing w:before="40" w:after="40" w:line="360" w:lineRule="auto"/>
              <w:rPr>
                <w:rFonts w:cs="Tahoma"/>
              </w:rPr>
            </w:pPr>
            <w:r>
              <w:rPr>
                <w:rFonts w:cs="Tahoma"/>
              </w:rPr>
              <w:t>43148</w:t>
            </w:r>
          </w:p>
        </w:tc>
      </w:tr>
      <w:tr w:rsidR="00E22962" w:rsidRPr="00047B88" w14:paraId="5C10F665" w14:textId="77777777" w:rsidTr="00AE6453">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D5037B" w14:textId="77777777" w:rsidR="00E22962" w:rsidRPr="00047B88" w:rsidRDefault="00E22962" w:rsidP="00AE6453">
            <w:pPr>
              <w:spacing w:before="40" w:after="40" w:line="360" w:lineRule="auto"/>
              <w:rPr>
                <w:rFonts w:cs="Tahoma"/>
              </w:rPr>
            </w:pPr>
            <w:r w:rsidRPr="00047B88">
              <w:rPr>
                <w:rFonts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F37D0C" w14:textId="0EC4BD2F" w:rsidR="00E22962" w:rsidRPr="00047B88" w:rsidRDefault="00E22962" w:rsidP="00807E39">
            <w:pPr>
              <w:spacing w:before="240"/>
              <w:rPr>
                <w:rFonts w:cs="Tahoma"/>
              </w:rPr>
            </w:pPr>
            <w:r>
              <w:rPr>
                <w:rFonts w:cs="Tahoma"/>
              </w:rPr>
              <w:t xml:space="preserve">Pierre </w:t>
            </w:r>
            <w:proofErr w:type="spellStart"/>
            <w:r>
              <w:rPr>
                <w:rFonts w:cs="Tahoma"/>
              </w:rPr>
              <w:t>Roeloffze</w:t>
            </w:r>
            <w:proofErr w:type="spellEnd"/>
            <w:r w:rsidR="00807E39">
              <w:rPr>
                <w:rFonts w:cs="Tahoma"/>
              </w:rPr>
              <w:t xml:space="preserve"> (Under supervision of Warren Bennett</w:t>
            </w:r>
          </w:p>
        </w:tc>
      </w:tr>
    </w:tbl>
    <w:p w14:paraId="11C97402" w14:textId="77777777" w:rsidR="00E22962" w:rsidRDefault="00E22962" w:rsidP="00E22962">
      <w:pPr>
        <w:spacing w:after="0" w:line="240" w:lineRule="auto"/>
        <w:rPr>
          <w:rFonts w:cs="Tahoma"/>
          <w:i/>
        </w:rPr>
      </w:pPr>
    </w:p>
    <w:p w14:paraId="7874391B" w14:textId="77777777" w:rsidR="00E22962" w:rsidRDefault="00E22962" w:rsidP="00E22962">
      <w:pPr>
        <w:spacing w:after="0" w:line="240" w:lineRule="auto"/>
        <w:rPr>
          <w:rFonts w:cs="Tahoma"/>
          <w:i/>
        </w:rPr>
      </w:pPr>
      <w:r w:rsidRPr="00047B88">
        <w:rPr>
          <w:rFonts w:cs="Tahoma"/>
          <w:i/>
        </w:rPr>
        <w:t>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w:t>
      </w:r>
    </w:p>
    <w:p w14:paraId="1DBFAC7C" w14:textId="77777777" w:rsidR="00E22962" w:rsidRPr="00047B88" w:rsidRDefault="00E22962" w:rsidP="00E22962">
      <w:pPr>
        <w:spacing w:after="0" w:line="240" w:lineRule="auto"/>
        <w:rPr>
          <w:rFonts w:cs="Tahoma"/>
          <w:i/>
        </w:rPr>
      </w:pPr>
      <w:r w:rsidRPr="00047B88">
        <w:rPr>
          <w:rFonts w:cs="Tahoma"/>
          <w:i/>
        </w:rPr>
        <w:t xml:space="preserve"> </w:t>
      </w:r>
    </w:p>
    <w:p w14:paraId="5D48C545" w14:textId="77777777" w:rsidR="00E22962" w:rsidRDefault="00E22962" w:rsidP="00E22962">
      <w:pPr>
        <w:spacing w:after="0" w:line="240" w:lineRule="auto"/>
        <w:rPr>
          <w:rFonts w:cs="Tahoma"/>
        </w:rPr>
      </w:pPr>
      <w:r w:rsidRPr="00047B88">
        <w:rPr>
          <w:rFonts w:cs="Tahoma"/>
        </w:rPr>
        <w:t xml:space="preserve">I /we the undersigned hereby </w:t>
      </w:r>
    </w:p>
    <w:p w14:paraId="4BC4D90F" w14:textId="77777777" w:rsidR="00E22962" w:rsidRPr="00047B88" w:rsidRDefault="00E22962" w:rsidP="00E22962">
      <w:pPr>
        <w:spacing w:after="0" w:line="240" w:lineRule="auto"/>
        <w:rPr>
          <w:rFonts w:cs="Tahoma"/>
        </w:rPr>
      </w:pPr>
    </w:p>
    <w:p w14:paraId="59C7EAFD" w14:textId="77777777" w:rsidR="00E22962" w:rsidRPr="00047B88" w:rsidRDefault="00E22962" w:rsidP="00E22962">
      <w:pPr>
        <w:pStyle w:val="ListParagraph"/>
        <w:numPr>
          <w:ilvl w:val="0"/>
          <w:numId w:val="23"/>
        </w:numPr>
        <w:rPr>
          <w:rFonts w:ascii="Tahoma" w:hAnsi="Tahoma" w:cs="Tahoma"/>
        </w:rPr>
      </w:pPr>
      <w:r w:rsidRPr="00047B88">
        <w:rPr>
          <w:rFonts w:ascii="Tahoma" w:hAnsi="Tahoma" w:cs="Tahoma"/>
          <w:b/>
          <w:i/>
        </w:rPr>
        <w:t xml:space="preserve">  Agree</w:t>
      </w:r>
    </w:p>
    <w:p w14:paraId="658EE43E" w14:textId="77777777" w:rsidR="00E22962" w:rsidRPr="00047B88" w:rsidRDefault="00E22962" w:rsidP="00E22962">
      <w:pPr>
        <w:pStyle w:val="ListParagraph"/>
        <w:numPr>
          <w:ilvl w:val="0"/>
          <w:numId w:val="23"/>
        </w:numPr>
        <w:rPr>
          <w:rFonts w:ascii="Tahoma" w:hAnsi="Tahoma" w:cs="Tahoma"/>
        </w:rPr>
      </w:pPr>
      <w:r w:rsidRPr="00047B88">
        <w:rPr>
          <w:rFonts w:ascii="Tahoma" w:hAnsi="Tahoma" w:cs="Tahoma"/>
          <w:b/>
          <w:i/>
        </w:rPr>
        <w:t xml:space="preserve">  Do not agree</w:t>
      </w:r>
    </w:p>
    <w:p w14:paraId="35D713CA" w14:textId="77777777" w:rsidR="00E22962" w:rsidRPr="00047B88" w:rsidRDefault="00E22962" w:rsidP="00E22962">
      <w:pPr>
        <w:spacing w:after="0" w:line="240" w:lineRule="auto"/>
        <w:rPr>
          <w:rFonts w:cs="Tahoma"/>
        </w:rPr>
      </w:pPr>
    </w:p>
    <w:p w14:paraId="171EEA20" w14:textId="77777777" w:rsidR="00E22962" w:rsidRDefault="00E22962" w:rsidP="00807E39">
      <w:pPr>
        <w:spacing w:after="0" w:line="276" w:lineRule="auto"/>
        <w:rPr>
          <w:rFonts w:cs="Tahoma"/>
          <w:i/>
        </w:rPr>
      </w:pPr>
      <w:bookmarkStart w:id="0" w:name="_GoBack"/>
      <w:r w:rsidRPr="00047B88">
        <w:rPr>
          <w:rFonts w:cs="Tahoma"/>
          <w:i/>
        </w:rPr>
        <w:lastRenderedPageBreak/>
        <w:t xml:space="preserve">in terms of the “PROTECTION OF PERSONAL INFORMATION ACT “any relevant personal information may be provided to affiliates and linked entities to Smit &amp; </w:t>
      </w:r>
      <w:proofErr w:type="spellStart"/>
      <w:r w:rsidRPr="00047B88">
        <w:rPr>
          <w:rFonts w:cs="Tahoma"/>
          <w:i/>
        </w:rPr>
        <w:t>Kie</w:t>
      </w:r>
      <w:proofErr w:type="spellEnd"/>
      <w:r w:rsidRPr="00047B88">
        <w:rPr>
          <w:rFonts w:cs="Tahoma"/>
          <w:i/>
        </w:rPr>
        <w:t xml:space="preserve"> Brokers (Pty) Ltd, in order to market /introduce me/us to further financial products (PLEASE MARK YOUR CHOICE) </w:t>
      </w:r>
    </w:p>
    <w:p w14:paraId="18089AE1" w14:textId="77777777" w:rsidR="00E22962" w:rsidRDefault="00E22962" w:rsidP="00807E39">
      <w:pPr>
        <w:spacing w:after="0" w:line="276" w:lineRule="auto"/>
        <w:rPr>
          <w:rFonts w:cs="Tahoma"/>
          <w:i/>
        </w:rPr>
      </w:pPr>
    </w:p>
    <w:p w14:paraId="1D2A67A2" w14:textId="77777777" w:rsidR="00E22962" w:rsidRDefault="00E22962" w:rsidP="00807E39">
      <w:pPr>
        <w:spacing w:after="0" w:line="276" w:lineRule="auto"/>
        <w:rPr>
          <w:rFonts w:cs="Tahoma"/>
        </w:rPr>
      </w:pPr>
      <w:r>
        <w:rPr>
          <w:rFonts w:cs="Tahoma"/>
        </w:rPr>
        <w:t xml:space="preserve">This consent to obtain information will remain effective until cancelled by me/us in writing. For more information (as contained within our privacy statement) kindly contact </w:t>
      </w:r>
      <w:hyperlink r:id="rId8" w:history="1">
        <w:r w:rsidRPr="00C53920">
          <w:rPr>
            <w:rStyle w:val="Hyperlink"/>
            <w:rFonts w:cs="Tahoma"/>
          </w:rPr>
          <w:t>popia@smitk.co.za</w:t>
        </w:r>
      </w:hyperlink>
      <w:r>
        <w:rPr>
          <w:rFonts w:cs="Tahoma"/>
        </w:rPr>
        <w:t xml:space="preserve"> , which can also be used for any complaints or information management. </w:t>
      </w:r>
    </w:p>
    <w:bookmarkEnd w:id="0"/>
    <w:p w14:paraId="7ED666AC" w14:textId="77777777" w:rsidR="00E22962" w:rsidRPr="00047B88" w:rsidRDefault="00E22962" w:rsidP="00E22962">
      <w:pPr>
        <w:spacing w:after="0" w:line="240" w:lineRule="auto"/>
        <w:rPr>
          <w:rFonts w:cs="Tahoma"/>
          <w:i/>
        </w:rPr>
      </w:pPr>
    </w:p>
    <w:p w14:paraId="022DD6DD" w14:textId="77777777" w:rsidR="00E22962" w:rsidRDefault="00E22962" w:rsidP="00E22962">
      <w:pPr>
        <w:rPr>
          <w:rFonts w:cs="Tahoma"/>
          <w:b/>
        </w:rPr>
      </w:pPr>
    </w:p>
    <w:p w14:paraId="339891DC" w14:textId="77777777" w:rsidR="00E22962" w:rsidRDefault="00E22962" w:rsidP="00E22962">
      <w:pPr>
        <w:spacing w:after="0" w:line="600" w:lineRule="auto"/>
        <w:rPr>
          <w:rFonts w:cs="Tahoma"/>
        </w:rPr>
      </w:pPr>
      <w:r w:rsidRPr="00236E0E">
        <w:rPr>
          <w:rFonts w:cs="Tahoma"/>
        </w:rPr>
        <w:t xml:space="preserve">Insured: </w:t>
      </w:r>
      <w:r>
        <w:rPr>
          <w:rFonts w:cs="Tahoma"/>
        </w:rPr>
        <w:t>_____________________________________</w:t>
      </w:r>
    </w:p>
    <w:p w14:paraId="7F2079E4" w14:textId="77777777" w:rsidR="00E22962" w:rsidRPr="00236E0E" w:rsidRDefault="00E22962" w:rsidP="00E22962">
      <w:pPr>
        <w:spacing w:after="0" w:line="600" w:lineRule="auto"/>
        <w:rPr>
          <w:rFonts w:cs="Tahoma"/>
          <w:bCs/>
        </w:rPr>
      </w:pPr>
      <w:r w:rsidRPr="00236E0E">
        <w:rPr>
          <w:rFonts w:cs="Tahoma"/>
          <w:bCs/>
        </w:rPr>
        <w:t>Effective Date of Appointment: ___________________</w:t>
      </w:r>
    </w:p>
    <w:p w14:paraId="1BF10FEC" w14:textId="77777777" w:rsidR="00E22962" w:rsidRPr="00E46328" w:rsidRDefault="00E22962" w:rsidP="00E22962">
      <w:pPr>
        <w:spacing w:after="0" w:line="600" w:lineRule="auto"/>
        <w:rPr>
          <w:rFonts w:cs="Tahoma"/>
          <w:bCs/>
        </w:rPr>
      </w:pPr>
      <w:r w:rsidRPr="00E46328">
        <w:rPr>
          <w:rFonts w:cs="Tahoma"/>
          <w:bCs/>
        </w:rPr>
        <w:t>Policy Numbers: _______________________________</w:t>
      </w:r>
    </w:p>
    <w:p w14:paraId="09FCA063" w14:textId="77777777" w:rsidR="00E22962" w:rsidRPr="00E46328" w:rsidRDefault="00E22962" w:rsidP="00E22962">
      <w:pPr>
        <w:spacing w:after="0" w:line="600" w:lineRule="auto"/>
        <w:rPr>
          <w:rFonts w:cs="Tahoma"/>
          <w:bCs/>
        </w:rPr>
      </w:pPr>
      <w:r w:rsidRPr="00E46328">
        <w:rPr>
          <w:rFonts w:cs="Tahoma"/>
          <w:bCs/>
        </w:rPr>
        <w:t>Insurance Company: ___________________________</w:t>
      </w:r>
    </w:p>
    <w:p w14:paraId="3BA1ACAA" w14:textId="77777777" w:rsidR="00E22962" w:rsidRPr="00E46328" w:rsidRDefault="00E22962" w:rsidP="00E22962">
      <w:pPr>
        <w:spacing w:after="0" w:line="600" w:lineRule="auto"/>
        <w:jc w:val="both"/>
        <w:rPr>
          <w:rFonts w:cs="Tahoma"/>
          <w:bCs/>
        </w:rPr>
      </w:pPr>
      <w:r w:rsidRPr="00E46328">
        <w:rPr>
          <w:rFonts w:cs="Tahoma"/>
          <w:bCs/>
        </w:rPr>
        <w:t xml:space="preserve">SIGNED AT: </w:t>
      </w:r>
      <w:r w:rsidRPr="00E46328">
        <w:rPr>
          <w:rFonts w:cs="Tahoma"/>
          <w:bCs/>
          <w:u w:val="single"/>
        </w:rPr>
        <w:t xml:space="preserve">                                                           </w:t>
      </w:r>
      <w:r>
        <w:rPr>
          <w:rFonts w:cs="Tahoma"/>
          <w:bCs/>
        </w:rPr>
        <w:t xml:space="preserve">  </w:t>
      </w:r>
      <w:r w:rsidRPr="00E46328">
        <w:rPr>
          <w:rFonts w:cs="Tahoma"/>
          <w:bCs/>
        </w:rPr>
        <w:t xml:space="preserve">DATE:  _______________    </w:t>
      </w:r>
    </w:p>
    <w:p w14:paraId="4469C029" w14:textId="77777777" w:rsidR="00E22962" w:rsidRPr="00B035C1" w:rsidRDefault="00E22962" w:rsidP="00E22962">
      <w:pPr>
        <w:spacing w:after="0" w:line="600" w:lineRule="auto"/>
      </w:pPr>
      <w:r w:rsidRPr="00E46328">
        <w:rPr>
          <w:rFonts w:cs="Tahoma"/>
          <w:bCs/>
        </w:rPr>
        <w:t>CLIENT SIGNATURE:  ______________________</w:t>
      </w:r>
      <w:r>
        <w:rPr>
          <w:rFonts w:cs="Tahoma"/>
          <w:bCs/>
        </w:rPr>
        <w:t>____</w:t>
      </w:r>
    </w:p>
    <w:p w14:paraId="1D49828F" w14:textId="77777777" w:rsidR="00E22962" w:rsidRPr="00E22962" w:rsidRDefault="00E22962" w:rsidP="00E22962"/>
    <w:sectPr w:rsidR="00E22962" w:rsidRPr="00E22962" w:rsidSect="00283E09">
      <w:headerReference w:type="even" r:id="rId9"/>
      <w:headerReference w:type="default"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B42B5" w14:textId="77777777" w:rsidR="00392B99" w:rsidRDefault="00392B99" w:rsidP="00F938DA">
      <w:pPr>
        <w:spacing w:after="0" w:line="240" w:lineRule="auto"/>
      </w:pPr>
      <w:r>
        <w:separator/>
      </w:r>
    </w:p>
  </w:endnote>
  <w:endnote w:type="continuationSeparator" w:id="0">
    <w:p w14:paraId="1576DEDC" w14:textId="77777777" w:rsidR="00392B99" w:rsidRDefault="00392B99"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8F68FB" w:rsidRDefault="008F68F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8F68FB" w:rsidRDefault="008F68FB">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1167C" w14:textId="77777777" w:rsidR="00392B99" w:rsidRDefault="00392B99" w:rsidP="00F938DA">
      <w:pPr>
        <w:spacing w:after="0" w:line="240" w:lineRule="auto"/>
      </w:pPr>
      <w:r>
        <w:separator/>
      </w:r>
    </w:p>
  </w:footnote>
  <w:footnote w:type="continuationSeparator" w:id="0">
    <w:p w14:paraId="15B15FF6" w14:textId="77777777" w:rsidR="00392B99" w:rsidRDefault="00392B99"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8F68FB" w:rsidRDefault="008F68FB">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8F68FB" w:rsidRPr="000F6355" w:rsidRDefault="008F68FB" w:rsidP="00283E09">
    <w:pPr>
      <w:pStyle w:val="Header"/>
      <w:tabs>
        <w:tab w:val="clear" w:pos="4513"/>
      </w:tabs>
    </w:pPr>
  </w:p>
  <w:p w14:paraId="32A02FB4" w14:textId="66CD02EF" w:rsidR="008F68FB" w:rsidRDefault="008F68F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8F68FB" w:rsidRDefault="008F68FB">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8F68FB" w:rsidRPr="00812064" w:rsidRDefault="008F68FB"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8F68FB" w:rsidRPr="00812064" w:rsidRDefault="008F68FB"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11"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0"/>
  </w:num>
  <w:num w:numId="9">
    <w:abstractNumId w:val="8"/>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8"/>
  </w:num>
  <w:num w:numId="21">
    <w:abstractNumId w:val="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25B5"/>
    <w:rsid w:val="00014E92"/>
    <w:rsid w:val="00023FFA"/>
    <w:rsid w:val="00063B52"/>
    <w:rsid w:val="00071424"/>
    <w:rsid w:val="00072EFB"/>
    <w:rsid w:val="000A2161"/>
    <w:rsid w:val="000F0CDE"/>
    <w:rsid w:val="000F4B05"/>
    <w:rsid w:val="000F6355"/>
    <w:rsid w:val="00104855"/>
    <w:rsid w:val="00105D04"/>
    <w:rsid w:val="00110B8B"/>
    <w:rsid w:val="0012286C"/>
    <w:rsid w:val="00166769"/>
    <w:rsid w:val="00172A73"/>
    <w:rsid w:val="00184DAE"/>
    <w:rsid w:val="001E7D16"/>
    <w:rsid w:val="002040DF"/>
    <w:rsid w:val="0024748C"/>
    <w:rsid w:val="00257856"/>
    <w:rsid w:val="00283E09"/>
    <w:rsid w:val="00290DDB"/>
    <w:rsid w:val="002B717F"/>
    <w:rsid w:val="002C5D06"/>
    <w:rsid w:val="002D171C"/>
    <w:rsid w:val="003040AC"/>
    <w:rsid w:val="0032375E"/>
    <w:rsid w:val="00326D4F"/>
    <w:rsid w:val="00346632"/>
    <w:rsid w:val="003563CD"/>
    <w:rsid w:val="00362643"/>
    <w:rsid w:val="00390652"/>
    <w:rsid w:val="00392B99"/>
    <w:rsid w:val="003B6CBE"/>
    <w:rsid w:val="003B7065"/>
    <w:rsid w:val="004452CB"/>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C0482"/>
    <w:rsid w:val="006E65AB"/>
    <w:rsid w:val="00714665"/>
    <w:rsid w:val="00725685"/>
    <w:rsid w:val="00733FFA"/>
    <w:rsid w:val="007E7506"/>
    <w:rsid w:val="007F298C"/>
    <w:rsid w:val="00807E39"/>
    <w:rsid w:val="00812064"/>
    <w:rsid w:val="008127EE"/>
    <w:rsid w:val="00820467"/>
    <w:rsid w:val="008273A6"/>
    <w:rsid w:val="0083106E"/>
    <w:rsid w:val="00850BCB"/>
    <w:rsid w:val="008748A7"/>
    <w:rsid w:val="00875A61"/>
    <w:rsid w:val="008C0E5E"/>
    <w:rsid w:val="008F68FB"/>
    <w:rsid w:val="0090584C"/>
    <w:rsid w:val="00917719"/>
    <w:rsid w:val="00920AB6"/>
    <w:rsid w:val="00974E78"/>
    <w:rsid w:val="009C660E"/>
    <w:rsid w:val="009D4F6D"/>
    <w:rsid w:val="00A012E4"/>
    <w:rsid w:val="00A25B81"/>
    <w:rsid w:val="00A75CD6"/>
    <w:rsid w:val="00A978C3"/>
    <w:rsid w:val="00AB1F8A"/>
    <w:rsid w:val="00BC7EC3"/>
    <w:rsid w:val="00BE2DF6"/>
    <w:rsid w:val="00BF649F"/>
    <w:rsid w:val="00C12DC8"/>
    <w:rsid w:val="00C56B13"/>
    <w:rsid w:val="00CC76F7"/>
    <w:rsid w:val="00CD2260"/>
    <w:rsid w:val="00CD34B1"/>
    <w:rsid w:val="00D04704"/>
    <w:rsid w:val="00D05656"/>
    <w:rsid w:val="00D428B8"/>
    <w:rsid w:val="00D843C8"/>
    <w:rsid w:val="00DC40B4"/>
    <w:rsid w:val="00DF7544"/>
    <w:rsid w:val="00E163EB"/>
    <w:rsid w:val="00E22962"/>
    <w:rsid w:val="00E56FC7"/>
    <w:rsid w:val="00E77159"/>
    <w:rsid w:val="00ED7743"/>
    <w:rsid w:val="00EF2F67"/>
    <w:rsid w:val="00EF3B1F"/>
    <w:rsid w:val="00F5131A"/>
    <w:rsid w:val="00F7177C"/>
    <w:rsid w:val="00F938DA"/>
    <w:rsid w:val="00FA02A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1686-ED04-4176-B2C9-C3635402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4</cp:revision>
  <cp:lastPrinted>2022-02-01T08:42:00Z</cp:lastPrinted>
  <dcterms:created xsi:type="dcterms:W3CDTF">2022-04-13T09:42:00Z</dcterms:created>
  <dcterms:modified xsi:type="dcterms:W3CDTF">2022-04-14T07:53:00Z</dcterms:modified>
</cp:coreProperties>
</file>