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D940A" w14:textId="77777777" w:rsidR="008F68FB" w:rsidRDefault="008F68FB" w:rsidP="00BE2DF6"/>
    <w:p w14:paraId="6C882576" w14:textId="77777777" w:rsidR="00BE2DF6" w:rsidRDefault="00BE2DF6" w:rsidP="00BE2DF6"/>
    <w:p w14:paraId="3E122192" w14:textId="77777777" w:rsidR="00BE2DF6" w:rsidRDefault="00BE2DF6" w:rsidP="00BE2DF6"/>
    <w:p w14:paraId="589EA1B3" w14:textId="77777777" w:rsidR="00BE2DF6" w:rsidRDefault="00BE2DF6" w:rsidP="00BE2DF6"/>
    <w:p w14:paraId="2CA899E6" w14:textId="77777777" w:rsidR="00BE2DF6" w:rsidRPr="009C0A76" w:rsidRDefault="00BE2DF6" w:rsidP="00BE2DF6">
      <w:pPr>
        <w:spacing w:after="0" w:line="249" w:lineRule="auto"/>
        <w:ind w:left="-5" w:right="38"/>
        <w:jc w:val="center"/>
        <w:rPr>
          <w:rFonts w:cs="Tahoma"/>
          <w:sz w:val="24"/>
          <w:szCs w:val="24"/>
        </w:rPr>
      </w:pPr>
      <w:r w:rsidRPr="009C0A76">
        <w:rPr>
          <w:rFonts w:eastAsia="Arial" w:cs="Tahoma"/>
          <w:b/>
          <w:sz w:val="24"/>
          <w:szCs w:val="24"/>
        </w:rPr>
        <w:t>Needs Analysis and Renewal Form -</w:t>
      </w:r>
    </w:p>
    <w:p w14:paraId="5B24DEF9" w14:textId="77777777" w:rsidR="00BE2DF6" w:rsidRPr="009C0A76" w:rsidRDefault="00BE2DF6" w:rsidP="00BE2DF6">
      <w:pPr>
        <w:spacing w:after="52"/>
        <w:ind w:right="38"/>
        <w:jc w:val="center"/>
        <w:rPr>
          <w:rFonts w:cs="Tahoma"/>
          <w:sz w:val="24"/>
          <w:szCs w:val="24"/>
        </w:rPr>
      </w:pPr>
      <w:r w:rsidRPr="009C0A76">
        <w:rPr>
          <w:rFonts w:eastAsia="Arial" w:cs="Tahoma"/>
          <w:b/>
          <w:sz w:val="24"/>
          <w:szCs w:val="24"/>
        </w:rPr>
        <w:t>Personal</w:t>
      </w:r>
    </w:p>
    <w:p w14:paraId="308AEF2B" w14:textId="77777777" w:rsidR="00BE2DF6" w:rsidRPr="009C0A76" w:rsidRDefault="00BE2DF6" w:rsidP="00BE2DF6">
      <w:pPr>
        <w:spacing w:after="0"/>
        <w:ind w:right="38"/>
        <w:rPr>
          <w:rFonts w:cs="Tahoma"/>
        </w:rPr>
      </w:pPr>
    </w:p>
    <w:p w14:paraId="5D060FFF" w14:textId="77777777" w:rsidR="00BE2DF6" w:rsidRPr="009C0A76" w:rsidRDefault="00BE2DF6" w:rsidP="00BE2DF6">
      <w:pPr>
        <w:ind w:right="605"/>
        <w:rPr>
          <w:rFonts w:cs="Tahoma"/>
          <w:b/>
          <w:i/>
        </w:rPr>
      </w:pPr>
      <w:r w:rsidRPr="009C0A76">
        <w:rPr>
          <w:rFonts w:cs="Tahoma"/>
          <w:b/>
          <w:i/>
        </w:rPr>
        <w:t>All questions to be answered in full</w:t>
      </w:r>
    </w:p>
    <w:p w14:paraId="4913C0A0" w14:textId="4F4C8D5C" w:rsidR="00BE2DF6" w:rsidRPr="009C0A76" w:rsidRDefault="00BE2DF6" w:rsidP="00BE2DF6">
      <w:pPr>
        <w:rPr>
          <w:rFonts w:cs="Tahoma"/>
          <w:b/>
          <w:i/>
        </w:rPr>
      </w:pPr>
      <w:r w:rsidRPr="009C0A76">
        <w:rPr>
          <w:rFonts w:cs="Tahoma"/>
          <w:b/>
          <w:i/>
          <w:color w:val="212121"/>
          <w:lang w:val="en"/>
        </w:rPr>
        <w:t>The documents must be read with your Policy Schedule and Policy Wording, which indicates</w:t>
      </w:r>
      <w:r w:rsidR="003B6CBE">
        <w:rPr>
          <w:rFonts w:cs="Tahoma"/>
          <w:b/>
          <w:i/>
          <w:color w:val="212121"/>
          <w:lang w:val="en"/>
        </w:rPr>
        <w:t xml:space="preserve"> </w:t>
      </w:r>
      <w:r w:rsidRPr="009C0A76">
        <w:rPr>
          <w:rFonts w:cs="Tahoma"/>
          <w:b/>
          <w:i/>
          <w:color w:val="212121"/>
          <w:lang w:val="en"/>
        </w:rPr>
        <w:t>your cover and insured amounts</w:t>
      </w:r>
      <w:r w:rsidRPr="009C0A76">
        <w:rPr>
          <w:rFonts w:cs="Tahoma"/>
          <w:b/>
          <w:i/>
        </w:rPr>
        <w:t xml:space="preserve"> </w:t>
      </w:r>
    </w:p>
    <w:p w14:paraId="15D18CC6" w14:textId="77777777" w:rsidR="00BE2DF6" w:rsidRPr="009C0A76" w:rsidRDefault="00BE2DF6" w:rsidP="00BE2DF6">
      <w:pPr>
        <w:tabs>
          <w:tab w:val="right" w:pos="10211"/>
        </w:tabs>
        <w:spacing w:after="0"/>
        <w:rPr>
          <w:rFonts w:cs="Tahoma"/>
        </w:rPr>
      </w:pPr>
      <w:r w:rsidRPr="009C0A76">
        <w:rPr>
          <w:rFonts w:cs="Tahoma"/>
        </w:rPr>
        <w:tab/>
      </w:r>
    </w:p>
    <w:p w14:paraId="231248D2" w14:textId="77777777" w:rsidR="00BE2DF6" w:rsidRPr="009C0A76" w:rsidRDefault="00BE2DF6" w:rsidP="00BE2DF6">
      <w:pPr>
        <w:spacing w:after="0"/>
        <w:ind w:left="-5"/>
        <w:rPr>
          <w:rFonts w:cs="Tahoma"/>
        </w:rPr>
      </w:pPr>
      <w:r w:rsidRPr="009C0A76">
        <w:rPr>
          <w:rFonts w:cs="Tahoma"/>
          <w:b/>
          <w:shd w:val="clear" w:color="auto" w:fill="C0C0C0"/>
        </w:rPr>
        <w:t>BROKER’S CHECKLIST:</w:t>
      </w:r>
      <w:r w:rsidRPr="009C0A76">
        <w:rPr>
          <w:rFonts w:cs="Tahoma"/>
        </w:rPr>
        <w:t xml:space="preserve"> </w:t>
      </w:r>
    </w:p>
    <w:p w14:paraId="0F805F4F" w14:textId="77777777" w:rsidR="00BE2DF6" w:rsidRPr="009C0A76" w:rsidRDefault="00BE2DF6" w:rsidP="00BE2DF6">
      <w:pPr>
        <w:spacing w:after="59"/>
        <w:rPr>
          <w:rFonts w:cs="Tahoma"/>
        </w:rPr>
      </w:pPr>
      <w:r w:rsidRPr="009C0A76">
        <w:rPr>
          <w:rFonts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BE2DF6" w:rsidRPr="009C0A76" w14:paraId="1B943DA8" w14:textId="77777777" w:rsidTr="00AE6453">
        <w:trPr>
          <w:trHeight w:val="407"/>
        </w:trPr>
        <w:tc>
          <w:tcPr>
            <w:tcW w:w="1134" w:type="dxa"/>
            <w:tcBorders>
              <w:top w:val="single" w:sz="4" w:space="0" w:color="000000"/>
              <w:left w:val="single" w:sz="4" w:space="0" w:color="000000"/>
              <w:bottom w:val="single" w:sz="4" w:space="0" w:color="000000"/>
              <w:right w:val="single" w:sz="4" w:space="0" w:color="000000"/>
            </w:tcBorders>
          </w:tcPr>
          <w:p w14:paraId="4AD503F5" w14:textId="77777777" w:rsidR="00BE2DF6" w:rsidRPr="009C0A76" w:rsidRDefault="00BE2DF6" w:rsidP="00AE6453">
            <w:pPr>
              <w:spacing w:line="259" w:lineRule="auto"/>
              <w:ind w:left="2"/>
              <w:jc w:val="center"/>
              <w:rPr>
                <w:rFonts w:cs="Tahoma"/>
              </w:rPr>
            </w:pPr>
            <w:r w:rsidRPr="009C0A76">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905B8ED" w14:textId="77777777" w:rsidR="00BE2DF6" w:rsidRPr="009C0A76" w:rsidRDefault="00BE2DF6" w:rsidP="00AE6453">
            <w:pPr>
              <w:spacing w:line="259" w:lineRule="auto"/>
              <w:jc w:val="center"/>
              <w:rPr>
                <w:rFonts w:cs="Tahoma"/>
              </w:rPr>
            </w:pPr>
            <w:r w:rsidRPr="009C0A76">
              <w:rPr>
                <w:rFonts w:cs="Tahoma"/>
              </w:rPr>
              <w:t xml:space="preserve">NO </w:t>
            </w:r>
          </w:p>
        </w:tc>
      </w:tr>
      <w:tr w:rsidR="00BE2DF6" w:rsidRPr="009C0A76" w14:paraId="32BA0E2C" w14:textId="77777777" w:rsidTr="00AE6453">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210E1C8A" w14:textId="77777777" w:rsidR="00BE2DF6" w:rsidRPr="009C0A76" w:rsidRDefault="00BE2DF6" w:rsidP="00AE6453">
            <w:pPr>
              <w:spacing w:line="259" w:lineRule="auto"/>
              <w:ind w:left="2"/>
              <w:jc w:val="center"/>
              <w:rPr>
                <w:rFonts w:cs="Tahoma"/>
              </w:rPr>
            </w:pPr>
            <w:r w:rsidRPr="009C0A76">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3569B10D" w14:textId="77777777" w:rsidR="00BE2DF6" w:rsidRPr="009C0A76" w:rsidRDefault="00BE2DF6" w:rsidP="00AE6453">
            <w:pPr>
              <w:spacing w:line="259" w:lineRule="auto"/>
              <w:jc w:val="center"/>
              <w:rPr>
                <w:rFonts w:cs="Tahoma"/>
              </w:rPr>
            </w:pPr>
            <w:r w:rsidRPr="009C0A76">
              <w:rPr>
                <w:rFonts w:cs="Tahoma"/>
              </w:rPr>
              <w:t xml:space="preserve">NO </w:t>
            </w:r>
          </w:p>
        </w:tc>
      </w:tr>
      <w:tr w:rsidR="00BE2DF6" w:rsidRPr="009C0A76" w14:paraId="14289C98" w14:textId="77777777" w:rsidTr="00AE6453">
        <w:trPr>
          <w:trHeight w:val="521"/>
        </w:trPr>
        <w:tc>
          <w:tcPr>
            <w:tcW w:w="1134" w:type="dxa"/>
            <w:tcBorders>
              <w:top w:val="single" w:sz="4" w:space="0" w:color="000000"/>
              <w:left w:val="single" w:sz="4" w:space="0" w:color="000000"/>
              <w:bottom w:val="single" w:sz="4" w:space="0" w:color="000000"/>
              <w:right w:val="single" w:sz="4" w:space="0" w:color="000000"/>
            </w:tcBorders>
          </w:tcPr>
          <w:p w14:paraId="26BE8EA5" w14:textId="77777777" w:rsidR="00BE2DF6" w:rsidRPr="009C0A76" w:rsidRDefault="00BE2DF6" w:rsidP="00AE6453">
            <w:pPr>
              <w:spacing w:line="259" w:lineRule="auto"/>
              <w:ind w:left="2"/>
              <w:jc w:val="center"/>
              <w:rPr>
                <w:rFonts w:cs="Tahoma"/>
              </w:rPr>
            </w:pPr>
            <w:r w:rsidRPr="009C0A76">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7730F8D" w14:textId="77777777" w:rsidR="00BE2DF6" w:rsidRPr="009C0A76" w:rsidRDefault="00BE2DF6" w:rsidP="00AE6453">
            <w:pPr>
              <w:spacing w:line="259" w:lineRule="auto"/>
              <w:jc w:val="center"/>
              <w:rPr>
                <w:rFonts w:cs="Tahoma"/>
              </w:rPr>
            </w:pPr>
            <w:r w:rsidRPr="009C0A76">
              <w:rPr>
                <w:rFonts w:cs="Tahoma"/>
              </w:rPr>
              <w:t xml:space="preserve">NO </w:t>
            </w:r>
          </w:p>
        </w:tc>
      </w:tr>
      <w:tr w:rsidR="00BE2DF6" w:rsidRPr="009C0A76" w14:paraId="48426FFB" w14:textId="77777777" w:rsidTr="00AE6453">
        <w:trPr>
          <w:trHeight w:val="485"/>
        </w:trPr>
        <w:tc>
          <w:tcPr>
            <w:tcW w:w="1134" w:type="dxa"/>
            <w:tcBorders>
              <w:top w:val="single" w:sz="4" w:space="0" w:color="000000"/>
              <w:left w:val="single" w:sz="4" w:space="0" w:color="000000"/>
              <w:bottom w:val="single" w:sz="4" w:space="0" w:color="000000"/>
              <w:right w:val="single" w:sz="4" w:space="0" w:color="000000"/>
            </w:tcBorders>
          </w:tcPr>
          <w:p w14:paraId="750C3D2C" w14:textId="77777777" w:rsidR="00BE2DF6" w:rsidRPr="009C0A76" w:rsidRDefault="00BE2DF6" w:rsidP="00AE6453">
            <w:pPr>
              <w:spacing w:line="259" w:lineRule="auto"/>
              <w:ind w:left="2"/>
              <w:jc w:val="center"/>
              <w:rPr>
                <w:rFonts w:cs="Tahoma"/>
              </w:rPr>
            </w:pPr>
            <w:r w:rsidRPr="009C0A76">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193A589" w14:textId="77777777" w:rsidR="00BE2DF6" w:rsidRPr="009C0A76" w:rsidRDefault="00BE2DF6" w:rsidP="00AE6453">
            <w:pPr>
              <w:spacing w:line="259" w:lineRule="auto"/>
              <w:jc w:val="center"/>
              <w:rPr>
                <w:rFonts w:cs="Tahoma"/>
              </w:rPr>
            </w:pPr>
            <w:r w:rsidRPr="009C0A76">
              <w:rPr>
                <w:rFonts w:cs="Tahoma"/>
              </w:rPr>
              <w:t xml:space="preserve">NO </w:t>
            </w:r>
          </w:p>
        </w:tc>
      </w:tr>
      <w:tr w:rsidR="00BE2DF6" w:rsidRPr="009C0A76" w14:paraId="71B7F205" w14:textId="77777777" w:rsidTr="00AE6453">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37CEC9B9" w14:textId="77777777" w:rsidR="00BE2DF6" w:rsidRPr="009C0A76" w:rsidRDefault="00BE2DF6" w:rsidP="00AE6453">
            <w:pPr>
              <w:spacing w:line="259" w:lineRule="auto"/>
              <w:ind w:left="2"/>
              <w:jc w:val="center"/>
              <w:rPr>
                <w:rFonts w:cs="Tahoma"/>
              </w:rPr>
            </w:pPr>
            <w:r w:rsidRPr="009C0A76">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131D9A5F" w14:textId="77777777" w:rsidR="00BE2DF6" w:rsidRPr="009C0A76" w:rsidRDefault="00BE2DF6" w:rsidP="00AE6453">
            <w:pPr>
              <w:spacing w:line="259" w:lineRule="auto"/>
              <w:jc w:val="center"/>
              <w:rPr>
                <w:rFonts w:cs="Tahoma"/>
              </w:rPr>
            </w:pPr>
            <w:r w:rsidRPr="009C0A76">
              <w:rPr>
                <w:rFonts w:cs="Tahoma"/>
              </w:rPr>
              <w:t xml:space="preserve">NO </w:t>
            </w:r>
          </w:p>
        </w:tc>
      </w:tr>
      <w:tr w:rsidR="00BE2DF6" w:rsidRPr="009C0A76" w14:paraId="18A458F0" w14:textId="77777777" w:rsidTr="00AE6453">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8CC9CE8" w14:textId="77777777" w:rsidR="00BE2DF6" w:rsidRPr="009C0A76" w:rsidRDefault="00BE2DF6" w:rsidP="00AE6453">
            <w:pPr>
              <w:spacing w:line="259" w:lineRule="auto"/>
              <w:ind w:left="2"/>
              <w:jc w:val="center"/>
              <w:rPr>
                <w:rFonts w:cs="Tahoma"/>
              </w:rPr>
            </w:pPr>
            <w:r w:rsidRPr="009C0A76">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1CAC4A1F" w14:textId="77777777" w:rsidR="00BE2DF6" w:rsidRPr="009C0A76" w:rsidRDefault="00BE2DF6" w:rsidP="00AE6453">
            <w:pPr>
              <w:spacing w:line="259" w:lineRule="auto"/>
              <w:jc w:val="center"/>
              <w:rPr>
                <w:rFonts w:cs="Tahoma"/>
              </w:rPr>
            </w:pPr>
            <w:r w:rsidRPr="009C0A76">
              <w:rPr>
                <w:rFonts w:cs="Tahoma"/>
              </w:rPr>
              <w:t xml:space="preserve">NO </w:t>
            </w:r>
          </w:p>
        </w:tc>
      </w:tr>
      <w:tr w:rsidR="00BE2DF6" w:rsidRPr="009C0A76" w14:paraId="162F4B02" w14:textId="77777777" w:rsidTr="00AE6453">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73F4A236" w14:textId="77777777" w:rsidR="00BE2DF6" w:rsidRPr="009C0A76" w:rsidRDefault="00BE2DF6" w:rsidP="00AE6453">
            <w:pPr>
              <w:spacing w:line="259" w:lineRule="auto"/>
              <w:ind w:left="2"/>
              <w:jc w:val="center"/>
              <w:rPr>
                <w:rFonts w:cs="Tahoma"/>
              </w:rPr>
            </w:pPr>
            <w:r w:rsidRPr="009C0A76">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0AFFE636" w14:textId="77777777" w:rsidR="00BE2DF6" w:rsidRPr="009C0A76" w:rsidRDefault="00BE2DF6" w:rsidP="00AE6453">
            <w:pPr>
              <w:spacing w:line="259" w:lineRule="auto"/>
              <w:jc w:val="center"/>
              <w:rPr>
                <w:rFonts w:cs="Tahoma"/>
              </w:rPr>
            </w:pPr>
            <w:r w:rsidRPr="009C0A76">
              <w:rPr>
                <w:rFonts w:cs="Tahoma"/>
              </w:rPr>
              <w:t xml:space="preserve">NO </w:t>
            </w:r>
          </w:p>
        </w:tc>
      </w:tr>
    </w:tbl>
    <w:p w14:paraId="2F5D57B5" w14:textId="77777777" w:rsidR="00BE2DF6" w:rsidRPr="009C0A76" w:rsidRDefault="00BE2DF6" w:rsidP="00BE2DF6">
      <w:pPr>
        <w:numPr>
          <w:ilvl w:val="0"/>
          <w:numId w:val="18"/>
        </w:numPr>
        <w:spacing w:after="200" w:line="248" w:lineRule="auto"/>
        <w:ind w:right="1358" w:hanging="283"/>
        <w:jc w:val="both"/>
        <w:rPr>
          <w:rFonts w:cs="Tahoma"/>
        </w:rPr>
      </w:pPr>
      <w:r w:rsidRPr="009C0A76">
        <w:rPr>
          <w:rFonts w:cs="Tahoma"/>
        </w:rPr>
        <w:t xml:space="preserve">Letter of Introduction </w:t>
      </w:r>
    </w:p>
    <w:p w14:paraId="2AFA7546" w14:textId="77777777" w:rsidR="00BE2DF6" w:rsidRPr="009C0A76" w:rsidRDefault="00BE2DF6" w:rsidP="00BE2DF6">
      <w:pPr>
        <w:numPr>
          <w:ilvl w:val="0"/>
          <w:numId w:val="18"/>
        </w:numPr>
        <w:spacing w:after="165" w:line="248" w:lineRule="auto"/>
        <w:ind w:right="1358" w:hanging="283"/>
        <w:jc w:val="both"/>
        <w:rPr>
          <w:rFonts w:cs="Tahoma"/>
        </w:rPr>
      </w:pPr>
      <w:r w:rsidRPr="009C0A76">
        <w:rPr>
          <w:rFonts w:cs="Tahoma"/>
        </w:rPr>
        <w:t xml:space="preserve">Completed Full Record of Advice </w:t>
      </w:r>
    </w:p>
    <w:p w14:paraId="6571D2F2" w14:textId="77777777" w:rsidR="00BE2DF6" w:rsidRPr="009C0A76" w:rsidRDefault="00BE2DF6" w:rsidP="00BE2DF6">
      <w:pPr>
        <w:numPr>
          <w:ilvl w:val="0"/>
          <w:numId w:val="18"/>
        </w:numPr>
        <w:spacing w:after="231" w:line="248" w:lineRule="auto"/>
        <w:ind w:right="1358" w:hanging="283"/>
        <w:jc w:val="both"/>
        <w:rPr>
          <w:rFonts w:cs="Tahoma"/>
        </w:rPr>
      </w:pPr>
      <w:r w:rsidRPr="009C0A76">
        <w:rPr>
          <w:rFonts w:cs="Tahoma"/>
        </w:rPr>
        <w:t xml:space="preserve">Letter of Appointment </w:t>
      </w:r>
    </w:p>
    <w:p w14:paraId="5AB689EB" w14:textId="77777777" w:rsidR="00BE2DF6" w:rsidRPr="009C0A76" w:rsidRDefault="00BE2DF6" w:rsidP="00BE2DF6">
      <w:pPr>
        <w:numPr>
          <w:ilvl w:val="0"/>
          <w:numId w:val="18"/>
        </w:numPr>
        <w:spacing w:after="294" w:line="248" w:lineRule="auto"/>
        <w:ind w:right="1358" w:hanging="283"/>
        <w:jc w:val="both"/>
        <w:rPr>
          <w:rFonts w:cs="Tahoma"/>
        </w:rPr>
      </w:pPr>
      <w:r w:rsidRPr="009C0A76">
        <w:rPr>
          <w:rFonts w:cs="Tahoma"/>
        </w:rPr>
        <w:t>FICA-document if needed</w:t>
      </w:r>
    </w:p>
    <w:p w14:paraId="27D5EDD0" w14:textId="77777777" w:rsidR="00BE2DF6" w:rsidRPr="009C0A76" w:rsidRDefault="00BE2DF6" w:rsidP="00BE2DF6">
      <w:pPr>
        <w:numPr>
          <w:ilvl w:val="0"/>
          <w:numId w:val="18"/>
        </w:numPr>
        <w:spacing w:after="197" w:line="248" w:lineRule="auto"/>
        <w:ind w:right="1358" w:hanging="283"/>
        <w:jc w:val="both"/>
        <w:rPr>
          <w:rFonts w:cs="Tahoma"/>
        </w:rPr>
      </w:pPr>
      <w:r w:rsidRPr="009C0A76">
        <w:rPr>
          <w:rFonts w:cs="Tahoma"/>
        </w:rPr>
        <w:t xml:space="preserve">Claims Review Documents </w:t>
      </w:r>
    </w:p>
    <w:p w14:paraId="55111E8D" w14:textId="77777777" w:rsidR="00BE2DF6" w:rsidRPr="009C0A76" w:rsidRDefault="00BE2DF6" w:rsidP="00BE2DF6">
      <w:pPr>
        <w:numPr>
          <w:ilvl w:val="0"/>
          <w:numId w:val="18"/>
        </w:numPr>
        <w:spacing w:after="197" w:line="248" w:lineRule="auto"/>
        <w:ind w:right="1358" w:hanging="283"/>
        <w:jc w:val="both"/>
        <w:rPr>
          <w:rFonts w:cs="Tahoma"/>
        </w:rPr>
      </w:pPr>
      <w:r w:rsidRPr="009C0A76">
        <w:rPr>
          <w:rFonts w:cs="Tahoma"/>
        </w:rPr>
        <w:t xml:space="preserve">Renewal Policy Schedule </w:t>
      </w:r>
    </w:p>
    <w:p w14:paraId="0CCDE6D6" w14:textId="77777777" w:rsidR="00BE2DF6" w:rsidRPr="009C0A76" w:rsidRDefault="00BE2DF6" w:rsidP="00BE2DF6">
      <w:pPr>
        <w:spacing w:after="17"/>
        <w:rPr>
          <w:rFonts w:eastAsia="Times New Roman" w:cs="Tahoma"/>
          <w:color w:val="212121"/>
        </w:rPr>
      </w:pPr>
      <w:r w:rsidRPr="009C0A76">
        <w:rPr>
          <w:rFonts w:cs="Tahoma"/>
          <w:i/>
        </w:rPr>
        <w:t xml:space="preserve"> </w:t>
      </w:r>
      <w:r w:rsidRPr="009C0A76">
        <w:rPr>
          <w:rFonts w:eastAsia="Times New Roman" w:cs="Tahoma"/>
          <w:color w:val="212121"/>
          <w:lang w:val="en"/>
        </w:rPr>
        <w:t>7. Telephonic renewal (Date .................... Time ....................)</w:t>
      </w:r>
    </w:p>
    <w:p w14:paraId="521D4A87" w14:textId="77777777" w:rsidR="00BE2DF6" w:rsidRPr="009C0A76" w:rsidRDefault="00BE2DF6" w:rsidP="00BE2DF6">
      <w:pPr>
        <w:spacing w:after="17"/>
        <w:rPr>
          <w:rFonts w:cs="Tahoma"/>
        </w:rPr>
      </w:pPr>
    </w:p>
    <w:p w14:paraId="48C0EC04" w14:textId="77777777" w:rsidR="00BE2DF6" w:rsidRPr="009C0A76" w:rsidRDefault="00BE2DF6" w:rsidP="00BE2DF6">
      <w:pPr>
        <w:spacing w:after="17"/>
        <w:rPr>
          <w:rFonts w:cs="Tahoma"/>
        </w:rPr>
      </w:pPr>
    </w:p>
    <w:p w14:paraId="2C2B4087" w14:textId="77777777" w:rsidR="00BE2DF6" w:rsidRPr="009C0A76" w:rsidRDefault="00BE2DF6" w:rsidP="00BE2DF6">
      <w:pPr>
        <w:rPr>
          <w:rFonts w:cs="Tahoma"/>
        </w:rPr>
      </w:pPr>
      <w:r w:rsidRPr="009C0A76">
        <w:rPr>
          <w:rFonts w:cs="Tahoma"/>
        </w:rPr>
        <w:t>If no, please stipulate why:</w:t>
      </w:r>
    </w:p>
    <w:p w14:paraId="1257442D" w14:textId="77777777" w:rsidR="00BE2DF6" w:rsidRPr="009C0A76" w:rsidRDefault="00BE2DF6" w:rsidP="00BE2DF6">
      <w:pPr>
        <w:rPr>
          <w:rFonts w:cs="Tahoma"/>
        </w:rPr>
      </w:pPr>
      <w:r w:rsidRPr="009C0A76">
        <w:rPr>
          <w:rFonts w:cs="Tahoma"/>
        </w:rPr>
        <w:t xml:space="preserve"> ………………………………………………………………………………………………………………….. </w:t>
      </w:r>
    </w:p>
    <w:p w14:paraId="38DF309D" w14:textId="77777777" w:rsidR="00BE2DF6" w:rsidRPr="009C0A76" w:rsidRDefault="00BE2DF6" w:rsidP="00BE2DF6">
      <w:pPr>
        <w:spacing w:after="19"/>
        <w:rPr>
          <w:rFonts w:cs="Tahoma"/>
        </w:rPr>
      </w:pPr>
      <w:r w:rsidRPr="009C0A76">
        <w:rPr>
          <w:rFonts w:cs="Tahoma"/>
          <w:i/>
        </w:rPr>
        <w:t xml:space="preserve"> </w:t>
      </w:r>
    </w:p>
    <w:p w14:paraId="6558CEB3" w14:textId="77777777" w:rsidR="00BE2DF6" w:rsidRPr="009C0A76" w:rsidRDefault="00BE2DF6" w:rsidP="00BE2DF6">
      <w:pPr>
        <w:spacing w:after="8" w:line="267" w:lineRule="auto"/>
        <w:ind w:left="-5"/>
        <w:rPr>
          <w:rFonts w:cs="Tahoma"/>
        </w:rPr>
      </w:pPr>
      <w:r w:rsidRPr="009C0A76">
        <w:rPr>
          <w:rFonts w:cs="Tahoma"/>
          <w:b/>
          <w:i/>
        </w:rPr>
        <w:t>PLEASE ENSURE</w:t>
      </w:r>
      <w:r w:rsidRPr="009C0A76">
        <w:rPr>
          <w:rFonts w:cs="Tahoma"/>
          <w:i/>
        </w:rPr>
        <w:t xml:space="preserve"> any markings or notes on the Renewal Policy Schedule are signed for by the client. </w:t>
      </w:r>
    </w:p>
    <w:p w14:paraId="1AFE96CD" w14:textId="77777777" w:rsidR="00BE2DF6" w:rsidRPr="009C0A76" w:rsidRDefault="00BE2DF6" w:rsidP="00BE2DF6">
      <w:pPr>
        <w:spacing w:after="19"/>
        <w:rPr>
          <w:rFonts w:cs="Tahoma"/>
        </w:rPr>
      </w:pPr>
      <w:r w:rsidRPr="009C0A76">
        <w:rPr>
          <w:rFonts w:cs="Tahoma"/>
          <w:i/>
        </w:rPr>
        <w:t xml:space="preserve"> </w:t>
      </w:r>
    </w:p>
    <w:p w14:paraId="33EBEDEC" w14:textId="77777777" w:rsidR="00BE2DF6" w:rsidRPr="009C0A76" w:rsidRDefault="00BE2DF6" w:rsidP="00BE2DF6">
      <w:pPr>
        <w:spacing w:after="0"/>
        <w:ind w:left="-5"/>
        <w:rPr>
          <w:rFonts w:cs="Tahoma"/>
        </w:rPr>
      </w:pPr>
      <w:r w:rsidRPr="009C0A76">
        <w:rPr>
          <w:rFonts w:cs="Tahoma"/>
          <w:b/>
          <w:shd w:val="clear" w:color="auto" w:fill="C0C0C0"/>
        </w:rPr>
        <w:t>CLIENT CONTACT DETAILS:</w:t>
      </w:r>
      <w:r w:rsidRPr="009C0A76">
        <w:rPr>
          <w:rFonts w:cs="Tahoma"/>
          <w:b/>
        </w:rPr>
        <w:t xml:space="preserve">  </w:t>
      </w:r>
      <w:r w:rsidRPr="009C0A76">
        <w:rPr>
          <w:rFonts w:cs="Tahoma"/>
        </w:rPr>
        <w:t xml:space="preserve"> </w:t>
      </w:r>
    </w:p>
    <w:p w14:paraId="7D133A17" w14:textId="77777777" w:rsidR="00BE2DF6" w:rsidRPr="009C0A76" w:rsidRDefault="00BE2DF6" w:rsidP="00BE2DF6">
      <w:pPr>
        <w:spacing w:after="0"/>
        <w:rPr>
          <w:rFonts w:cs="Tahoma"/>
        </w:rPr>
      </w:pPr>
      <w:r w:rsidRPr="009C0A76">
        <w:rPr>
          <w:rFonts w:cs="Tahoma"/>
        </w:rPr>
        <w:t xml:space="preserve"> </w:t>
      </w:r>
    </w:p>
    <w:p w14:paraId="65A88FDF" w14:textId="77777777" w:rsidR="00BE2DF6" w:rsidRPr="009C0A76" w:rsidRDefault="00BE2DF6" w:rsidP="00FA02A9">
      <w:pPr>
        <w:pStyle w:val="HTMLPreformatted"/>
        <w:shd w:val="clear" w:color="auto" w:fill="FFFFFF"/>
        <w:spacing w:line="480" w:lineRule="auto"/>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4E416962" w14:textId="77777777" w:rsidR="00BE2DF6" w:rsidRPr="009C0A76" w:rsidRDefault="00BE2DF6" w:rsidP="00FA02A9">
      <w:pPr>
        <w:pStyle w:val="HTMLPreformatted"/>
        <w:shd w:val="clear" w:color="auto" w:fill="FFFFFF"/>
        <w:spacing w:line="480" w:lineRule="auto"/>
        <w:rPr>
          <w:rFonts w:ascii="Tahoma" w:hAnsi="Tahoma" w:cs="Tahoma"/>
          <w:color w:val="212121"/>
          <w:sz w:val="22"/>
          <w:szCs w:val="22"/>
          <w:lang w:val="en"/>
        </w:rPr>
      </w:pPr>
      <w:r w:rsidRPr="009C0A76">
        <w:rPr>
          <w:rFonts w:ascii="Tahoma" w:hAnsi="Tahoma" w:cs="Tahoma"/>
          <w:color w:val="212121"/>
          <w:sz w:val="22"/>
          <w:szCs w:val="22"/>
          <w:lang w:val="en"/>
        </w:rPr>
        <w:t>Full names: ………………………………………………………………………………………………………</w:t>
      </w:r>
    </w:p>
    <w:p w14:paraId="1D15B992" w14:textId="77777777" w:rsidR="00BE2DF6" w:rsidRPr="009C0A76" w:rsidRDefault="00BE2DF6" w:rsidP="00FA02A9">
      <w:pPr>
        <w:pStyle w:val="HTMLPreformatted"/>
        <w:shd w:val="clear" w:color="auto" w:fill="FFFFFF"/>
        <w:spacing w:line="480" w:lineRule="auto"/>
        <w:rPr>
          <w:rFonts w:ascii="Tahoma" w:hAnsi="Tahoma" w:cs="Tahoma"/>
          <w:color w:val="212121"/>
          <w:sz w:val="22"/>
          <w:szCs w:val="22"/>
          <w:lang w:val="en"/>
        </w:rPr>
      </w:pPr>
      <w:r w:rsidRPr="009C0A76">
        <w:rPr>
          <w:rFonts w:ascii="Tahoma" w:hAnsi="Tahoma" w:cs="Tahoma"/>
          <w:color w:val="212121"/>
          <w:sz w:val="22"/>
          <w:szCs w:val="22"/>
          <w:lang w:val="en"/>
        </w:rPr>
        <w:t>Registered Address: ………………………………………………… code: ………………………………</w:t>
      </w:r>
    </w:p>
    <w:p w14:paraId="657CD700" w14:textId="77777777" w:rsidR="00BE2DF6" w:rsidRPr="009C0A76" w:rsidRDefault="00BE2DF6" w:rsidP="00FA02A9">
      <w:pPr>
        <w:pStyle w:val="HTMLPreformatted"/>
        <w:shd w:val="clear" w:color="auto" w:fill="FFFFFF"/>
        <w:spacing w:line="480" w:lineRule="auto"/>
        <w:rPr>
          <w:rFonts w:ascii="Tahoma" w:hAnsi="Tahoma" w:cs="Tahoma"/>
          <w:color w:val="212121"/>
          <w:sz w:val="22"/>
          <w:szCs w:val="22"/>
          <w:lang w:val="en"/>
        </w:rPr>
      </w:pPr>
      <w:r w:rsidRPr="009C0A76">
        <w:rPr>
          <w:rFonts w:ascii="Tahoma" w:hAnsi="Tahoma" w:cs="Tahoma"/>
          <w:color w:val="212121"/>
          <w:sz w:val="22"/>
          <w:szCs w:val="22"/>
          <w:lang w:val="en"/>
        </w:rPr>
        <w:t>Postal address: ………………………………………………………. code: ………………………………</w:t>
      </w:r>
    </w:p>
    <w:p w14:paraId="0151075A" w14:textId="77777777" w:rsidR="00BE2DF6" w:rsidRPr="009C0A76" w:rsidRDefault="00BE2DF6" w:rsidP="00BE2DF6">
      <w:pPr>
        <w:pStyle w:val="HTMLPreformatted"/>
        <w:shd w:val="clear" w:color="auto" w:fill="FFFFFF"/>
        <w:rPr>
          <w:rFonts w:ascii="Tahoma" w:hAnsi="Tahoma" w:cs="Tahoma"/>
          <w:color w:val="212121"/>
          <w:sz w:val="22"/>
          <w:szCs w:val="22"/>
          <w:lang w:val="en"/>
        </w:rPr>
      </w:pPr>
    </w:p>
    <w:p w14:paraId="46D7D8A0" w14:textId="77777777" w:rsidR="003B6CBE" w:rsidRDefault="003B6CBE" w:rsidP="00BE2DF6">
      <w:pPr>
        <w:pStyle w:val="HTMLPreformatted"/>
        <w:shd w:val="clear" w:color="auto" w:fill="FFFFFF"/>
        <w:rPr>
          <w:rFonts w:ascii="Tahoma" w:hAnsi="Tahoma" w:cs="Tahoma"/>
          <w:b/>
          <w:color w:val="212121"/>
          <w:sz w:val="22"/>
          <w:szCs w:val="22"/>
          <w:lang w:val="en"/>
        </w:rPr>
      </w:pPr>
    </w:p>
    <w:p w14:paraId="619E5E52" w14:textId="77777777" w:rsidR="003B6CBE" w:rsidRDefault="003B6CBE" w:rsidP="00BE2DF6">
      <w:pPr>
        <w:pStyle w:val="HTMLPreformatted"/>
        <w:shd w:val="clear" w:color="auto" w:fill="FFFFFF"/>
        <w:rPr>
          <w:rFonts w:ascii="Tahoma" w:hAnsi="Tahoma" w:cs="Tahoma"/>
          <w:b/>
          <w:color w:val="212121"/>
          <w:sz w:val="22"/>
          <w:szCs w:val="22"/>
          <w:lang w:val="en"/>
        </w:rPr>
      </w:pPr>
    </w:p>
    <w:p w14:paraId="1C93ADD6" w14:textId="77777777" w:rsidR="00BE2DF6" w:rsidRPr="009C0A76" w:rsidRDefault="00BE2DF6" w:rsidP="00BE2DF6">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t>Contact person:</w:t>
      </w:r>
    </w:p>
    <w:p w14:paraId="6880AFAD" w14:textId="77777777" w:rsidR="00BE2DF6" w:rsidRPr="009C0A76" w:rsidRDefault="00BE2DF6" w:rsidP="00BE2DF6">
      <w:pPr>
        <w:pStyle w:val="HTMLPreformatted"/>
        <w:shd w:val="clear" w:color="auto" w:fill="FFFFFF"/>
        <w:rPr>
          <w:rFonts w:ascii="Tahoma" w:hAnsi="Tahoma" w:cs="Tahoma"/>
          <w:b/>
          <w:color w:val="212121"/>
          <w:sz w:val="22"/>
          <w:szCs w:val="22"/>
          <w:lang w:val="en"/>
        </w:rPr>
      </w:pPr>
    </w:p>
    <w:p w14:paraId="2BE06963" w14:textId="77777777" w:rsidR="00BE2DF6" w:rsidRPr="009C0A76" w:rsidRDefault="00BE2DF6" w:rsidP="00BE2DF6">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B37BB8D" w14:textId="77777777" w:rsidR="00BE2DF6" w:rsidRPr="009C0A76" w:rsidRDefault="00BE2DF6" w:rsidP="00BE2DF6">
      <w:pPr>
        <w:pStyle w:val="HTMLPreformatted"/>
        <w:shd w:val="clear" w:color="auto" w:fill="FFFFFF"/>
        <w:rPr>
          <w:rFonts w:ascii="Tahoma" w:hAnsi="Tahoma" w:cs="Tahoma"/>
          <w:color w:val="212121"/>
          <w:sz w:val="22"/>
          <w:szCs w:val="22"/>
          <w:lang w:val="en"/>
        </w:rPr>
      </w:pPr>
    </w:p>
    <w:p w14:paraId="04230018" w14:textId="77777777" w:rsidR="00BE2DF6" w:rsidRPr="009C0A76" w:rsidRDefault="00BE2DF6" w:rsidP="00BE2DF6">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4DC75376" w14:textId="77777777" w:rsidR="00BE2DF6" w:rsidRPr="009C0A76" w:rsidRDefault="00BE2DF6" w:rsidP="00BE2DF6">
      <w:pPr>
        <w:pStyle w:val="HTMLPreformatted"/>
        <w:shd w:val="clear" w:color="auto" w:fill="FFFFFF"/>
        <w:rPr>
          <w:rFonts w:ascii="Tahoma" w:hAnsi="Tahoma" w:cs="Tahoma"/>
          <w:color w:val="212121"/>
          <w:sz w:val="22"/>
          <w:szCs w:val="22"/>
          <w:lang w:val="en"/>
        </w:rPr>
      </w:pPr>
    </w:p>
    <w:p w14:paraId="72D9BF4A" w14:textId="77777777" w:rsidR="00BE2DF6" w:rsidRPr="009C0A76" w:rsidRDefault="00BE2DF6" w:rsidP="00BE2DF6">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268C6987" w14:textId="77777777" w:rsidR="00BE2DF6" w:rsidRPr="009C0A76" w:rsidRDefault="00BE2DF6" w:rsidP="00BE2DF6">
      <w:pPr>
        <w:pStyle w:val="HTMLPreformatted"/>
        <w:shd w:val="clear" w:color="auto" w:fill="FFFFFF"/>
        <w:rPr>
          <w:rFonts w:ascii="Tahoma" w:hAnsi="Tahoma" w:cs="Tahoma"/>
          <w:color w:val="212121"/>
          <w:sz w:val="22"/>
          <w:szCs w:val="22"/>
          <w:lang w:val="en"/>
        </w:rPr>
      </w:pPr>
    </w:p>
    <w:p w14:paraId="73B92C64" w14:textId="77777777" w:rsidR="00BE2DF6" w:rsidRPr="009C0A76" w:rsidRDefault="00BE2DF6" w:rsidP="00BE2DF6">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BE2DF6" w:rsidRPr="009C0A76" w14:paraId="49A74842" w14:textId="77777777" w:rsidTr="00AE6453">
        <w:trPr>
          <w:trHeight w:val="283"/>
        </w:trPr>
        <w:tc>
          <w:tcPr>
            <w:tcW w:w="1129" w:type="dxa"/>
            <w:vAlign w:val="bottom"/>
          </w:tcPr>
          <w:p w14:paraId="21E8FC0E" w14:textId="77777777" w:rsidR="00BE2DF6" w:rsidRPr="00440672" w:rsidRDefault="00BE2DF6" w:rsidP="00AE6453">
            <w:pPr>
              <w:pStyle w:val="NoSpacing"/>
              <w:tabs>
                <w:tab w:val="left" w:leader="dot" w:pos="4536"/>
              </w:tabs>
              <w:spacing w:line="276" w:lineRule="auto"/>
              <w:rPr>
                <w:rFonts w:ascii="Tahoma" w:hAnsi="Tahoma" w:cs="Tahoma"/>
              </w:rPr>
            </w:pPr>
            <w:r w:rsidRPr="00440672">
              <w:rPr>
                <w:rFonts w:ascii="Tahoma" w:hAnsi="Tahoma" w:cs="Tahoma"/>
              </w:rPr>
              <w:t>YES</w:t>
            </w:r>
          </w:p>
        </w:tc>
        <w:tc>
          <w:tcPr>
            <w:tcW w:w="1134" w:type="dxa"/>
            <w:vAlign w:val="bottom"/>
          </w:tcPr>
          <w:p w14:paraId="021A6527" w14:textId="77777777" w:rsidR="00BE2DF6" w:rsidRPr="00440672" w:rsidRDefault="00BE2DF6" w:rsidP="00AE6453">
            <w:pPr>
              <w:pStyle w:val="NoSpacing"/>
              <w:tabs>
                <w:tab w:val="left" w:leader="dot" w:pos="4536"/>
              </w:tabs>
              <w:spacing w:line="276" w:lineRule="auto"/>
              <w:rPr>
                <w:rFonts w:ascii="Tahoma" w:hAnsi="Tahoma" w:cs="Tahoma"/>
              </w:rPr>
            </w:pPr>
            <w:r w:rsidRPr="00440672">
              <w:rPr>
                <w:rFonts w:ascii="Tahoma" w:hAnsi="Tahoma" w:cs="Tahoma"/>
              </w:rPr>
              <w:t>NO</w:t>
            </w:r>
          </w:p>
        </w:tc>
      </w:tr>
    </w:tbl>
    <w:p w14:paraId="318BE392" w14:textId="77777777" w:rsidR="00BE2DF6" w:rsidRPr="009C0A76" w:rsidRDefault="00BE2DF6" w:rsidP="00BE2DF6">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BE2DF6" w:rsidRPr="009C0A76" w14:paraId="2C369709" w14:textId="77777777" w:rsidTr="00AE6453">
        <w:trPr>
          <w:trHeight w:val="283"/>
        </w:trPr>
        <w:tc>
          <w:tcPr>
            <w:tcW w:w="975" w:type="dxa"/>
            <w:vAlign w:val="bottom"/>
          </w:tcPr>
          <w:p w14:paraId="5EA62F7B" w14:textId="77777777" w:rsidR="00BE2DF6" w:rsidRPr="009C0A76" w:rsidRDefault="00BE2DF6" w:rsidP="00AE6453">
            <w:pPr>
              <w:pStyle w:val="NoSpacing"/>
              <w:tabs>
                <w:tab w:val="left" w:leader="dot" w:pos="4536"/>
              </w:tabs>
              <w:spacing w:line="276" w:lineRule="auto"/>
              <w:rPr>
                <w:rFonts w:ascii="Tahoma" w:hAnsi="Tahoma" w:cs="Tahoma"/>
                <w:b/>
              </w:rPr>
            </w:pPr>
          </w:p>
        </w:tc>
        <w:tc>
          <w:tcPr>
            <w:tcW w:w="976" w:type="dxa"/>
            <w:vAlign w:val="bottom"/>
          </w:tcPr>
          <w:p w14:paraId="28785A8D" w14:textId="77777777" w:rsidR="00BE2DF6" w:rsidRPr="009C0A76" w:rsidRDefault="00BE2DF6" w:rsidP="00AE6453">
            <w:pPr>
              <w:pStyle w:val="NoSpacing"/>
              <w:tabs>
                <w:tab w:val="left" w:leader="dot" w:pos="4536"/>
              </w:tabs>
              <w:spacing w:line="276" w:lineRule="auto"/>
              <w:rPr>
                <w:rFonts w:ascii="Tahoma" w:hAnsi="Tahoma" w:cs="Tahoma"/>
                <w:b/>
              </w:rPr>
            </w:pPr>
          </w:p>
        </w:tc>
      </w:tr>
    </w:tbl>
    <w:p w14:paraId="454CF682" w14:textId="77777777" w:rsidR="00BE2DF6" w:rsidRPr="009C0A76" w:rsidRDefault="00BE2DF6" w:rsidP="00BE2DF6">
      <w:pPr>
        <w:rPr>
          <w:rFonts w:cs="Tahoma"/>
        </w:rPr>
      </w:pPr>
      <w:r w:rsidRPr="009C0A76">
        <w:rPr>
          <w:rFonts w:cs="Tahoma"/>
        </w:rPr>
        <w:t>Has any of your information changed in the past 12 months?</w:t>
      </w:r>
    </w:p>
    <w:p w14:paraId="3499A295" w14:textId="77777777" w:rsidR="00BE2DF6" w:rsidRPr="009C0A76" w:rsidRDefault="00BE2DF6" w:rsidP="00BE2DF6">
      <w:pPr>
        <w:rPr>
          <w:rFonts w:cs="Tahoma"/>
        </w:rPr>
      </w:pPr>
      <w:r w:rsidRPr="009C0A76">
        <w:rPr>
          <w:rFonts w:cs="Tahoma"/>
        </w:rPr>
        <w:t xml:space="preserve">If yes, kindly advise: …………………........................................... </w:t>
      </w:r>
    </w:p>
    <w:p w14:paraId="04FF014E" w14:textId="77777777" w:rsidR="00BE2DF6" w:rsidRPr="009C0A76" w:rsidRDefault="00BE2DF6" w:rsidP="00BE2DF6">
      <w:pPr>
        <w:spacing w:after="0"/>
        <w:rPr>
          <w:rFonts w:cs="Tahoma"/>
        </w:rPr>
      </w:pPr>
    </w:p>
    <w:p w14:paraId="45E1B247" w14:textId="77777777" w:rsidR="00BE2DF6" w:rsidRPr="009C0A76" w:rsidRDefault="00BE2DF6" w:rsidP="00BE2D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b/>
          <w:color w:val="212121"/>
        </w:rPr>
      </w:pPr>
      <w:r w:rsidRPr="009C0A76">
        <w:rPr>
          <w:rFonts w:eastAsia="Times New Roman" w:cs="Tahoma"/>
          <w:b/>
          <w:color w:val="212121"/>
          <w:highlight w:val="lightGray"/>
          <w:lang w:val="en"/>
        </w:rPr>
        <w:t>HOUSEHOLD INSURANCE</w:t>
      </w:r>
    </w:p>
    <w:p w14:paraId="7E811652" w14:textId="77777777" w:rsidR="00BE2DF6" w:rsidRPr="009C0A76" w:rsidRDefault="00BE2DF6" w:rsidP="00BE2DF6">
      <w:pPr>
        <w:spacing w:after="0" w:line="254" w:lineRule="auto"/>
        <w:ind w:left="1440" w:hanging="1440"/>
        <w:rPr>
          <w:rFonts w:eastAsia="Arial" w:cs="Tahoma"/>
          <w:b/>
          <w:i/>
        </w:rPr>
      </w:pPr>
      <w:r w:rsidRPr="009C0A76">
        <w:rPr>
          <w:rFonts w:eastAsia="Arial" w:cs="Tahoma"/>
          <w:b/>
          <w:i/>
          <w:u w:val="single" w:color="000000"/>
        </w:rPr>
        <w:t>Defined events</w:t>
      </w:r>
      <w:r w:rsidRPr="009C0A76">
        <w:rPr>
          <w:rFonts w:eastAsia="Arial" w:cs="Tahoma"/>
          <w:b/>
          <w:i/>
        </w:rPr>
        <w:t>:</w:t>
      </w:r>
    </w:p>
    <w:p w14:paraId="39424166" w14:textId="77777777" w:rsidR="00BE2DF6" w:rsidRPr="009C0A76" w:rsidRDefault="00BE2DF6" w:rsidP="00BE2DF6">
      <w:pPr>
        <w:spacing w:after="0" w:line="254" w:lineRule="auto"/>
        <w:rPr>
          <w:rFonts w:cs="Tahoma"/>
        </w:rPr>
      </w:pPr>
      <w:r w:rsidRPr="009C0A76">
        <w:rPr>
          <w:rFonts w:eastAsia="Arial"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3DD3B867" w14:textId="77777777" w:rsidR="00BE2DF6" w:rsidRPr="009C0A76" w:rsidRDefault="00BE2DF6" w:rsidP="00BE2DF6">
      <w:pPr>
        <w:numPr>
          <w:ilvl w:val="0"/>
          <w:numId w:val="19"/>
        </w:numPr>
        <w:spacing w:after="5" w:line="254" w:lineRule="auto"/>
        <w:ind w:left="426"/>
        <w:rPr>
          <w:rFonts w:cs="Tahoma"/>
        </w:rPr>
      </w:pPr>
      <w:r w:rsidRPr="009C0A76">
        <w:rPr>
          <w:rFonts w:eastAsia="Arial" w:cs="Tahoma"/>
          <w:i/>
        </w:rPr>
        <w:t>All items must be insured for replacement value.</w:t>
      </w:r>
      <w:r w:rsidRPr="009C0A76">
        <w:rPr>
          <w:rFonts w:eastAsia="Arial" w:cs="Tahoma"/>
          <w:b/>
          <w:i/>
        </w:rPr>
        <w:t xml:space="preserve"> </w:t>
      </w:r>
    </w:p>
    <w:p w14:paraId="7E5612CB" w14:textId="77777777" w:rsidR="00BE2DF6" w:rsidRPr="009C0A76" w:rsidRDefault="00BE2DF6" w:rsidP="00BE2DF6">
      <w:pPr>
        <w:numPr>
          <w:ilvl w:val="0"/>
          <w:numId w:val="19"/>
        </w:numPr>
        <w:spacing w:after="5" w:line="254" w:lineRule="auto"/>
        <w:ind w:left="426"/>
        <w:rPr>
          <w:rFonts w:cs="Tahoma"/>
        </w:rPr>
      </w:pPr>
      <w:r w:rsidRPr="009C0A76">
        <w:rPr>
          <w:rFonts w:eastAsia="Arial" w:cs="Tahoma"/>
          <w:i/>
        </w:rPr>
        <w:t xml:space="preserve">Claims settlement is subject to Average/Under-insurance, except All Risk. </w:t>
      </w:r>
    </w:p>
    <w:p w14:paraId="471BEB9C" w14:textId="77777777" w:rsidR="00BE2DF6" w:rsidRPr="009C0A76" w:rsidRDefault="00BE2DF6" w:rsidP="00BE2DF6">
      <w:pPr>
        <w:numPr>
          <w:ilvl w:val="0"/>
          <w:numId w:val="19"/>
        </w:numPr>
        <w:spacing w:after="5" w:line="254" w:lineRule="auto"/>
        <w:ind w:left="426"/>
        <w:rPr>
          <w:rFonts w:cs="Tahoma"/>
        </w:rPr>
      </w:pPr>
      <w:r w:rsidRPr="009C0A76">
        <w:rPr>
          <w:rFonts w:eastAsia="Arial" w:cs="Tahoma"/>
          <w:i/>
        </w:rPr>
        <w:t xml:space="preserve">Wear and tear and gradual deterioration are not covered. </w:t>
      </w:r>
    </w:p>
    <w:p w14:paraId="152A8EE0" w14:textId="77777777" w:rsidR="00BE2DF6" w:rsidRPr="00B53EAE" w:rsidRDefault="00BE2DF6" w:rsidP="00BE2DF6">
      <w:pPr>
        <w:numPr>
          <w:ilvl w:val="0"/>
          <w:numId w:val="19"/>
        </w:numPr>
        <w:spacing w:after="5" w:line="254" w:lineRule="auto"/>
        <w:ind w:left="426"/>
        <w:rPr>
          <w:rFonts w:cs="Tahoma"/>
        </w:rPr>
      </w:pPr>
      <w:r w:rsidRPr="009C0A76">
        <w:rPr>
          <w:rFonts w:eastAsia="Arial" w:cs="Tahoma"/>
          <w:i/>
        </w:rPr>
        <w:t xml:space="preserve">Valuation certificates on jewellery must be submitted every 2 years, and jewellery not </w:t>
      </w:r>
      <w:r>
        <w:rPr>
          <w:rFonts w:eastAsia="Arial" w:cs="Tahoma"/>
          <w:i/>
        </w:rPr>
        <w:t xml:space="preserve"> </w:t>
      </w:r>
    </w:p>
    <w:p w14:paraId="1CB7DAA1" w14:textId="77777777" w:rsidR="00BE2DF6" w:rsidRPr="00B53EAE" w:rsidRDefault="00BE2DF6" w:rsidP="00BE2DF6">
      <w:pPr>
        <w:spacing w:after="5" w:line="254" w:lineRule="auto"/>
        <w:rPr>
          <w:rFonts w:cs="Tahoma"/>
        </w:rPr>
      </w:pPr>
      <w:r>
        <w:rPr>
          <w:rFonts w:eastAsia="Arial" w:cs="Tahoma"/>
          <w:i/>
        </w:rPr>
        <w:t xml:space="preserve">                 </w:t>
      </w:r>
      <w:proofErr w:type="gramStart"/>
      <w:r w:rsidRPr="00B53EAE">
        <w:rPr>
          <w:rFonts w:eastAsia="Arial" w:cs="Tahoma"/>
          <w:i/>
        </w:rPr>
        <w:t>worn</w:t>
      </w:r>
      <w:proofErr w:type="gramEnd"/>
      <w:r w:rsidRPr="00B53EAE">
        <w:rPr>
          <w:rFonts w:eastAsia="Arial" w:cs="Tahoma"/>
          <w:i/>
        </w:rPr>
        <w:t xml:space="preserve"> must be kept in a locked safe. </w:t>
      </w:r>
    </w:p>
    <w:p w14:paraId="544B0F41" w14:textId="77777777" w:rsidR="00BE2DF6" w:rsidRPr="009C0A76" w:rsidRDefault="00BE2DF6" w:rsidP="00BE2DF6">
      <w:pPr>
        <w:numPr>
          <w:ilvl w:val="0"/>
          <w:numId w:val="19"/>
        </w:numPr>
        <w:spacing w:after="5" w:line="254" w:lineRule="auto"/>
        <w:ind w:left="426"/>
        <w:rPr>
          <w:rFonts w:cs="Tahoma"/>
        </w:rPr>
      </w:pPr>
      <w:r w:rsidRPr="009C0A76">
        <w:rPr>
          <w:rFonts w:eastAsia="Arial" w:cs="Tahoma"/>
          <w:i/>
        </w:rPr>
        <w:t>Retaining walls are not covered.</w:t>
      </w:r>
    </w:p>
    <w:p w14:paraId="5E95165D" w14:textId="77777777" w:rsidR="00BE2DF6" w:rsidRPr="009C0A76" w:rsidRDefault="00BE2DF6" w:rsidP="00BE2DF6">
      <w:pPr>
        <w:spacing w:after="5" w:line="254" w:lineRule="auto"/>
        <w:rPr>
          <w:rFonts w:cs="Tahoma"/>
        </w:rPr>
      </w:pPr>
    </w:p>
    <w:tbl>
      <w:tblPr>
        <w:tblW w:w="9923" w:type="dxa"/>
        <w:tblLook w:val="04A0" w:firstRow="1" w:lastRow="0" w:firstColumn="1" w:lastColumn="0" w:noHBand="0" w:noVBand="1"/>
      </w:tblPr>
      <w:tblGrid>
        <w:gridCol w:w="5913"/>
        <w:gridCol w:w="608"/>
        <w:gridCol w:w="709"/>
        <w:gridCol w:w="2693"/>
      </w:tblGrid>
      <w:tr w:rsidR="00BE2DF6" w:rsidRPr="009C0A76" w14:paraId="675F6084" w14:textId="77777777" w:rsidTr="00AE6453">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7E141" w14:textId="77777777" w:rsidR="00BE2DF6" w:rsidRPr="009C0A76" w:rsidRDefault="00BE2DF6" w:rsidP="00AE6453">
            <w:pPr>
              <w:spacing w:after="0" w:line="240" w:lineRule="auto"/>
              <w:jc w:val="center"/>
              <w:rPr>
                <w:rFonts w:eastAsia="Times New Roman" w:cs="Tahoma"/>
                <w:b/>
                <w:bCs/>
                <w:u w:val="single"/>
              </w:rPr>
            </w:pPr>
            <w:r w:rsidRPr="009C0A76">
              <w:rPr>
                <w:rFonts w:eastAsia="Times New Roman"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D92A92" w14:textId="77777777" w:rsidR="00BE2DF6" w:rsidRPr="009C0A76" w:rsidRDefault="00BE2DF6" w:rsidP="00AE6453">
            <w:pPr>
              <w:spacing w:after="0" w:line="240" w:lineRule="auto"/>
              <w:jc w:val="center"/>
              <w:rPr>
                <w:rFonts w:eastAsia="Times New Roman" w:cs="Tahoma"/>
                <w:b/>
                <w:bCs/>
                <w:u w:val="single"/>
              </w:rPr>
            </w:pPr>
            <w:r w:rsidRPr="009C0A76">
              <w:rPr>
                <w:rFonts w:eastAsia="Times New Roman"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942E01B" w14:textId="77777777" w:rsidR="00BE2DF6" w:rsidRPr="009C0A76" w:rsidRDefault="00BE2DF6" w:rsidP="00AE6453">
            <w:pPr>
              <w:spacing w:after="0" w:line="240" w:lineRule="auto"/>
              <w:jc w:val="center"/>
              <w:rPr>
                <w:rFonts w:eastAsia="Times New Roman" w:cs="Tahoma"/>
                <w:b/>
                <w:bCs/>
                <w:u w:val="single"/>
              </w:rPr>
            </w:pPr>
            <w:r w:rsidRPr="009C0A76">
              <w:rPr>
                <w:rFonts w:eastAsia="Times New Roman"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559C4712" w14:textId="77777777" w:rsidR="00BE2DF6" w:rsidRPr="009C0A76" w:rsidRDefault="00BE2DF6" w:rsidP="00AE6453">
            <w:pPr>
              <w:spacing w:after="0" w:line="240" w:lineRule="auto"/>
              <w:jc w:val="center"/>
              <w:rPr>
                <w:rFonts w:eastAsia="Times New Roman" w:cs="Tahoma"/>
                <w:b/>
                <w:bCs/>
                <w:u w:val="single"/>
              </w:rPr>
            </w:pPr>
            <w:r w:rsidRPr="009C0A76">
              <w:rPr>
                <w:rFonts w:eastAsia="Times New Roman" w:cs="Tahoma"/>
                <w:b/>
                <w:bCs/>
                <w:u w:val="single"/>
              </w:rPr>
              <w:t>Remarks</w:t>
            </w:r>
          </w:p>
        </w:tc>
      </w:tr>
      <w:tr w:rsidR="00BE2DF6" w:rsidRPr="009C0A76" w14:paraId="1A74F878" w14:textId="77777777" w:rsidTr="00AE6453">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6A622" w14:textId="77777777" w:rsidR="00BE2DF6" w:rsidRPr="009C0A76" w:rsidRDefault="00BE2DF6" w:rsidP="00AE6453">
            <w:pPr>
              <w:spacing w:after="0" w:line="240" w:lineRule="auto"/>
              <w:rPr>
                <w:rFonts w:eastAsia="Times New Roman" w:cs="Tahoma"/>
                <w:color w:val="212121"/>
              </w:rPr>
            </w:pPr>
            <w:r w:rsidRPr="009C0A76">
              <w:rPr>
                <w:rFonts w:eastAsia="Times New Roman" w:cs="Tahoma"/>
                <w:b/>
                <w:bCs/>
                <w:color w:val="212121"/>
                <w:lang w:val="en"/>
              </w:rPr>
              <w:t>Homeowners (BUILDING)</w:t>
            </w:r>
            <w:r w:rsidRPr="009C0A76">
              <w:rPr>
                <w:rFonts w:eastAsia="Times New Roman"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203BB3"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9EF13B"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994EE8"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r>
      <w:tr w:rsidR="00BE2DF6" w:rsidRPr="009C0A76" w14:paraId="7225E246" w14:textId="77777777" w:rsidTr="00AE6453">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CD370" w14:textId="77777777" w:rsidR="00BE2DF6" w:rsidRPr="009C0A76" w:rsidRDefault="00BE2DF6" w:rsidP="00AE6453">
            <w:pPr>
              <w:spacing w:after="0" w:line="240" w:lineRule="auto"/>
              <w:rPr>
                <w:rFonts w:eastAsia="Times New Roman" w:cs="Tahoma"/>
                <w:color w:val="212121"/>
              </w:rPr>
            </w:pPr>
            <w:r w:rsidRPr="009C0A76">
              <w:rPr>
                <w:rFonts w:eastAsia="Times New Roman" w:cs="Tahoma"/>
                <w:b/>
                <w:bCs/>
                <w:color w:val="212121"/>
                <w:lang w:val="en"/>
              </w:rPr>
              <w:t xml:space="preserve">HOME RESIDENTS (CONTENTS)  </w:t>
            </w:r>
            <w:r w:rsidRPr="009C0A76">
              <w:rPr>
                <w:rFonts w:eastAsia="Times New Roman"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eastAsia="Times New Roman" w:cs="Tahoma"/>
                <w:color w:val="212121"/>
                <w:lang w:val="en"/>
              </w:rPr>
              <w:t>Forsable</w:t>
            </w:r>
            <w:proofErr w:type="spellEnd"/>
            <w:r w:rsidRPr="009C0A76">
              <w:rPr>
                <w:rFonts w:eastAsia="Times New Roman"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19E0"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20563F8"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3D8E069" w14:textId="77777777" w:rsidR="00BE2DF6" w:rsidRPr="009C0A76" w:rsidRDefault="00BE2DF6" w:rsidP="00AE6453">
            <w:pPr>
              <w:spacing w:after="0" w:line="240" w:lineRule="auto"/>
              <w:rPr>
                <w:rFonts w:eastAsia="Times New Roman" w:cs="Tahoma"/>
                <w:color w:val="212121"/>
              </w:rPr>
            </w:pPr>
            <w:r w:rsidRPr="009C0A76">
              <w:rPr>
                <w:rFonts w:eastAsia="Times New Roman" w:cs="Tahoma"/>
                <w:color w:val="212121"/>
                <w:lang w:val="en"/>
              </w:rPr>
              <w:t>Unspecified jewelry that forms part of the house content?</w:t>
            </w:r>
          </w:p>
        </w:tc>
      </w:tr>
      <w:tr w:rsidR="00BE2DF6" w:rsidRPr="009C0A76" w14:paraId="3AAB531C" w14:textId="77777777" w:rsidTr="00AE6453">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6983C" w14:textId="77777777" w:rsidR="00BE2DF6" w:rsidRPr="009C0A76" w:rsidRDefault="00BE2DF6" w:rsidP="00AE6453">
            <w:pPr>
              <w:spacing w:after="0" w:line="240" w:lineRule="auto"/>
              <w:rPr>
                <w:rFonts w:eastAsia="Times New Roman" w:cs="Tahoma"/>
                <w:color w:val="212121"/>
              </w:rPr>
            </w:pPr>
            <w:r w:rsidRPr="009C0A76">
              <w:rPr>
                <w:rFonts w:eastAsia="Times New Roman"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EAF291"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4686410"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13D3AD48"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r>
      <w:tr w:rsidR="00BE2DF6" w:rsidRPr="009C0A76" w14:paraId="3AF2B840" w14:textId="77777777" w:rsidTr="00AE6453">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03C9A" w14:textId="77777777" w:rsidR="00BE2DF6" w:rsidRPr="009C0A76" w:rsidRDefault="00BE2DF6" w:rsidP="00AE6453">
            <w:pPr>
              <w:spacing w:after="0" w:line="240" w:lineRule="auto"/>
              <w:rPr>
                <w:rFonts w:eastAsia="Times New Roman" w:cs="Tahoma"/>
                <w:color w:val="212121"/>
              </w:rPr>
            </w:pPr>
            <w:r w:rsidRPr="009C0A76">
              <w:rPr>
                <w:rFonts w:eastAsia="Times New Roman" w:cs="Tahoma"/>
                <w:b/>
                <w:bCs/>
                <w:color w:val="212121"/>
                <w:lang w:val="en"/>
              </w:rPr>
              <w:t>ALL RISK</w:t>
            </w:r>
            <w:r w:rsidRPr="009C0A76">
              <w:rPr>
                <w:rFonts w:eastAsia="Times New Roman" w:cs="Tahoma"/>
                <w:color w:val="212121"/>
                <w:lang w:val="en"/>
              </w:rPr>
              <w:t xml:space="preserve">                                                                                                                                    Specify: Cellphones / Jewels / GPS / Laptops /                                                                                           Cameras / Weapons /                                                                           Bicycles / Glasses / </w:t>
            </w:r>
            <w:proofErr w:type="spellStart"/>
            <w:r w:rsidRPr="009C0A76">
              <w:rPr>
                <w:rFonts w:eastAsia="Times New Roman" w:cs="Tahoma"/>
                <w:color w:val="212121"/>
                <w:lang w:val="en"/>
              </w:rPr>
              <w:t>Ipods</w:t>
            </w:r>
            <w:proofErr w:type="spellEnd"/>
            <w:r w:rsidRPr="009C0A76">
              <w:rPr>
                <w:rFonts w:eastAsia="Times New Roman"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41BB35"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BB7C33C"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13C9ACB1"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r>
      <w:tr w:rsidR="00BE2DF6" w:rsidRPr="009C0A76" w14:paraId="16FD0227" w14:textId="77777777" w:rsidTr="00AE6453">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340B3" w14:textId="77777777" w:rsidR="00BE2DF6" w:rsidRPr="009C0A76" w:rsidRDefault="00BE2DF6" w:rsidP="00AE6453">
            <w:pPr>
              <w:spacing w:after="0" w:line="240" w:lineRule="auto"/>
              <w:rPr>
                <w:rFonts w:eastAsia="Times New Roman" w:cs="Tahoma"/>
                <w:color w:val="212121"/>
              </w:rPr>
            </w:pPr>
            <w:r w:rsidRPr="009C0A76">
              <w:rPr>
                <w:rFonts w:eastAsia="Times New Roman" w:cs="Tahoma"/>
                <w:b/>
                <w:bCs/>
                <w:color w:val="212121"/>
                <w:lang w:val="en"/>
              </w:rPr>
              <w:t>MOTOR / BOAT / CARAVAN / TRAILERS</w:t>
            </w:r>
            <w:r w:rsidRPr="009C0A76">
              <w:rPr>
                <w:rFonts w:eastAsia="Times New Roman" w:cs="Tahoma"/>
                <w:color w:val="212121"/>
                <w:lang w:val="en"/>
              </w:rPr>
              <w:t xml:space="preserve">                                                               Calculation of replacement value / client responsible                                                                                                          Type of cover: Comprehensive / Limited                                                                                                          Valid driver's license / </w:t>
            </w:r>
            <w:proofErr w:type="spellStart"/>
            <w:r w:rsidRPr="009C0A76">
              <w:rPr>
                <w:rFonts w:eastAsia="Times New Roman" w:cs="Tahoma"/>
                <w:color w:val="212121"/>
                <w:lang w:val="en"/>
              </w:rPr>
              <w:t>Pdp</w:t>
            </w:r>
            <w:proofErr w:type="spellEnd"/>
            <w:r w:rsidRPr="009C0A76">
              <w:rPr>
                <w:rFonts w:eastAsia="Times New Roman" w:cs="Tahoma"/>
                <w:color w:val="212121"/>
                <w:lang w:val="en"/>
              </w:rPr>
              <w:t xml:space="preserve">                                                                                                                           Regular drivers / age / license                                                                                                                                        Excesses                                                                                                                                                                Additional Excesses                                                                                                                                                              Excess Waiver/Excess Buy Back                                                                                                                               Security Measurement                                                                                                                                                                      Assistance                                                                                                                                                            Car rental                                                                                                                                        </w:t>
            </w:r>
            <w:r w:rsidRPr="009C0A76">
              <w:rPr>
                <w:rFonts w:eastAsia="Times New Roman" w:cs="Tahoma"/>
                <w:b/>
                <w:color w:val="212121"/>
                <w:lang w:val="en"/>
              </w:rPr>
              <w:t>B</w:t>
            </w:r>
            <w:r w:rsidRPr="009C0A76">
              <w:rPr>
                <w:rFonts w:eastAsia="Times New Roman" w:cs="Tahoma"/>
                <w:b/>
                <w:bCs/>
                <w:color w:val="212121"/>
                <w:lang w:val="en"/>
              </w:rPr>
              <w:t xml:space="preserve">oat: </w:t>
            </w:r>
            <w:r w:rsidRPr="009C0A76">
              <w:rPr>
                <w:rFonts w:eastAsia="Times New Roman" w:cs="Tahoma"/>
                <w:color w:val="212121"/>
                <w:lang w:val="en"/>
              </w:rPr>
              <w:t xml:space="preserve">                                                                                                                                                                          Hull and engine separately                                                                                                                       Specified Accessories                                                                                                                                                              </w:t>
            </w:r>
            <w:r w:rsidRPr="009C0A76">
              <w:rPr>
                <w:rFonts w:eastAsia="Times New Roman" w:cs="Tahoma"/>
                <w:b/>
                <w:bCs/>
                <w:color w:val="212121"/>
                <w:lang w:val="en"/>
              </w:rPr>
              <w:t xml:space="preserve">Caravan: </w:t>
            </w:r>
            <w:r w:rsidRPr="009C0A76">
              <w:rPr>
                <w:rFonts w:eastAsia="Times New Roman"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25D784"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EC9972E"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6B98A58"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r>
      <w:tr w:rsidR="00BE2DF6" w:rsidRPr="009C0A76" w14:paraId="2CF453F2" w14:textId="77777777" w:rsidTr="00AE6453">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83DC8" w14:textId="77777777" w:rsidR="00BE2DF6" w:rsidRPr="009C0A76" w:rsidRDefault="00BE2DF6" w:rsidP="00AE6453">
            <w:pPr>
              <w:spacing w:after="0" w:line="240" w:lineRule="auto"/>
              <w:rPr>
                <w:rFonts w:eastAsia="Times New Roman" w:cs="Tahoma"/>
              </w:rPr>
            </w:pPr>
            <w:r w:rsidRPr="009C0A76">
              <w:rPr>
                <w:rFonts w:eastAsia="Times New Roman" w:cs="Tahoma"/>
              </w:rPr>
              <w:t>IVP – “</w:t>
            </w:r>
            <w:r>
              <w:rPr>
                <w:rFonts w:eastAsia="Times New Roman"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76CA32"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9379DE8"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5B1B187"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r>
      <w:tr w:rsidR="00BE2DF6" w:rsidRPr="009C0A76" w14:paraId="42CBEEA3" w14:textId="77777777" w:rsidTr="00AE6453">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544D4" w14:textId="77777777" w:rsidR="00BE2DF6" w:rsidRPr="009C0A76" w:rsidRDefault="00BE2DF6" w:rsidP="00AE6453">
            <w:pPr>
              <w:spacing w:after="0" w:line="240" w:lineRule="auto"/>
              <w:rPr>
                <w:rFonts w:eastAsia="Times New Roman" w:cs="Tahoma"/>
                <w:color w:val="212121"/>
              </w:rPr>
            </w:pPr>
            <w:r w:rsidRPr="009C0A76">
              <w:rPr>
                <w:rFonts w:eastAsia="Times New Roman"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6E51A7"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33F6F4E"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9DAB93"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r>
      <w:tr w:rsidR="00BE2DF6" w:rsidRPr="009C0A76" w14:paraId="698C91AB" w14:textId="77777777" w:rsidTr="00AE6453">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EB198" w14:textId="77777777" w:rsidR="00BE2DF6" w:rsidRPr="009C0A76" w:rsidRDefault="00BE2DF6" w:rsidP="00AE6453">
            <w:pPr>
              <w:spacing w:after="0" w:line="240" w:lineRule="auto"/>
              <w:rPr>
                <w:rFonts w:eastAsia="Times New Roman" w:cs="Tahoma"/>
                <w:color w:val="212121"/>
              </w:rPr>
            </w:pPr>
            <w:r w:rsidRPr="009C0A76">
              <w:rPr>
                <w:rFonts w:eastAsia="Times New Roman"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3FC78C"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6D70998"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1297EDDA"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r>
      <w:tr w:rsidR="00BE2DF6" w:rsidRPr="009C0A76" w14:paraId="61CDBFC6" w14:textId="77777777" w:rsidTr="00AE6453">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D4648" w14:textId="77777777" w:rsidR="00BE2DF6" w:rsidRPr="009C0A76" w:rsidRDefault="00BE2DF6" w:rsidP="00AE6453">
            <w:pPr>
              <w:spacing w:after="0" w:line="240" w:lineRule="auto"/>
              <w:rPr>
                <w:rFonts w:eastAsia="Times New Roman" w:cs="Tahoma"/>
              </w:rPr>
            </w:pPr>
            <w:r w:rsidRPr="009C0A76">
              <w:rPr>
                <w:rFonts w:eastAsia="Times New Roman"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3E06FC"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E9EA852"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7AC2329"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r>
      <w:tr w:rsidR="00BE2DF6" w:rsidRPr="009C0A76" w14:paraId="21980942" w14:textId="77777777" w:rsidTr="00AE6453">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2EDA4" w14:textId="77777777" w:rsidR="00BE2DF6" w:rsidRPr="009C0A76" w:rsidRDefault="00BE2DF6" w:rsidP="00AE6453">
            <w:pPr>
              <w:spacing w:after="0" w:line="240" w:lineRule="auto"/>
              <w:rPr>
                <w:rFonts w:eastAsia="Times New Roman" w:cs="Tahoma"/>
                <w:color w:val="212121"/>
              </w:rPr>
            </w:pPr>
            <w:r w:rsidRPr="009C0A76">
              <w:rPr>
                <w:rFonts w:eastAsia="Times New Roman"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A376D4"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912A371"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B150CC6"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r>
      <w:tr w:rsidR="00BE2DF6" w:rsidRPr="009C0A76" w14:paraId="11700ED2" w14:textId="77777777" w:rsidTr="00AE6453">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7F03B" w14:textId="77777777" w:rsidR="00BE2DF6" w:rsidRPr="009C0A76" w:rsidRDefault="00BE2DF6" w:rsidP="00AE6453">
            <w:pPr>
              <w:spacing w:after="0" w:line="240" w:lineRule="auto"/>
              <w:rPr>
                <w:rFonts w:eastAsia="Times New Roman" w:cs="Tahoma"/>
              </w:rPr>
            </w:pPr>
            <w:r w:rsidRPr="009C0A76">
              <w:rPr>
                <w:rFonts w:eastAsia="Times New Roman"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7FDAC"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E8B7B17"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7FDDF65"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r>
    </w:tbl>
    <w:p w14:paraId="12F53BB3" w14:textId="77777777" w:rsidR="00BE2DF6" w:rsidRPr="009C0A76" w:rsidRDefault="00BE2DF6" w:rsidP="00BE2DF6">
      <w:pPr>
        <w:spacing w:after="0"/>
        <w:ind w:left="3937" w:right="1169"/>
        <w:jc w:val="right"/>
        <w:rPr>
          <w:rFonts w:cs="Tahoma"/>
        </w:rPr>
      </w:pPr>
    </w:p>
    <w:p w14:paraId="64FFF859" w14:textId="77777777" w:rsidR="00BE2DF6" w:rsidRPr="009C0A76" w:rsidRDefault="00BE2DF6" w:rsidP="00BE2DF6">
      <w:pPr>
        <w:pStyle w:val="Heading1"/>
        <w:spacing w:after="197"/>
        <w:ind w:left="-5"/>
        <w:rPr>
          <w:rFonts w:ascii="Tahoma" w:hAnsi="Tahoma" w:cs="Tahoma"/>
        </w:rPr>
      </w:pPr>
      <w:r w:rsidRPr="009C0A76">
        <w:rPr>
          <w:rFonts w:ascii="Tahoma" w:hAnsi="Tahoma" w:cs="Tahoma"/>
        </w:rPr>
        <w:t>NOTES:</w:t>
      </w:r>
    </w:p>
    <w:p w14:paraId="4AE7629F" w14:textId="77777777" w:rsidR="00BE2DF6" w:rsidRPr="009C0A76" w:rsidRDefault="00BE2DF6" w:rsidP="00BE2DF6">
      <w:pPr>
        <w:spacing w:line="360" w:lineRule="auto"/>
        <w:rPr>
          <w:rFonts w:cs="Tahoma"/>
        </w:rPr>
      </w:pPr>
      <w:r w:rsidRPr="009C0A76">
        <w:rPr>
          <w:rFonts w:cs="Tahoma"/>
        </w:rPr>
        <w:t>……………………………………………………………………………………………………………………………………………………………………………………………………………………………………………………………………………………………………</w:t>
      </w:r>
      <w:r w:rsidRPr="009C0A76">
        <w:rPr>
          <w:rFonts w:cs="Tahoma"/>
        </w:rPr>
        <w:lastRenderedPageBreak/>
        <w:t>……………………………………………………………………………………………………………………………………………………………………………………………………………………………………………………………………………………………………</w:t>
      </w:r>
    </w:p>
    <w:p w14:paraId="29BF4402" w14:textId="77777777" w:rsidR="00BE2DF6" w:rsidRDefault="00BE2DF6" w:rsidP="00BE2DF6">
      <w:pPr>
        <w:pStyle w:val="HTMLPreformatted"/>
        <w:shd w:val="clear" w:color="auto" w:fill="FFFFFF"/>
        <w:spacing w:line="276" w:lineRule="auto"/>
        <w:jc w:val="center"/>
        <w:rPr>
          <w:rFonts w:ascii="Tahoma" w:hAnsi="Tahoma" w:cs="Tahoma"/>
          <w:b/>
          <w:color w:val="212121"/>
          <w:sz w:val="22"/>
          <w:szCs w:val="22"/>
          <w:lang w:val="en"/>
        </w:rPr>
      </w:pPr>
    </w:p>
    <w:p w14:paraId="29A0B6D4" w14:textId="77777777" w:rsidR="00BE2DF6" w:rsidRPr="009C0A76" w:rsidRDefault="00BE2DF6" w:rsidP="00FA02A9">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15929C0A"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3478E7E0" w14:textId="77777777" w:rsidR="00BE2DF6" w:rsidRDefault="00BE2DF6" w:rsidP="00FA02A9">
      <w:pPr>
        <w:pStyle w:val="HTMLPreformatted"/>
        <w:shd w:val="clear" w:color="auto" w:fill="FFFFFF"/>
        <w:spacing w:line="276" w:lineRule="auto"/>
        <w:jc w:val="both"/>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1D6457B7" w14:textId="77777777" w:rsidR="00BE2DF6" w:rsidRPr="009C0A76" w:rsidRDefault="00BE2DF6" w:rsidP="00FA02A9">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2D85CB11"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p>
    <w:p w14:paraId="00CC1EE0"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31C926BB"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p>
    <w:p w14:paraId="0CDFA5FC"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7AEF6F8D"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rPr>
      </w:pPr>
    </w:p>
    <w:p w14:paraId="4E9762DB" w14:textId="77777777" w:rsidR="00BE2DF6" w:rsidRPr="009C0A76" w:rsidRDefault="00BE2DF6" w:rsidP="00FA02A9">
      <w:pPr>
        <w:pStyle w:val="HTMLPreformatted"/>
        <w:shd w:val="clear" w:color="auto" w:fill="FFFFFF"/>
        <w:spacing w:line="360" w:lineRule="auto"/>
        <w:jc w:val="both"/>
        <w:rPr>
          <w:rFonts w:ascii="Tahoma" w:hAnsi="Tahoma" w:cs="Tahoma"/>
          <w:color w:val="212121"/>
          <w:sz w:val="22"/>
          <w:szCs w:val="22"/>
          <w:lang w:val="en"/>
        </w:rPr>
      </w:pPr>
      <w:r w:rsidRPr="009C0A76">
        <w:rPr>
          <w:rFonts w:ascii="Tahoma" w:hAnsi="Tahoma" w:cs="Tahoma"/>
          <w:color w:val="212121"/>
          <w:sz w:val="22"/>
          <w:szCs w:val="22"/>
        </w:rPr>
        <w:t>……………………………………………………………………………………………………………………………………………………………………………………………………………………………………………………………………………………………………………………………………………………………………………………</w:t>
      </w:r>
      <w:r>
        <w:rPr>
          <w:rFonts w:ascii="Tahoma" w:hAnsi="Tahoma" w:cs="Tahoma"/>
          <w:color w:val="212121"/>
          <w:sz w:val="22"/>
          <w:szCs w:val="22"/>
        </w:rPr>
        <w:t>…………………………………………………………………</w:t>
      </w:r>
    </w:p>
    <w:p w14:paraId="20B839B6" w14:textId="77777777" w:rsidR="00BE2DF6" w:rsidRPr="009C0A76" w:rsidRDefault="00BE2DF6" w:rsidP="00FA02A9">
      <w:pPr>
        <w:pStyle w:val="HTMLPreformatted"/>
        <w:shd w:val="clear" w:color="auto" w:fill="FFFFFF"/>
        <w:spacing w:line="360" w:lineRule="auto"/>
        <w:jc w:val="both"/>
        <w:rPr>
          <w:rFonts w:ascii="Tahoma" w:hAnsi="Tahoma" w:cs="Tahoma"/>
          <w:color w:val="212121"/>
          <w:sz w:val="22"/>
          <w:szCs w:val="22"/>
          <w:lang w:val="en"/>
        </w:rPr>
      </w:pPr>
    </w:p>
    <w:p w14:paraId="568ABFE6"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23F0D105" w14:textId="77777777" w:rsidR="00BE2DF6" w:rsidRPr="009C0A76" w:rsidRDefault="00BE2DF6" w:rsidP="00FA02A9">
      <w:pPr>
        <w:pStyle w:val="HTMLPreformatted"/>
        <w:shd w:val="clear" w:color="auto" w:fill="FFFFFF"/>
        <w:spacing w:line="360" w:lineRule="auto"/>
        <w:jc w:val="both"/>
        <w:rPr>
          <w:rFonts w:ascii="Tahoma" w:hAnsi="Tahoma" w:cs="Tahoma"/>
          <w:color w:val="212121"/>
          <w:sz w:val="22"/>
          <w:szCs w:val="22"/>
        </w:rPr>
      </w:pPr>
      <w:r w:rsidRPr="009C0A76">
        <w:rPr>
          <w:rFonts w:ascii="Tahoma" w:hAnsi="Tahoma" w:cs="Tahoma"/>
          <w:color w:val="212121"/>
          <w:sz w:val="22"/>
          <w:szCs w:val="22"/>
        </w:rPr>
        <w:t>……………………………………………………………………………………………………………………………………………………………………………………………………………………………………………………………………………………………………</w:t>
      </w:r>
    </w:p>
    <w:p w14:paraId="688F66F5" w14:textId="77777777" w:rsidR="00BE2DF6" w:rsidRPr="009C0A76" w:rsidRDefault="00BE2DF6" w:rsidP="00FA02A9">
      <w:pPr>
        <w:pStyle w:val="HTMLPreformatted"/>
        <w:shd w:val="clear" w:color="auto" w:fill="FFFFFF"/>
        <w:spacing w:line="360" w:lineRule="auto"/>
        <w:jc w:val="both"/>
        <w:rPr>
          <w:rFonts w:ascii="Tahoma" w:hAnsi="Tahoma" w:cs="Tahoma"/>
          <w:color w:val="212121"/>
          <w:sz w:val="22"/>
          <w:szCs w:val="22"/>
        </w:rPr>
      </w:pPr>
    </w:p>
    <w:p w14:paraId="606DC368"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6DEE5707" w14:textId="77777777" w:rsidR="00BE2DF6" w:rsidRDefault="00BE2DF6" w:rsidP="00FA02A9">
      <w:pPr>
        <w:pStyle w:val="HTMLPreformatted"/>
        <w:shd w:val="clear" w:color="auto" w:fill="FFFFFF"/>
        <w:spacing w:line="360" w:lineRule="auto"/>
        <w:jc w:val="both"/>
        <w:rPr>
          <w:rFonts w:ascii="Tahoma" w:hAnsi="Tahoma" w:cs="Tahoma"/>
          <w:color w:val="212121"/>
          <w:sz w:val="22"/>
          <w:szCs w:val="22"/>
        </w:rPr>
      </w:pPr>
      <w:r w:rsidRPr="009C0A76">
        <w:rPr>
          <w:rFonts w:ascii="Tahoma" w:hAnsi="Tahoma" w:cs="Tahoma"/>
          <w:color w:val="212121"/>
          <w:sz w:val="22"/>
          <w:szCs w:val="22"/>
        </w:rPr>
        <w:t>……………………………………………………………………………………………………………………………………………………………………………………………………………………………………………………………………………………………………</w:t>
      </w:r>
    </w:p>
    <w:p w14:paraId="6B8D971C" w14:textId="77777777" w:rsidR="00BE2DF6" w:rsidRPr="009C0A76" w:rsidRDefault="00BE2DF6" w:rsidP="00FA02A9">
      <w:pPr>
        <w:pStyle w:val="HTMLPreformatted"/>
        <w:shd w:val="clear" w:color="auto" w:fill="FFFFFF"/>
        <w:spacing w:line="360" w:lineRule="auto"/>
        <w:jc w:val="both"/>
        <w:rPr>
          <w:rFonts w:ascii="Tahoma" w:hAnsi="Tahoma" w:cs="Tahoma"/>
          <w:color w:val="212121"/>
          <w:sz w:val="22"/>
          <w:szCs w:val="22"/>
        </w:rPr>
      </w:pPr>
    </w:p>
    <w:p w14:paraId="31EAF8D8"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E59510F"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p>
    <w:p w14:paraId="63877713"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5EF010CE"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p>
    <w:p w14:paraId="3AC1A72C"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 (P</w:t>
      </w:r>
      <w:r>
        <w:rPr>
          <w:rFonts w:ascii="Tahoma" w:hAnsi="Tahoma" w:cs="Tahoma"/>
          <w:color w:val="212121"/>
          <w:sz w:val="22"/>
          <w:szCs w:val="22"/>
          <w:lang w:val="en"/>
        </w:rPr>
        <w:t>ty</w:t>
      </w:r>
      <w:r w:rsidRPr="009C0A76">
        <w:rPr>
          <w:rFonts w:ascii="Tahoma" w:hAnsi="Tahoma" w:cs="Tahoma"/>
          <w:color w:val="212121"/>
          <w:sz w:val="22"/>
          <w:szCs w:val="22"/>
          <w:lang w:val="en"/>
        </w:rPr>
        <w:t>) Ltd in terms of section 12.4.2 of the 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323711E3" w14:textId="77777777" w:rsidR="00BE2DF6" w:rsidRDefault="00BE2DF6" w:rsidP="00FA02A9">
      <w:pPr>
        <w:pStyle w:val="HTMLPreformatted"/>
        <w:shd w:val="clear" w:color="auto" w:fill="FFFFFF"/>
        <w:spacing w:line="276" w:lineRule="auto"/>
        <w:jc w:val="both"/>
        <w:rPr>
          <w:rFonts w:ascii="Tahoma" w:hAnsi="Tahoma" w:cs="Tahoma"/>
          <w:color w:val="212121"/>
          <w:sz w:val="22"/>
          <w:szCs w:val="22"/>
          <w:lang w:val="en"/>
        </w:rPr>
      </w:pPr>
    </w:p>
    <w:p w14:paraId="05B5EF36"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r w:rsidRPr="009C0A76">
        <w:rPr>
          <w:rFonts w:ascii="Tahoma" w:hAnsi="Tahoma" w:cs="Tahoma"/>
          <w:color w:val="212121"/>
          <w:sz w:val="22"/>
          <w:szCs w:val="22"/>
          <w:lang w:val="en"/>
        </w:rPr>
        <w:lastRenderedPageBreak/>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 (P</w:t>
      </w:r>
      <w:r>
        <w:rPr>
          <w:rFonts w:ascii="Tahoma" w:hAnsi="Tahoma" w:cs="Tahoma"/>
          <w:color w:val="212121"/>
          <w:sz w:val="22"/>
          <w:szCs w:val="22"/>
          <w:lang w:val="en"/>
        </w:rPr>
        <w:t>ty</w:t>
      </w:r>
      <w:r w:rsidRPr="009C0A76">
        <w:rPr>
          <w:rFonts w:ascii="Tahoma" w:hAnsi="Tahoma" w:cs="Tahoma"/>
          <w:color w:val="212121"/>
          <w:sz w:val="22"/>
          <w:szCs w:val="22"/>
          <w:lang w:val="en"/>
        </w:rPr>
        <w:t xml:space="preserve">) 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 (P</w:t>
      </w:r>
      <w:r>
        <w:rPr>
          <w:rFonts w:ascii="Tahoma" w:hAnsi="Tahoma" w:cs="Tahoma"/>
          <w:color w:val="212121"/>
          <w:sz w:val="22"/>
          <w:szCs w:val="22"/>
          <w:lang w:val="en"/>
        </w:rPr>
        <w:t>ty</w:t>
      </w:r>
      <w:r w:rsidRPr="009C0A76">
        <w:rPr>
          <w:rFonts w:ascii="Tahoma" w:hAnsi="Tahoma" w:cs="Tahoma"/>
          <w:color w:val="212121"/>
          <w:sz w:val="22"/>
          <w:szCs w:val="22"/>
          <w:lang w:val="en"/>
        </w:rPr>
        <w:t>) Ltd POPI policies, as available on their website.</w:t>
      </w:r>
    </w:p>
    <w:p w14:paraId="2FA69182"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p>
    <w:p w14:paraId="2428E61F"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5010E816"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p>
    <w:p w14:paraId="33A47001" w14:textId="77777777" w:rsidR="00BE2DF6" w:rsidRDefault="00BE2DF6" w:rsidP="00FA02A9">
      <w:pPr>
        <w:pStyle w:val="HTMLPreformatted"/>
        <w:shd w:val="clear" w:color="auto" w:fill="FFFFFF"/>
        <w:spacing w:line="276" w:lineRule="auto"/>
        <w:jc w:val="both"/>
        <w:rPr>
          <w:rFonts w:ascii="Tahoma" w:hAnsi="Tahoma" w:cs="Tahoma"/>
          <w:b/>
          <w:color w:val="212121"/>
          <w:sz w:val="22"/>
          <w:szCs w:val="22"/>
          <w:lang w:val="en"/>
        </w:rPr>
      </w:pPr>
      <w:r w:rsidRPr="009C0A76">
        <w:rPr>
          <w:rFonts w:ascii="Tahoma" w:hAnsi="Tahoma" w:cs="Tahoma"/>
          <w:b/>
          <w:color w:val="212121"/>
          <w:sz w:val="22"/>
          <w:szCs w:val="22"/>
          <w:lang w:val="en"/>
        </w:rPr>
        <w:t>NOTES:</w:t>
      </w:r>
    </w:p>
    <w:p w14:paraId="4669B24D" w14:textId="77777777" w:rsidR="00BE2DF6" w:rsidRPr="009C0A76" w:rsidRDefault="00BE2DF6" w:rsidP="00BE2DF6">
      <w:pPr>
        <w:pStyle w:val="HTMLPreformatted"/>
        <w:shd w:val="clear" w:color="auto" w:fill="FFFFFF"/>
        <w:spacing w:line="276" w:lineRule="auto"/>
        <w:rPr>
          <w:rFonts w:ascii="Tahoma" w:hAnsi="Tahoma" w:cs="Tahoma"/>
          <w:b/>
          <w:color w:val="212121"/>
          <w:sz w:val="22"/>
          <w:szCs w:val="22"/>
          <w:lang w:val="en"/>
        </w:rPr>
      </w:pPr>
    </w:p>
    <w:p w14:paraId="5FEA08F1" w14:textId="77777777" w:rsidR="00BE2DF6" w:rsidRPr="009C0A76" w:rsidRDefault="00BE2DF6" w:rsidP="00BE2DF6">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3065DEA4" w14:textId="77777777" w:rsidR="00BE2DF6" w:rsidRDefault="00BE2DF6" w:rsidP="00BE2DF6">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________________________________ </w:t>
      </w:r>
      <w:r w:rsidRPr="009C0A76">
        <w:rPr>
          <w:rFonts w:ascii="Tahoma" w:hAnsi="Tahoma" w:cs="Tahoma"/>
          <w:color w:val="212121"/>
          <w:sz w:val="22"/>
          <w:szCs w:val="22"/>
          <w:lang w:val="en"/>
        </w:rPr>
        <w:tab/>
      </w:r>
    </w:p>
    <w:p w14:paraId="4F1B124B" w14:textId="77777777" w:rsidR="00BE2DF6" w:rsidRPr="009C0A76" w:rsidRDefault="00BE2DF6" w:rsidP="00BE2DF6">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C99A37B" w14:textId="77777777" w:rsidR="00BE2DF6" w:rsidRPr="009C0A76" w:rsidRDefault="00BE2DF6" w:rsidP="00BE2DF6">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0D219687" w14:textId="77777777" w:rsidR="00BE2DF6" w:rsidRPr="009C0A76" w:rsidRDefault="00BE2DF6" w:rsidP="00BE2DF6">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58AE2AB0" w14:textId="3A6D0ADB" w:rsidR="00BE2DF6" w:rsidRPr="00BE2DF6" w:rsidRDefault="00BE2DF6" w:rsidP="00BE2DF6">
      <w:pPr>
        <w:pStyle w:val="HTMLPreformatted"/>
        <w:shd w:val="clear" w:color="auto" w:fill="FFFFFF"/>
        <w:spacing w:line="600" w:lineRule="auto"/>
      </w:pPr>
      <w:r w:rsidRPr="009C0A76">
        <w:rPr>
          <w:rFonts w:ascii="Tahoma" w:hAnsi="Tahoma" w:cs="Tahoma"/>
          <w:color w:val="212121"/>
          <w:sz w:val="22"/>
          <w:szCs w:val="22"/>
          <w:lang w:val="en"/>
        </w:rPr>
        <w:t>Date: ___________________________________</w:t>
      </w:r>
    </w:p>
    <w:sectPr w:rsidR="00BE2DF6" w:rsidRPr="00BE2DF6" w:rsidSect="00283E09">
      <w:headerReference w:type="even" r:id="rId8"/>
      <w:headerReference w:type="default" r:id="rId9"/>
      <w:footerReference w:type="even" r:id="rId10"/>
      <w:footerReference w:type="default" r:id="rId11"/>
      <w:headerReference w:type="first" r:id="rId12"/>
      <w:footerReference w:type="first" r:id="rId13"/>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00F4D" w14:textId="77777777" w:rsidR="003138AA" w:rsidRDefault="003138AA" w:rsidP="00F938DA">
      <w:pPr>
        <w:spacing w:after="0" w:line="240" w:lineRule="auto"/>
      </w:pPr>
      <w:r>
        <w:separator/>
      </w:r>
    </w:p>
  </w:endnote>
  <w:endnote w:type="continuationSeparator" w:id="0">
    <w:p w14:paraId="1A1371B9" w14:textId="77777777" w:rsidR="003138AA" w:rsidRDefault="003138AA"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25297" w14:textId="77777777" w:rsidR="00075CF3" w:rsidRDefault="00075C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8F68FB" w:rsidRDefault="008F68FB">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8F68FB" w:rsidRDefault="008F68FB">
    <w:pPr>
      <w:pStyle w:val="Footer"/>
    </w:pPr>
    <w:r>
      <w:rPr>
        <w:noProof/>
        <w:lang w:val="af-ZA" w:eastAsia="af-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val="af-ZA" w:eastAsia="af-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03594296" w:rsidR="008F68FB" w:rsidRDefault="008F68FB"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8F68FB" w:rsidRPr="00875A61" w:rsidRDefault="008F68FB" w:rsidP="003040AC">
                          <w:pPr>
                            <w:spacing w:after="0" w:line="240" w:lineRule="auto"/>
                            <w:rPr>
                              <w:b/>
                              <w:bCs/>
                              <w:color w:val="876F80"/>
                              <w:sz w:val="14"/>
                              <w:szCs w:val="14"/>
                            </w:rPr>
                          </w:pPr>
                        </w:p>
                        <w:p w14:paraId="6E7F498A" w14:textId="77777777" w:rsidR="008F68FB" w:rsidRPr="00C56B13" w:rsidRDefault="008F68FB"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8F68FB" w:rsidRDefault="008F68FB"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8F68FB" w:rsidRPr="00C56B13" w:rsidRDefault="008F68FB" w:rsidP="003040AC">
                          <w:pPr>
                            <w:spacing w:after="0" w:line="240" w:lineRule="auto"/>
                            <w:rPr>
                              <w:sz w:val="14"/>
                              <w:szCs w:val="14"/>
                            </w:rPr>
                          </w:pPr>
                        </w:p>
                        <w:p w14:paraId="17C426B3" w14:textId="77777777" w:rsidR="008F68FB" w:rsidRPr="00105D04" w:rsidRDefault="008F68FB"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8F68FB" w:rsidRPr="00105D04" w:rsidRDefault="008F68FB" w:rsidP="003040AC">
                          <w:pPr>
                            <w:spacing w:after="0" w:line="276" w:lineRule="auto"/>
                            <w:rPr>
                              <w:color w:val="876F80"/>
                              <w:sz w:val="14"/>
                              <w:szCs w:val="14"/>
                            </w:rPr>
                          </w:pPr>
                          <w:r w:rsidRPr="00105D04">
                            <w:rPr>
                              <w:color w:val="876F80"/>
                              <w:sz w:val="14"/>
                              <w:szCs w:val="14"/>
                            </w:rPr>
                            <w:t>WT Bennett and J Smit</w:t>
                          </w:r>
                        </w:p>
                        <w:p w14:paraId="2D523DCA" w14:textId="77777777" w:rsidR="008F68FB" w:rsidRPr="00875A61" w:rsidRDefault="008F68FB"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8F68FB" w:rsidRDefault="008F68FB" w:rsidP="003040AC">
                          <w:pPr>
                            <w:spacing w:after="480"/>
                            <w:rPr>
                              <w:sz w:val="16"/>
                              <w:szCs w:val="16"/>
                            </w:rPr>
                          </w:pPr>
                        </w:p>
                        <w:p w14:paraId="2EEC1047" w14:textId="77777777" w:rsidR="008F68FB" w:rsidRPr="009C660E" w:rsidRDefault="008F68FB"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03594296" w:rsidR="008F68FB" w:rsidRDefault="008F68FB"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8F68FB" w:rsidRPr="00875A61" w:rsidRDefault="008F68FB" w:rsidP="003040AC">
                    <w:pPr>
                      <w:spacing w:after="0" w:line="240" w:lineRule="auto"/>
                      <w:rPr>
                        <w:b/>
                        <w:bCs/>
                        <w:color w:val="876F80"/>
                        <w:sz w:val="14"/>
                        <w:szCs w:val="14"/>
                      </w:rPr>
                    </w:pPr>
                  </w:p>
                  <w:p w14:paraId="6E7F498A" w14:textId="77777777" w:rsidR="008F68FB" w:rsidRPr="00C56B13" w:rsidRDefault="008F68FB"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8F68FB" w:rsidRDefault="008F68FB"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8F68FB" w:rsidRPr="00C56B13" w:rsidRDefault="008F68FB" w:rsidP="003040AC">
                    <w:pPr>
                      <w:spacing w:after="0" w:line="240" w:lineRule="auto"/>
                      <w:rPr>
                        <w:sz w:val="14"/>
                        <w:szCs w:val="14"/>
                      </w:rPr>
                    </w:pPr>
                  </w:p>
                  <w:p w14:paraId="17C426B3" w14:textId="77777777" w:rsidR="008F68FB" w:rsidRPr="00105D04" w:rsidRDefault="008F68FB"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8F68FB" w:rsidRPr="00105D04" w:rsidRDefault="008F68FB" w:rsidP="003040AC">
                    <w:pPr>
                      <w:spacing w:after="0" w:line="276" w:lineRule="auto"/>
                      <w:rPr>
                        <w:color w:val="876F80"/>
                        <w:sz w:val="14"/>
                        <w:szCs w:val="14"/>
                      </w:rPr>
                    </w:pPr>
                    <w:r w:rsidRPr="00105D04">
                      <w:rPr>
                        <w:color w:val="876F80"/>
                        <w:sz w:val="14"/>
                        <w:szCs w:val="14"/>
                      </w:rPr>
                      <w:t>WT Bennett and J Smit</w:t>
                    </w:r>
                  </w:p>
                  <w:p w14:paraId="2D523DCA" w14:textId="77777777" w:rsidR="008F68FB" w:rsidRPr="00875A61" w:rsidRDefault="008F68FB"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8F68FB" w:rsidRDefault="008F68FB" w:rsidP="003040AC">
                    <w:pPr>
                      <w:spacing w:after="480"/>
                      <w:rPr>
                        <w:sz w:val="16"/>
                        <w:szCs w:val="16"/>
                      </w:rPr>
                    </w:pPr>
                  </w:p>
                  <w:p w14:paraId="2EEC1047" w14:textId="77777777" w:rsidR="008F68FB" w:rsidRPr="009C660E" w:rsidRDefault="008F68FB"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EDEB8" w14:textId="77777777" w:rsidR="003138AA" w:rsidRDefault="003138AA" w:rsidP="00F938DA">
      <w:pPr>
        <w:spacing w:after="0" w:line="240" w:lineRule="auto"/>
      </w:pPr>
      <w:r>
        <w:separator/>
      </w:r>
    </w:p>
  </w:footnote>
  <w:footnote w:type="continuationSeparator" w:id="0">
    <w:p w14:paraId="649A295D" w14:textId="77777777" w:rsidR="003138AA" w:rsidRDefault="003138AA"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8F68FB" w:rsidRDefault="008F68FB">
    <w:pPr>
      <w:pStyle w:val="Header"/>
    </w:pPr>
    <w:r>
      <w:rPr>
        <w:noProof/>
        <w:lang w:val="af-ZA" w:eastAsia="af-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val="af-ZA" w:eastAsia="af-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8F68FB" w:rsidRPr="000F6355" w:rsidRDefault="008F68FB" w:rsidP="00283E09">
    <w:pPr>
      <w:pStyle w:val="Header"/>
      <w:tabs>
        <w:tab w:val="clear" w:pos="4513"/>
      </w:tabs>
    </w:pPr>
  </w:p>
  <w:p w14:paraId="32A02FB4" w14:textId="66CD02EF" w:rsidR="008F68FB" w:rsidRDefault="008F68FB"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8F68FB" w:rsidRDefault="008F68FB">
    <w:pPr>
      <w:pStyle w:val="Header"/>
    </w:pPr>
    <w:r>
      <w:rPr>
        <w:noProof/>
        <w:lang w:val="af-ZA" w:eastAsia="af-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065427CF" w:rsidR="008F68FB" w:rsidRPr="00812064" w:rsidRDefault="008F68FB" w:rsidP="000F0CDE">
                          <w:pPr>
                            <w:spacing w:after="0" w:line="240" w:lineRule="auto"/>
                            <w:rPr>
                              <w:sz w:val="18"/>
                              <w:szCs w:val="18"/>
                            </w:rPr>
                          </w:pPr>
                          <w:r w:rsidRPr="00812064">
                            <w:rPr>
                              <w:sz w:val="18"/>
                              <w:szCs w:val="18"/>
                            </w:rPr>
                            <w:t>Advis</w:t>
                          </w:r>
                          <w:r>
                            <w:rPr>
                              <w:sz w:val="18"/>
                              <w:szCs w:val="18"/>
                            </w:rPr>
                            <w:t>ing Broker – Under supervision</w:t>
                          </w:r>
                        </w:p>
                        <w:p w14:paraId="07051390" w14:textId="1F84A712" w:rsidR="008F68FB" w:rsidRPr="00812064" w:rsidRDefault="00075CF3" w:rsidP="000F0CDE">
                          <w:pPr>
                            <w:spacing w:after="0" w:line="240" w:lineRule="auto"/>
                            <w:rPr>
                              <w:color w:val="876F80"/>
                              <w:sz w:val="18"/>
                              <w:szCs w:val="18"/>
                            </w:rPr>
                          </w:pPr>
                          <w:r>
                            <w:rPr>
                              <w:color w:val="876F80"/>
                              <w:sz w:val="18"/>
                              <w:szCs w:val="18"/>
                            </w:rPr>
                            <w:t>Duane Cloete</w:t>
                          </w:r>
                          <w:bookmarkStart w:id="0" w:name="_GoBack"/>
                          <w:bookmarkEnd w:id="0"/>
                          <w:r w:rsidR="008F68FB" w:rsidRPr="00812064">
                            <w:rPr>
                              <w:rFonts w:cs="Tahoma"/>
                              <w:color w:val="876F80"/>
                              <w:sz w:val="18"/>
                              <w:szCs w:val="18"/>
                            </w:rPr>
                            <w:t>│</w:t>
                          </w:r>
                          <w:r w:rsidR="008F68FB">
                            <w:rPr>
                              <w:rFonts w:cs="Tahoma"/>
                              <w:color w:val="876F80"/>
                              <w:sz w:val="18"/>
                              <w:szCs w:val="18"/>
                            </w:rPr>
                            <w:t>F</w:t>
                          </w:r>
                          <w:r w:rsidR="008F68FB" w:rsidRPr="00812064">
                            <w:rPr>
                              <w:color w:val="876F80"/>
                              <w:sz w:val="18"/>
                              <w:szCs w:val="18"/>
                            </w:rPr>
                            <w:t>SP 43148</w:t>
                          </w:r>
                        </w:p>
                        <w:p w14:paraId="68CC2BB7" w14:textId="77777777" w:rsidR="008F68FB" w:rsidRDefault="008F68FB" w:rsidP="000F0CDE">
                          <w:pPr>
                            <w:rPr>
                              <w:sz w:val="14"/>
                              <w:szCs w:val="14"/>
                            </w:rPr>
                          </w:pPr>
                        </w:p>
                        <w:p w14:paraId="707294C7" w14:textId="77777777" w:rsidR="008F68FB" w:rsidRPr="00820467" w:rsidRDefault="008F68FB"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065427CF" w:rsidR="008F68FB" w:rsidRPr="00812064" w:rsidRDefault="008F68FB" w:rsidP="000F0CDE">
                    <w:pPr>
                      <w:spacing w:after="0" w:line="240" w:lineRule="auto"/>
                      <w:rPr>
                        <w:sz w:val="18"/>
                        <w:szCs w:val="18"/>
                      </w:rPr>
                    </w:pPr>
                    <w:r w:rsidRPr="00812064">
                      <w:rPr>
                        <w:sz w:val="18"/>
                        <w:szCs w:val="18"/>
                      </w:rPr>
                      <w:t>Advis</w:t>
                    </w:r>
                    <w:r>
                      <w:rPr>
                        <w:sz w:val="18"/>
                        <w:szCs w:val="18"/>
                      </w:rPr>
                      <w:t>ing Broker – Under supervision</w:t>
                    </w:r>
                  </w:p>
                  <w:p w14:paraId="07051390" w14:textId="1F84A712" w:rsidR="008F68FB" w:rsidRPr="00812064" w:rsidRDefault="00075CF3" w:rsidP="000F0CDE">
                    <w:pPr>
                      <w:spacing w:after="0" w:line="240" w:lineRule="auto"/>
                      <w:rPr>
                        <w:color w:val="876F80"/>
                        <w:sz w:val="18"/>
                        <w:szCs w:val="18"/>
                      </w:rPr>
                    </w:pPr>
                    <w:r>
                      <w:rPr>
                        <w:color w:val="876F80"/>
                        <w:sz w:val="18"/>
                        <w:szCs w:val="18"/>
                      </w:rPr>
                      <w:t>Duane Cloete</w:t>
                    </w:r>
                    <w:bookmarkStart w:id="1" w:name="_GoBack"/>
                    <w:bookmarkEnd w:id="1"/>
                    <w:r w:rsidR="008F68FB" w:rsidRPr="00812064">
                      <w:rPr>
                        <w:rFonts w:cs="Tahoma"/>
                        <w:color w:val="876F80"/>
                        <w:sz w:val="18"/>
                        <w:szCs w:val="18"/>
                      </w:rPr>
                      <w:t>│</w:t>
                    </w:r>
                    <w:r w:rsidR="008F68FB">
                      <w:rPr>
                        <w:rFonts w:cs="Tahoma"/>
                        <w:color w:val="876F80"/>
                        <w:sz w:val="18"/>
                        <w:szCs w:val="18"/>
                      </w:rPr>
                      <w:t>F</w:t>
                    </w:r>
                    <w:r w:rsidR="008F68FB" w:rsidRPr="00812064">
                      <w:rPr>
                        <w:color w:val="876F80"/>
                        <w:sz w:val="18"/>
                        <w:szCs w:val="18"/>
                      </w:rPr>
                      <w:t>SP 43148</w:t>
                    </w:r>
                  </w:p>
                  <w:p w14:paraId="68CC2BB7" w14:textId="77777777" w:rsidR="008F68FB" w:rsidRDefault="008F68FB" w:rsidP="000F0CDE">
                    <w:pPr>
                      <w:rPr>
                        <w:sz w:val="14"/>
                        <w:szCs w:val="14"/>
                      </w:rPr>
                    </w:pPr>
                  </w:p>
                  <w:p w14:paraId="707294C7" w14:textId="77777777" w:rsidR="008F68FB" w:rsidRPr="00820467" w:rsidRDefault="008F68FB" w:rsidP="000F0CDE">
                    <w:pPr>
                      <w:rPr>
                        <w:sz w:val="14"/>
                        <w:szCs w:val="14"/>
                      </w:rPr>
                    </w:pPr>
                  </w:p>
                </w:txbxContent>
              </v:textbox>
            </v:shape>
          </w:pict>
        </mc:Fallback>
      </mc:AlternateContent>
    </w:r>
    <w:r>
      <w:rPr>
        <w:noProof/>
        <w:lang w:val="af-ZA" w:eastAsia="af-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val="af-ZA" w:eastAsia="af-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B9E1404">
      <w:start w:val="1"/>
      <w:numFmt w:val="decimal"/>
      <w:lvlText w:val="%2."/>
      <w:lvlJc w:val="left"/>
      <w:pPr>
        <w:ind w:left="7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26C5C9E">
      <w:start w:val="1"/>
      <w:numFmt w:val="lowerRoman"/>
      <w:lvlText w:val="%3"/>
      <w:lvlJc w:val="left"/>
      <w:pPr>
        <w:ind w:left="14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936283B2">
      <w:start w:val="1"/>
      <w:numFmt w:val="decimal"/>
      <w:lvlText w:val="%4"/>
      <w:lvlJc w:val="left"/>
      <w:pPr>
        <w:ind w:left="21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F98635E">
      <w:start w:val="1"/>
      <w:numFmt w:val="lowerLetter"/>
      <w:lvlText w:val="%5"/>
      <w:lvlJc w:val="left"/>
      <w:pPr>
        <w:ind w:left="29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4185A0E">
      <w:start w:val="1"/>
      <w:numFmt w:val="lowerRoman"/>
      <w:lvlText w:val="%6"/>
      <w:lvlJc w:val="left"/>
      <w:pPr>
        <w:ind w:left="36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3C2E78C">
      <w:start w:val="1"/>
      <w:numFmt w:val="decimal"/>
      <w:lvlText w:val="%7"/>
      <w:lvlJc w:val="left"/>
      <w:pPr>
        <w:ind w:left="43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B9235AC">
      <w:start w:val="1"/>
      <w:numFmt w:val="lowerLetter"/>
      <w:lvlText w:val="%8"/>
      <w:lvlJc w:val="left"/>
      <w:pPr>
        <w:ind w:left="50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53F67908">
      <w:start w:val="1"/>
      <w:numFmt w:val="lowerRoman"/>
      <w:lvlText w:val="%9"/>
      <w:lvlJc w:val="left"/>
      <w:pPr>
        <w:ind w:left="57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582DC7"/>
    <w:multiLevelType w:val="hybridMultilevel"/>
    <w:tmpl w:val="19344CDA"/>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EB6B15"/>
    <w:multiLevelType w:val="hybridMultilevel"/>
    <w:tmpl w:val="91B6823E"/>
    <w:lvl w:ilvl="0" w:tplc="EC04DAF6">
      <w:start w:val="1"/>
      <w:numFmt w:val="bullet"/>
      <w:lvlText w:val="•"/>
      <w:lvlJc w:val="left"/>
      <w:pPr>
        <w:ind w:left="713"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8F0C3DB0">
      <w:start w:val="1"/>
      <w:numFmt w:val="bullet"/>
      <w:lvlText w:val="o"/>
      <w:lvlJc w:val="left"/>
      <w:pPr>
        <w:ind w:left="14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10B2FB94">
      <w:start w:val="1"/>
      <w:numFmt w:val="bullet"/>
      <w:lvlText w:val="▪"/>
      <w:lvlJc w:val="left"/>
      <w:pPr>
        <w:ind w:left="21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05B2DA60">
      <w:start w:val="1"/>
      <w:numFmt w:val="bullet"/>
      <w:lvlText w:val="•"/>
      <w:lvlJc w:val="left"/>
      <w:pPr>
        <w:ind w:left="28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39748772">
      <w:start w:val="1"/>
      <w:numFmt w:val="bullet"/>
      <w:lvlText w:val="o"/>
      <w:lvlJc w:val="left"/>
      <w:pPr>
        <w:ind w:left="36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B404ADDC">
      <w:start w:val="1"/>
      <w:numFmt w:val="bullet"/>
      <w:lvlText w:val="▪"/>
      <w:lvlJc w:val="left"/>
      <w:pPr>
        <w:ind w:left="432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7BFAAA92">
      <w:start w:val="1"/>
      <w:numFmt w:val="bullet"/>
      <w:lvlText w:val="•"/>
      <w:lvlJc w:val="left"/>
      <w:pPr>
        <w:ind w:left="50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17F2169E">
      <w:start w:val="1"/>
      <w:numFmt w:val="bullet"/>
      <w:lvlText w:val="o"/>
      <w:lvlJc w:val="left"/>
      <w:pPr>
        <w:ind w:left="57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19F29B52">
      <w:start w:val="1"/>
      <w:numFmt w:val="bullet"/>
      <w:lvlText w:val="▪"/>
      <w:lvlJc w:val="left"/>
      <w:pPr>
        <w:ind w:left="648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5"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F52881A8">
      <w:numFmt w:val="bullet"/>
      <w:lvlText w:val=""/>
      <w:lvlJc w:val="left"/>
      <w:pPr>
        <w:ind w:left="1440" w:hanging="360"/>
      </w:pPr>
      <w:rPr>
        <w:rFonts w:ascii="Symbol" w:eastAsia="Times New Roman" w:hAnsi="Symbol"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4D9A4A9C"/>
    <w:multiLevelType w:val="hybridMultilevel"/>
    <w:tmpl w:val="EED0636C"/>
    <w:lvl w:ilvl="0" w:tplc="94FC3160">
      <w:start w:val="1"/>
      <w:numFmt w:val="bullet"/>
      <w:lvlText w:val=""/>
      <w:lvlJc w:val="left"/>
      <w:pPr>
        <w:ind w:left="1425" w:hanging="36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9" w15:restartNumberingAfterBreak="0">
    <w:nsid w:val="4F385314"/>
    <w:multiLevelType w:val="hybridMultilevel"/>
    <w:tmpl w:val="C658AF1C"/>
    <w:lvl w:ilvl="0" w:tplc="6D7492BC">
      <w:start w:val="1"/>
      <w:numFmt w:val="decimal"/>
      <w:lvlText w:val="%1."/>
      <w:lvlJc w:val="left"/>
      <w:pPr>
        <w:ind w:left="28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AF609830">
      <w:start w:val="1"/>
      <w:numFmt w:val="lowerLetter"/>
      <w:lvlText w:val="%2"/>
      <w:lvlJc w:val="left"/>
      <w:pPr>
        <w:ind w:left="10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E06AD03C">
      <w:start w:val="1"/>
      <w:numFmt w:val="lowerRoman"/>
      <w:lvlText w:val="%3"/>
      <w:lvlJc w:val="left"/>
      <w:pPr>
        <w:ind w:left="18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2B9450E8">
      <w:start w:val="1"/>
      <w:numFmt w:val="decimal"/>
      <w:lvlText w:val="%4"/>
      <w:lvlJc w:val="left"/>
      <w:pPr>
        <w:ind w:left="25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646632B8">
      <w:start w:val="1"/>
      <w:numFmt w:val="lowerLetter"/>
      <w:lvlText w:val="%5"/>
      <w:lvlJc w:val="left"/>
      <w:pPr>
        <w:ind w:left="32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0996FD8E">
      <w:start w:val="1"/>
      <w:numFmt w:val="lowerRoman"/>
      <w:lvlText w:val="%6"/>
      <w:lvlJc w:val="left"/>
      <w:pPr>
        <w:ind w:left="39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B358CAFA">
      <w:start w:val="1"/>
      <w:numFmt w:val="decimal"/>
      <w:lvlText w:val="%7"/>
      <w:lvlJc w:val="left"/>
      <w:pPr>
        <w:ind w:left="46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71787308">
      <w:start w:val="1"/>
      <w:numFmt w:val="lowerLetter"/>
      <w:lvlText w:val="%8"/>
      <w:lvlJc w:val="left"/>
      <w:pPr>
        <w:ind w:left="54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84D2DCDE">
      <w:start w:val="1"/>
      <w:numFmt w:val="lowerRoman"/>
      <w:lvlText w:val="%9"/>
      <w:lvlJc w:val="left"/>
      <w:pPr>
        <w:ind w:left="61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10" w15:restartNumberingAfterBreak="0">
    <w:nsid w:val="541B4BC6"/>
    <w:multiLevelType w:val="hybridMultilevel"/>
    <w:tmpl w:val="520E6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A6470FB"/>
    <w:multiLevelType w:val="hybridMultilevel"/>
    <w:tmpl w:val="40D81D04"/>
    <w:lvl w:ilvl="0" w:tplc="9CFC1280">
      <w:start w:val="1"/>
      <w:numFmt w:val="decimal"/>
      <w:lvlText w:val="%1."/>
      <w:lvlJc w:val="left"/>
      <w:pPr>
        <w:ind w:left="5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0554A220">
      <w:start w:val="1"/>
      <w:numFmt w:val="bullet"/>
      <w:lvlText w:val="•"/>
      <w:lvlJc w:val="left"/>
      <w:pPr>
        <w:ind w:left="721"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4C305E58">
      <w:start w:val="1"/>
      <w:numFmt w:val="bullet"/>
      <w:lvlText w:val="▪"/>
      <w:lvlJc w:val="left"/>
      <w:pPr>
        <w:ind w:left="14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B8C00C8E">
      <w:start w:val="1"/>
      <w:numFmt w:val="bullet"/>
      <w:lvlText w:val="•"/>
      <w:lvlJc w:val="left"/>
      <w:pPr>
        <w:ind w:left="21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1C6E27E4">
      <w:start w:val="1"/>
      <w:numFmt w:val="bullet"/>
      <w:lvlText w:val="o"/>
      <w:lvlJc w:val="left"/>
      <w:pPr>
        <w:ind w:left="288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DA7C4ED8">
      <w:start w:val="1"/>
      <w:numFmt w:val="bullet"/>
      <w:lvlText w:val="▪"/>
      <w:lvlJc w:val="left"/>
      <w:pPr>
        <w:ind w:left="36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2F02DFEA">
      <w:start w:val="1"/>
      <w:numFmt w:val="bullet"/>
      <w:lvlText w:val="•"/>
      <w:lvlJc w:val="left"/>
      <w:pPr>
        <w:ind w:left="43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CE9CC480">
      <w:start w:val="1"/>
      <w:numFmt w:val="bullet"/>
      <w:lvlText w:val="o"/>
      <w:lvlJc w:val="left"/>
      <w:pPr>
        <w:ind w:left="50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E6027DC4">
      <w:start w:val="1"/>
      <w:numFmt w:val="bullet"/>
      <w:lvlText w:val="▪"/>
      <w:lvlJc w:val="left"/>
      <w:pPr>
        <w:ind w:left="57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12"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8"/>
  </w:num>
  <w:num w:numId="9">
    <w:abstractNumId w:val="6"/>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7"/>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71424"/>
    <w:rsid w:val="00072EFB"/>
    <w:rsid w:val="00075CF3"/>
    <w:rsid w:val="000A2161"/>
    <w:rsid w:val="000F0CDE"/>
    <w:rsid w:val="000F4B05"/>
    <w:rsid w:val="000F6355"/>
    <w:rsid w:val="00105D04"/>
    <w:rsid w:val="00110B8B"/>
    <w:rsid w:val="0012286C"/>
    <w:rsid w:val="00166769"/>
    <w:rsid w:val="00172A73"/>
    <w:rsid w:val="00184DAE"/>
    <w:rsid w:val="001E7D16"/>
    <w:rsid w:val="002040DF"/>
    <w:rsid w:val="0024748C"/>
    <w:rsid w:val="00257856"/>
    <w:rsid w:val="00283E09"/>
    <w:rsid w:val="00290DDB"/>
    <w:rsid w:val="002B717F"/>
    <w:rsid w:val="002C5D06"/>
    <w:rsid w:val="002D171C"/>
    <w:rsid w:val="003040AC"/>
    <w:rsid w:val="003138AA"/>
    <w:rsid w:val="0032375E"/>
    <w:rsid w:val="00326D4F"/>
    <w:rsid w:val="00346632"/>
    <w:rsid w:val="003563CD"/>
    <w:rsid w:val="00362643"/>
    <w:rsid w:val="00390652"/>
    <w:rsid w:val="003B6CBE"/>
    <w:rsid w:val="003B7065"/>
    <w:rsid w:val="004452CB"/>
    <w:rsid w:val="0046348C"/>
    <w:rsid w:val="00466A2B"/>
    <w:rsid w:val="00491415"/>
    <w:rsid w:val="00492110"/>
    <w:rsid w:val="00493F51"/>
    <w:rsid w:val="004D7201"/>
    <w:rsid w:val="00521F2A"/>
    <w:rsid w:val="00525FAE"/>
    <w:rsid w:val="005616EE"/>
    <w:rsid w:val="00570493"/>
    <w:rsid w:val="005942C9"/>
    <w:rsid w:val="00627629"/>
    <w:rsid w:val="00632762"/>
    <w:rsid w:val="006508D9"/>
    <w:rsid w:val="006559E3"/>
    <w:rsid w:val="006805B4"/>
    <w:rsid w:val="006A2205"/>
    <w:rsid w:val="006A4912"/>
    <w:rsid w:val="006A5C0C"/>
    <w:rsid w:val="006C0482"/>
    <w:rsid w:val="006E65AB"/>
    <w:rsid w:val="00714665"/>
    <w:rsid w:val="0071682F"/>
    <w:rsid w:val="00725685"/>
    <w:rsid w:val="00733FFA"/>
    <w:rsid w:val="007E7506"/>
    <w:rsid w:val="007F298C"/>
    <w:rsid w:val="00812064"/>
    <w:rsid w:val="008127EE"/>
    <w:rsid w:val="00820467"/>
    <w:rsid w:val="008273A6"/>
    <w:rsid w:val="0083106E"/>
    <w:rsid w:val="00850BCB"/>
    <w:rsid w:val="008748A7"/>
    <w:rsid w:val="00875A61"/>
    <w:rsid w:val="008C0E5E"/>
    <w:rsid w:val="008F68FB"/>
    <w:rsid w:val="0090584C"/>
    <w:rsid w:val="00917719"/>
    <w:rsid w:val="00920AB6"/>
    <w:rsid w:val="00974E78"/>
    <w:rsid w:val="009C660E"/>
    <w:rsid w:val="009D4F6D"/>
    <w:rsid w:val="00A012E4"/>
    <w:rsid w:val="00A25B81"/>
    <w:rsid w:val="00A75CD6"/>
    <w:rsid w:val="00A978C3"/>
    <w:rsid w:val="00AB1F8A"/>
    <w:rsid w:val="00BC7EC3"/>
    <w:rsid w:val="00BE2DF6"/>
    <w:rsid w:val="00BF649F"/>
    <w:rsid w:val="00C12DC8"/>
    <w:rsid w:val="00C56B13"/>
    <w:rsid w:val="00CC76F7"/>
    <w:rsid w:val="00CD2260"/>
    <w:rsid w:val="00CD34B1"/>
    <w:rsid w:val="00D04704"/>
    <w:rsid w:val="00D05656"/>
    <w:rsid w:val="00D428B8"/>
    <w:rsid w:val="00D843C8"/>
    <w:rsid w:val="00DC40B4"/>
    <w:rsid w:val="00DF7544"/>
    <w:rsid w:val="00E163EB"/>
    <w:rsid w:val="00E56FC7"/>
    <w:rsid w:val="00E77159"/>
    <w:rsid w:val="00ED7743"/>
    <w:rsid w:val="00EF2F67"/>
    <w:rsid w:val="00EF3B1F"/>
    <w:rsid w:val="00F5131A"/>
    <w:rsid w:val="00F7177C"/>
    <w:rsid w:val="00F938DA"/>
    <w:rsid w:val="00FA02A9"/>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3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177C"/>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36E83-3019-41AD-819C-27152F31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5</cp:revision>
  <cp:lastPrinted>2022-02-01T08:42:00Z</cp:lastPrinted>
  <dcterms:created xsi:type="dcterms:W3CDTF">2022-04-13T09:38:00Z</dcterms:created>
  <dcterms:modified xsi:type="dcterms:W3CDTF">2022-11-11T08:03:00Z</dcterms:modified>
</cp:coreProperties>
</file>