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C0001" w14:textId="77777777" w:rsidR="00DF578E" w:rsidRPr="00DF578E" w:rsidRDefault="00DF578E" w:rsidP="00DF578E">
      <w:pPr>
        <w:spacing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bookmarkStart w:id="0" w:name="_GoBack"/>
      <w:bookmarkEnd w:id="0"/>
      <w:r w:rsidRPr="00DF578E">
        <w:rPr>
          <w:rFonts w:ascii="Tahoma" w:eastAsia="Times New Roman" w:hAnsi="Tahoma" w:cs="Tahoma"/>
          <w:sz w:val="24"/>
          <w:szCs w:val="24"/>
        </w:rPr>
        <w:t>CLIENTS ADVICE RECORD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417"/>
        <w:gridCol w:w="284"/>
        <w:gridCol w:w="423"/>
        <w:gridCol w:w="427"/>
        <w:gridCol w:w="709"/>
      </w:tblGrid>
      <w:tr w:rsidR="00DF578E" w:rsidRPr="00DF578E" w14:paraId="36B29B04" w14:textId="77777777" w:rsidTr="00DF578E">
        <w:trPr>
          <w:trHeight w:val="529"/>
        </w:trPr>
        <w:tc>
          <w:tcPr>
            <w:tcW w:w="6516" w:type="dxa"/>
            <w:shd w:val="clear" w:color="auto" w:fill="F2DBDB"/>
          </w:tcPr>
          <w:p w14:paraId="0FE90CCB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  <w:p w14:paraId="5E0740E3" w14:textId="77777777" w:rsid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NAME OF CLIENT</w:t>
            </w:r>
            <w:r w:rsidRPr="00DF578E">
              <w:rPr>
                <w:rFonts w:ascii="Tahoma" w:eastAsia="Times New Roman" w:hAnsi="Tahoma" w:cs="Tahoma"/>
                <w:shd w:val="clear" w:color="auto" w:fill="F2DBDB"/>
              </w:rPr>
              <w:t xml:space="preserve">: </w:t>
            </w:r>
            <w:r w:rsidRPr="00DF578E">
              <w:rPr>
                <w:rFonts w:ascii="Tahoma" w:eastAsia="Times New Roman" w:hAnsi="Tahoma" w:cs="Tahoma"/>
                <w:u w:val="single"/>
                <w:shd w:val="clear" w:color="auto" w:fill="F2DBDB"/>
              </w:rPr>
              <w:t xml:space="preserve">                                       </w:t>
            </w:r>
            <w:r w:rsidRPr="00DF578E">
              <w:rPr>
                <w:rFonts w:ascii="Tahoma" w:eastAsia="Times New Roman" w:hAnsi="Tahoma" w:cs="Tahoma"/>
              </w:rPr>
              <w:t xml:space="preserve">   </w:t>
            </w:r>
          </w:p>
          <w:p w14:paraId="7A9C86D5" w14:textId="57513562" w:rsidR="00DF578E" w:rsidRP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DATE OF INTERACTION:</w:t>
            </w:r>
          </w:p>
        </w:tc>
        <w:tc>
          <w:tcPr>
            <w:tcW w:w="3260" w:type="dxa"/>
            <w:gridSpan w:val="5"/>
            <w:shd w:val="clear" w:color="auto" w:fill="F2DBDB"/>
          </w:tcPr>
          <w:p w14:paraId="61ED975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  <w:p w14:paraId="6179CBA3" w14:textId="77777777" w:rsid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  <w:u w:val="single"/>
              </w:rPr>
            </w:pPr>
          </w:p>
          <w:p w14:paraId="72D37EC1" w14:textId="65766A98" w:rsidR="00DF578E" w:rsidRP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  <w:u w:val="single"/>
              </w:rPr>
            </w:pPr>
            <w:r w:rsidRPr="00DF578E">
              <w:rPr>
                <w:rFonts w:ascii="Tahoma" w:eastAsia="Times New Roman" w:hAnsi="Tahoma" w:cs="Tahoma"/>
                <w:u w:val="single"/>
              </w:rPr>
              <w:t>                          </w:t>
            </w:r>
          </w:p>
        </w:tc>
      </w:tr>
      <w:tr w:rsidR="00DF578E" w:rsidRPr="00DF578E" w14:paraId="2B3695D0" w14:textId="77777777" w:rsidTr="00DF578E">
        <w:trPr>
          <w:trHeight w:val="505"/>
        </w:trPr>
        <w:tc>
          <w:tcPr>
            <w:tcW w:w="6516" w:type="dxa"/>
          </w:tcPr>
          <w:p w14:paraId="7CF1A751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WAS A COMPREHENSIVE NEEDS ANALYSIS DONE? </w:t>
            </w:r>
          </w:p>
        </w:tc>
        <w:tc>
          <w:tcPr>
            <w:tcW w:w="1701" w:type="dxa"/>
            <w:gridSpan w:val="2"/>
            <w:shd w:val="clear" w:color="auto" w:fill="F2DBDB"/>
          </w:tcPr>
          <w:p w14:paraId="5DACB779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YES</w:t>
            </w:r>
          </w:p>
        </w:tc>
        <w:tc>
          <w:tcPr>
            <w:tcW w:w="1559" w:type="dxa"/>
            <w:gridSpan w:val="3"/>
            <w:shd w:val="clear" w:color="auto" w:fill="F2DBDB"/>
          </w:tcPr>
          <w:p w14:paraId="46079046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</w:rPr>
              <w:t xml:space="preserve"> </w:t>
            </w:r>
            <w:r w:rsidRPr="00DF578E">
              <w:rPr>
                <w:rFonts w:ascii="Tahoma" w:eastAsia="Times New Roman" w:hAnsi="Tahoma" w:cs="Tahoma"/>
                <w:color w:val="D99594"/>
              </w:rPr>
              <w:t>NO</w:t>
            </w:r>
          </w:p>
        </w:tc>
      </w:tr>
      <w:tr w:rsidR="00DF578E" w:rsidRPr="00DF578E" w14:paraId="5FFB9C0D" w14:textId="77777777" w:rsidTr="00DF578E">
        <w:trPr>
          <w:trHeight w:val="518"/>
        </w:trPr>
        <w:tc>
          <w:tcPr>
            <w:tcW w:w="6516" w:type="dxa"/>
          </w:tcPr>
          <w:p w14:paraId="681E11DE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WAS A RISK ANALYSIS COMPLETED?</w:t>
            </w:r>
          </w:p>
        </w:tc>
        <w:tc>
          <w:tcPr>
            <w:tcW w:w="1701" w:type="dxa"/>
            <w:gridSpan w:val="2"/>
            <w:shd w:val="clear" w:color="auto" w:fill="F2DBDB"/>
          </w:tcPr>
          <w:p w14:paraId="64A07286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YES</w:t>
            </w:r>
          </w:p>
        </w:tc>
        <w:tc>
          <w:tcPr>
            <w:tcW w:w="1559" w:type="dxa"/>
            <w:gridSpan w:val="3"/>
            <w:shd w:val="clear" w:color="auto" w:fill="F2DBDB"/>
          </w:tcPr>
          <w:p w14:paraId="7A5668B3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</w:rPr>
              <w:t xml:space="preserve"> </w:t>
            </w:r>
            <w:r w:rsidRPr="00DF578E">
              <w:rPr>
                <w:rFonts w:ascii="Tahoma" w:eastAsia="Times New Roman" w:hAnsi="Tahoma" w:cs="Tahoma"/>
                <w:color w:val="D99594"/>
              </w:rPr>
              <w:t xml:space="preserve"> NO</w:t>
            </w:r>
          </w:p>
        </w:tc>
      </w:tr>
      <w:tr w:rsidR="00DF578E" w:rsidRPr="00DF578E" w14:paraId="260A8D56" w14:textId="77777777" w:rsidTr="00DF578E">
        <w:trPr>
          <w:trHeight w:val="505"/>
        </w:trPr>
        <w:tc>
          <w:tcPr>
            <w:tcW w:w="6516" w:type="dxa"/>
            <w:shd w:val="clear" w:color="auto" w:fill="F2DBDB"/>
          </w:tcPr>
          <w:p w14:paraId="529E96D5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DIFFERENT FINANCIAL PRODUCTS CONSIDERD:   </w:t>
            </w:r>
            <w:r w:rsidRPr="00DF578E">
              <w:rPr>
                <w:rFonts w:ascii="Tahoma" w:eastAsia="Times New Roman" w:hAnsi="Tahoma" w:cs="Tahoma"/>
                <w:bdr w:val="single" w:sz="4" w:space="0" w:color="auto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F2DBDB"/>
          </w:tcPr>
          <w:p w14:paraId="290D49BD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8E">
              <w:rPr>
                <w:rFonts w:ascii="Tahoma" w:eastAsia="Times New Roman" w:hAnsi="Tahoma" w:cs="Tahoma"/>
                <w:sz w:val="20"/>
                <w:szCs w:val="20"/>
              </w:rPr>
              <w:t>QUOTES SEEN</w:t>
            </w:r>
          </w:p>
        </w:tc>
        <w:tc>
          <w:tcPr>
            <w:tcW w:w="850" w:type="dxa"/>
            <w:gridSpan w:val="2"/>
            <w:shd w:val="clear" w:color="auto" w:fill="F2DBDB"/>
          </w:tcPr>
          <w:p w14:paraId="7DD2A1C3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YES</w:t>
            </w:r>
          </w:p>
        </w:tc>
        <w:tc>
          <w:tcPr>
            <w:tcW w:w="709" w:type="dxa"/>
            <w:shd w:val="clear" w:color="auto" w:fill="F2DBDB"/>
          </w:tcPr>
          <w:p w14:paraId="1494A855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NO</w:t>
            </w:r>
          </w:p>
        </w:tc>
      </w:tr>
      <w:tr w:rsidR="00DF578E" w:rsidRPr="00DF578E" w14:paraId="1ED10CB6" w14:textId="77777777" w:rsidTr="00DF578E">
        <w:trPr>
          <w:trHeight w:val="290"/>
        </w:trPr>
        <w:tc>
          <w:tcPr>
            <w:tcW w:w="9776" w:type="dxa"/>
            <w:gridSpan w:val="6"/>
          </w:tcPr>
          <w:p w14:paraId="7DDCE88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61B9D2E" w14:textId="77777777" w:rsidTr="00DF578E">
        <w:trPr>
          <w:trHeight w:val="301"/>
        </w:trPr>
        <w:tc>
          <w:tcPr>
            <w:tcW w:w="9776" w:type="dxa"/>
            <w:gridSpan w:val="6"/>
          </w:tcPr>
          <w:p w14:paraId="54E1663A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1E83496" w14:textId="77777777" w:rsidTr="00DF578E">
        <w:trPr>
          <w:trHeight w:val="301"/>
        </w:trPr>
        <w:tc>
          <w:tcPr>
            <w:tcW w:w="9776" w:type="dxa"/>
            <w:gridSpan w:val="6"/>
          </w:tcPr>
          <w:p w14:paraId="4C69CCF2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7AD1D7F3" w14:textId="77777777" w:rsidTr="00DF578E">
        <w:trPr>
          <w:trHeight w:val="301"/>
        </w:trPr>
        <w:tc>
          <w:tcPr>
            <w:tcW w:w="9776" w:type="dxa"/>
            <w:gridSpan w:val="6"/>
          </w:tcPr>
          <w:p w14:paraId="14361BB6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56E0FE2" w14:textId="77777777" w:rsidTr="00DF578E">
        <w:trPr>
          <w:trHeight w:val="290"/>
        </w:trPr>
        <w:tc>
          <w:tcPr>
            <w:tcW w:w="9776" w:type="dxa"/>
            <w:gridSpan w:val="6"/>
          </w:tcPr>
          <w:p w14:paraId="5F568661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9611B54" w14:textId="77777777" w:rsidTr="00DF578E">
        <w:trPr>
          <w:trHeight w:val="300"/>
        </w:trPr>
        <w:tc>
          <w:tcPr>
            <w:tcW w:w="9776" w:type="dxa"/>
            <w:gridSpan w:val="6"/>
            <w:shd w:val="clear" w:color="auto" w:fill="F2DBDB"/>
          </w:tcPr>
          <w:p w14:paraId="3A640002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NEEDS/ITEMS THAT WERE CONSIDERD AND ACTIONS TO TAKE: </w:t>
            </w:r>
          </w:p>
        </w:tc>
      </w:tr>
      <w:tr w:rsidR="00DF578E" w:rsidRPr="00DF578E" w14:paraId="0A81D620" w14:textId="77777777" w:rsidTr="00DF578E">
        <w:trPr>
          <w:trHeight w:val="301"/>
        </w:trPr>
        <w:tc>
          <w:tcPr>
            <w:tcW w:w="9776" w:type="dxa"/>
            <w:gridSpan w:val="6"/>
          </w:tcPr>
          <w:p w14:paraId="0D622DC0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F8AF0BA" w14:textId="77777777" w:rsidTr="00DF578E">
        <w:trPr>
          <w:trHeight w:val="56"/>
        </w:trPr>
        <w:tc>
          <w:tcPr>
            <w:tcW w:w="9776" w:type="dxa"/>
            <w:gridSpan w:val="6"/>
          </w:tcPr>
          <w:p w14:paraId="3200460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CD2053D" w14:textId="77777777" w:rsidTr="00DF578E">
        <w:trPr>
          <w:trHeight w:val="385"/>
        </w:trPr>
        <w:tc>
          <w:tcPr>
            <w:tcW w:w="9776" w:type="dxa"/>
            <w:gridSpan w:val="6"/>
          </w:tcPr>
          <w:p w14:paraId="2041F147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DA8B7F2" w14:textId="77777777" w:rsidTr="00DF578E">
        <w:trPr>
          <w:trHeight w:val="385"/>
        </w:trPr>
        <w:tc>
          <w:tcPr>
            <w:tcW w:w="9776" w:type="dxa"/>
            <w:gridSpan w:val="6"/>
          </w:tcPr>
          <w:p w14:paraId="401FC3D6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2199864" w14:textId="77777777" w:rsidTr="00DF578E">
        <w:trPr>
          <w:trHeight w:val="385"/>
        </w:trPr>
        <w:tc>
          <w:tcPr>
            <w:tcW w:w="9776" w:type="dxa"/>
            <w:gridSpan w:val="6"/>
          </w:tcPr>
          <w:p w14:paraId="6CA5722A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55086D1" w14:textId="77777777" w:rsidTr="00DF578E">
        <w:trPr>
          <w:trHeight w:val="290"/>
        </w:trPr>
        <w:tc>
          <w:tcPr>
            <w:tcW w:w="9776" w:type="dxa"/>
            <w:gridSpan w:val="6"/>
          </w:tcPr>
          <w:p w14:paraId="4AF7F3CB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099D311" w14:textId="77777777" w:rsidTr="00DF578E">
        <w:trPr>
          <w:trHeight w:val="301"/>
        </w:trPr>
        <w:tc>
          <w:tcPr>
            <w:tcW w:w="9776" w:type="dxa"/>
            <w:gridSpan w:val="6"/>
          </w:tcPr>
          <w:p w14:paraId="1D50D220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F06A7BE" w14:textId="77777777" w:rsidTr="00DF578E">
        <w:trPr>
          <w:trHeight w:val="290"/>
        </w:trPr>
        <w:tc>
          <w:tcPr>
            <w:tcW w:w="9776" w:type="dxa"/>
            <w:gridSpan w:val="6"/>
            <w:shd w:val="clear" w:color="auto" w:fill="F2DBDB"/>
          </w:tcPr>
          <w:p w14:paraId="68430AEA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SUGGESTED PRODUCTS/ FUTURE PLANS AND PRIORITIES </w:t>
            </w:r>
          </w:p>
        </w:tc>
      </w:tr>
      <w:tr w:rsidR="00DF578E" w:rsidRPr="00DF578E" w14:paraId="4F9AD713" w14:textId="77777777" w:rsidTr="00DF578E">
        <w:trPr>
          <w:trHeight w:val="290"/>
        </w:trPr>
        <w:tc>
          <w:tcPr>
            <w:tcW w:w="9776" w:type="dxa"/>
            <w:gridSpan w:val="6"/>
          </w:tcPr>
          <w:p w14:paraId="6D5E2413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00CFEA18" w14:textId="77777777" w:rsidTr="00DF578E">
        <w:trPr>
          <w:trHeight w:val="301"/>
        </w:trPr>
        <w:tc>
          <w:tcPr>
            <w:tcW w:w="9776" w:type="dxa"/>
            <w:gridSpan w:val="6"/>
          </w:tcPr>
          <w:p w14:paraId="0239DC9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2AACF76" w14:textId="77777777" w:rsidTr="00DF578E">
        <w:trPr>
          <w:trHeight w:val="373"/>
        </w:trPr>
        <w:tc>
          <w:tcPr>
            <w:tcW w:w="9776" w:type="dxa"/>
            <w:gridSpan w:val="6"/>
          </w:tcPr>
          <w:p w14:paraId="43544368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A06F502" w14:textId="77777777" w:rsidTr="00DF578E">
        <w:trPr>
          <w:trHeight w:val="301"/>
        </w:trPr>
        <w:tc>
          <w:tcPr>
            <w:tcW w:w="9776" w:type="dxa"/>
            <w:gridSpan w:val="6"/>
          </w:tcPr>
          <w:p w14:paraId="3DE58AB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B896987" w14:textId="77777777" w:rsidTr="00DF578E">
        <w:trPr>
          <w:trHeight w:val="290"/>
        </w:trPr>
        <w:tc>
          <w:tcPr>
            <w:tcW w:w="9776" w:type="dxa"/>
            <w:gridSpan w:val="6"/>
          </w:tcPr>
          <w:p w14:paraId="67F20A7E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75AABAC1" w14:textId="77777777" w:rsidTr="00DF578E">
        <w:trPr>
          <w:trHeight w:val="301"/>
        </w:trPr>
        <w:tc>
          <w:tcPr>
            <w:tcW w:w="9776" w:type="dxa"/>
            <w:gridSpan w:val="6"/>
          </w:tcPr>
          <w:p w14:paraId="71A22D2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829AA9E" w14:textId="77777777" w:rsidTr="00DF578E">
        <w:trPr>
          <w:trHeight w:val="290"/>
        </w:trPr>
        <w:tc>
          <w:tcPr>
            <w:tcW w:w="9776" w:type="dxa"/>
            <w:gridSpan w:val="6"/>
          </w:tcPr>
          <w:p w14:paraId="31CB87E8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7077F07" w14:textId="77777777" w:rsidTr="00DF578E">
        <w:trPr>
          <w:trHeight w:val="290"/>
        </w:trPr>
        <w:tc>
          <w:tcPr>
            <w:tcW w:w="9776" w:type="dxa"/>
            <w:gridSpan w:val="6"/>
          </w:tcPr>
          <w:p w14:paraId="21835959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0D53AD64" w14:textId="77777777" w:rsidTr="00DF578E">
        <w:trPr>
          <w:trHeight w:val="290"/>
        </w:trPr>
        <w:tc>
          <w:tcPr>
            <w:tcW w:w="9776" w:type="dxa"/>
            <w:gridSpan w:val="6"/>
          </w:tcPr>
          <w:p w14:paraId="05A1054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007BF5C" w14:textId="77777777" w:rsidTr="00DF578E">
        <w:trPr>
          <w:trHeight w:val="290"/>
        </w:trPr>
        <w:tc>
          <w:tcPr>
            <w:tcW w:w="9776" w:type="dxa"/>
            <w:gridSpan w:val="6"/>
          </w:tcPr>
          <w:p w14:paraId="5E2F84D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0AF93CE1" w14:textId="77777777" w:rsidTr="00DF578E">
        <w:trPr>
          <w:trHeight w:val="290"/>
        </w:trPr>
        <w:tc>
          <w:tcPr>
            <w:tcW w:w="9776" w:type="dxa"/>
            <w:gridSpan w:val="6"/>
          </w:tcPr>
          <w:p w14:paraId="2445206A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4AD09AD" w14:textId="77777777" w:rsidTr="00DF578E">
        <w:trPr>
          <w:trHeight w:val="290"/>
        </w:trPr>
        <w:tc>
          <w:tcPr>
            <w:tcW w:w="9776" w:type="dxa"/>
            <w:gridSpan w:val="6"/>
          </w:tcPr>
          <w:p w14:paraId="16A14A53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51671C10" w14:textId="77777777" w:rsidTr="00DF578E">
        <w:trPr>
          <w:trHeight w:val="518"/>
        </w:trPr>
        <w:tc>
          <w:tcPr>
            <w:tcW w:w="7933" w:type="dxa"/>
            <w:gridSpan w:val="2"/>
            <w:shd w:val="clear" w:color="auto" w:fill="F2DBDB"/>
          </w:tcPr>
          <w:p w14:paraId="3D58FC2D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A STATUTORY NOTICE AND DISCLOSURE LETTER WAS PRESENTED</w:t>
            </w:r>
          </w:p>
        </w:tc>
        <w:tc>
          <w:tcPr>
            <w:tcW w:w="707" w:type="dxa"/>
            <w:gridSpan w:val="2"/>
            <w:shd w:val="clear" w:color="auto" w:fill="F2DBDB"/>
          </w:tcPr>
          <w:p w14:paraId="19CF2B62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YES</w:t>
            </w:r>
          </w:p>
        </w:tc>
        <w:tc>
          <w:tcPr>
            <w:tcW w:w="1136" w:type="dxa"/>
            <w:gridSpan w:val="2"/>
            <w:shd w:val="clear" w:color="auto" w:fill="F2DBDB"/>
          </w:tcPr>
          <w:p w14:paraId="3BC00AB2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NO</w:t>
            </w:r>
          </w:p>
        </w:tc>
      </w:tr>
    </w:tbl>
    <w:p w14:paraId="7BAC8400" w14:textId="77777777" w:rsidR="00DF578E" w:rsidRPr="00DF578E" w:rsidRDefault="00DF578E" w:rsidP="00DF578E">
      <w:pPr>
        <w:spacing w:after="0" w:line="240" w:lineRule="auto"/>
        <w:rPr>
          <w:rFonts w:ascii="Tahoma" w:eastAsia="Times New Roman" w:hAnsi="Tahoma" w:cs="Tahoma"/>
        </w:rPr>
      </w:pPr>
    </w:p>
    <w:p w14:paraId="2450ED50" w14:textId="77777777" w:rsidR="00DF578E" w:rsidRPr="00DF578E" w:rsidRDefault="00DF578E" w:rsidP="00DF578E">
      <w:pPr>
        <w:spacing w:after="0"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>THE ADVICE IS BASED ON CORRECT INFORMATION PROVIDED BY THE CLIENT OR THE THIRD PARTY.</w:t>
      </w:r>
      <w:r w:rsidRPr="00DF578E">
        <w:rPr>
          <w:rFonts w:ascii="Tahoma" w:eastAsia="Times New Roman" w:hAnsi="Tahoma" w:cs="Tahoma"/>
        </w:rPr>
        <w:br/>
        <w:t xml:space="preserve">I THE UNDERSIGNED NOTE THAT IF I CANCEL OR SURRENDER MY POLICY; I WILL MANAGE AND AMEND MY OWN PERSONAL PORTFOLIO.                                                                                                                                                                                                  </w:t>
      </w:r>
    </w:p>
    <w:p w14:paraId="4FACCC89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2F7FA2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 xml:space="preserve">REPRESENTATIVE SIGNATURE: ____________________          </w:t>
      </w:r>
    </w:p>
    <w:p w14:paraId="404037DA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</w:p>
    <w:p w14:paraId="7AAB8367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 xml:space="preserve">CLIENT’S SIGNATURE: _______________________ </w:t>
      </w:r>
    </w:p>
    <w:p w14:paraId="20DD0520" w14:textId="77777777" w:rsidR="00DF578E" w:rsidRPr="00DF578E" w:rsidRDefault="00DF578E" w:rsidP="00DF578E">
      <w:pPr>
        <w:ind w:left="-426" w:right="-852"/>
        <w:rPr>
          <w:rFonts w:ascii="Tahoma" w:hAnsi="Tahoma" w:cs="Tahoma"/>
        </w:rPr>
      </w:pPr>
    </w:p>
    <w:p w14:paraId="0CFCDF5D" w14:textId="3E63DDE6" w:rsidR="002836CB" w:rsidRPr="00DF578E" w:rsidRDefault="002836CB" w:rsidP="00DF578E"/>
    <w:sectPr w:rsidR="002836CB" w:rsidRPr="00DF578E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BE087" w14:textId="77777777" w:rsidR="00D762C6" w:rsidRDefault="00D762C6" w:rsidP="007D43A7">
      <w:pPr>
        <w:spacing w:after="0" w:line="240" w:lineRule="auto"/>
      </w:pPr>
      <w:r>
        <w:separator/>
      </w:r>
    </w:p>
  </w:endnote>
  <w:endnote w:type="continuationSeparator" w:id="0">
    <w:p w14:paraId="46B8C052" w14:textId="77777777" w:rsidR="00D762C6" w:rsidRDefault="00D762C6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82166" w14:textId="77777777" w:rsidR="00D762C6" w:rsidRDefault="00D762C6" w:rsidP="007D43A7">
      <w:pPr>
        <w:spacing w:after="0" w:line="240" w:lineRule="auto"/>
      </w:pPr>
      <w:r>
        <w:separator/>
      </w:r>
    </w:p>
  </w:footnote>
  <w:footnote w:type="continuationSeparator" w:id="0">
    <w:p w14:paraId="640A9FCD" w14:textId="77777777" w:rsidR="00D762C6" w:rsidRDefault="00D762C6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762C6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00682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A2221-CB3F-4773-9D19-67955836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2019-07-26T09:45:00Z</cp:lastPrinted>
  <dcterms:created xsi:type="dcterms:W3CDTF">2022-07-04T07:47:00Z</dcterms:created>
  <dcterms:modified xsi:type="dcterms:W3CDTF">2022-07-04T07:47:00Z</dcterms:modified>
</cp:coreProperties>
</file>