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606BB1" w14:textId="092C29EE" w:rsidR="005558CA" w:rsidRPr="00637D81" w:rsidRDefault="00553722" w:rsidP="00950441">
      <w:pPr>
        <w:spacing w:after="0" w:line="240" w:lineRule="auto"/>
        <w:ind w:left="0" w:right="25" w:firstLine="0"/>
        <w:jc w:val="center"/>
        <w:rPr>
          <w:b/>
          <w:noProof/>
          <w:sz w:val="32"/>
          <w:szCs w:val="32"/>
          <w:lang w:val="af-ZA"/>
        </w:rPr>
      </w:pPr>
      <w:r>
        <w:rPr>
          <w:noProof/>
        </w:rPr>
        <w:drawing>
          <wp:inline distT="0" distB="0" distL="0" distR="0" wp14:anchorId="4BDE40C2" wp14:editId="3A4BCE0A">
            <wp:extent cx="6238875" cy="189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8875" cy="1895475"/>
                    </a:xfrm>
                    <a:prstGeom prst="rect">
                      <a:avLst/>
                    </a:prstGeom>
                    <a:noFill/>
                    <a:ln>
                      <a:noFill/>
                    </a:ln>
                  </pic:spPr>
                </pic:pic>
              </a:graphicData>
            </a:graphic>
          </wp:inline>
        </w:drawing>
      </w:r>
    </w:p>
    <w:p w14:paraId="1BF781A7" w14:textId="77777777" w:rsidR="00454CB5" w:rsidRPr="00637D81" w:rsidRDefault="00454CB5" w:rsidP="003B3D01">
      <w:pPr>
        <w:spacing w:after="0" w:line="240" w:lineRule="auto"/>
        <w:ind w:left="0" w:right="25" w:firstLine="720"/>
        <w:jc w:val="center"/>
        <w:rPr>
          <w:rFonts w:ascii="Tahoma" w:hAnsi="Tahoma" w:cs="Tahoma"/>
          <w:b/>
          <w:noProof/>
          <w:sz w:val="24"/>
          <w:szCs w:val="24"/>
          <w:lang w:val="af-ZA"/>
        </w:rPr>
      </w:pPr>
    </w:p>
    <w:p w14:paraId="60104BBA" w14:textId="540638E0"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DC176A">
        <w:rPr>
          <w:rFonts w:ascii="Tahoma" w:eastAsia="Calibri" w:hAnsi="Tahoma" w:cs="Tahoma"/>
          <w:b/>
          <w:noProof/>
          <w:sz w:val="24"/>
          <w:szCs w:val="24"/>
          <w:vertAlign w:val="superscript"/>
          <w:lang w:val="af-ZA"/>
        </w:rPr>
        <w:t>_</w:t>
      </w:r>
      <w:bookmarkStart w:id="0" w:name="_GoBack"/>
      <w:bookmarkEnd w:id="0"/>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3AD9A369" w14:textId="77777777" w:rsidR="003B3D01" w:rsidRPr="00637D81" w:rsidRDefault="005818E1" w:rsidP="005558CA">
      <w:pPr>
        <w:spacing w:after="98" w:line="240" w:lineRule="auto"/>
        <w:ind w:left="1966" w:right="25" w:firstLine="0"/>
        <w:rPr>
          <w:rFonts w:ascii="Tahoma"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397" w:tblpY="-61"/>
        <w:tblOverlap w:val="never"/>
        <w:tblW w:w="1853" w:type="dxa"/>
        <w:tblInd w:w="0" w:type="dxa"/>
        <w:tblCellMar>
          <w:left w:w="115" w:type="dxa"/>
          <w:right w:w="115" w:type="dxa"/>
        </w:tblCellMar>
        <w:tblLook w:val="04A0" w:firstRow="1" w:lastRow="0" w:firstColumn="1" w:lastColumn="0" w:noHBand="0" w:noVBand="1"/>
      </w:tblPr>
      <w:tblGrid>
        <w:gridCol w:w="988"/>
        <w:gridCol w:w="865"/>
      </w:tblGrid>
      <w:tr w:rsidR="00233847" w:rsidRPr="00637D81" w14:paraId="575EAC1C" w14:textId="77777777" w:rsidTr="00454CB5">
        <w:trPr>
          <w:trHeight w:val="319"/>
        </w:trPr>
        <w:tc>
          <w:tcPr>
            <w:tcW w:w="988"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454CB5">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454CB5">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454CB5">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454CB5">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454CB5">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454CB5">
        <w:trPr>
          <w:trHeight w:val="322"/>
        </w:trPr>
        <w:tc>
          <w:tcPr>
            <w:tcW w:w="988"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454CB5">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454CB5">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lastRenderedPageBreak/>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Pr="00637D81" w:rsidRDefault="001E629B">
      <w:pPr>
        <w:spacing w:after="28" w:line="240" w:lineRule="auto"/>
        <w:ind w:left="0" w:firstLine="0"/>
        <w:rPr>
          <w:rFonts w:ascii="Tahoma" w:hAnsi="Tahoma" w:cs="Tahoma"/>
          <w:noProof/>
          <w:sz w:val="22"/>
          <w:lang w:val="af-ZA"/>
        </w:rPr>
      </w:pPr>
    </w:p>
    <w:p w14:paraId="50DFEF60" w14:textId="77777777" w:rsidR="001E629B" w:rsidRPr="00637D81" w:rsidRDefault="00233847" w:rsidP="00233847">
      <w:pPr>
        <w:spacing w:after="25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57F5708" w14:textId="1CB5B45C" w:rsidR="001E629B" w:rsidRPr="00637D81" w:rsidRDefault="00233847" w:rsidP="00454CB5">
      <w:pPr>
        <w:spacing w:after="0"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883F09" w:rsidRDefault="00883F09">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883F09" w:rsidRDefault="00883F09">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">
                <v:rect id="Rectangle 578" o:spid="_x0000_s1027"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14:paraId="10FAFE63" w14:textId="77777777" w:rsidR="00883F09" w:rsidRDefault="00883F09">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v:textbox>
                </v:rect>
                <v:rect id="Rectangle 579" o:spid="_x0000_s1028"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14:paraId="2E7F1A10" w14:textId="77777777" w:rsidR="00883F09" w:rsidRDefault="00883F09">
                        <w:pPr>
                          <w:spacing w:after="0" w:line="276" w:lineRule="auto"/>
                          <w:ind w:left="0" w:firstLine="0"/>
                        </w:pPr>
                      </w:p>
                    </w:txbxContent>
                  </v:textbox>
                </v:rect>
                <v:rect id="Rectangle 580" o:spid="_x0000_s1029"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14:paraId="6CBA36DF" w14:textId="77777777" w:rsidR="00883F09" w:rsidRDefault="00883F09">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3D89D4B2"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77777777"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7777777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7777777"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7777777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11BF542" w14:textId="7777777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77777777"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7777777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7777777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Pr="00637D81"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24B58F8E" w14:textId="77777777" w:rsidR="00F3794E" w:rsidRPr="00637D81" w:rsidRDefault="00F3794E">
      <w:pPr>
        <w:rPr>
          <w:rFonts w:ascii="Tahoma" w:hAnsi="Tahoma" w:cs="Tahoma"/>
          <w:noProof/>
          <w:sz w:val="22"/>
          <w:lang w:val="af-ZA"/>
        </w:rPr>
      </w:pPr>
    </w:p>
    <w:p w14:paraId="6450F900" w14:textId="77777777"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Versekerde bedrae: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2B39AB7A" w14:textId="77777777" w:rsidR="00086797" w:rsidRPr="00637D81" w:rsidRDefault="00086797" w:rsidP="00086797">
      <w:pPr>
        <w:rPr>
          <w:rFonts w:ascii="Tahoma" w:hAnsi="Tahoma" w:cs="Tahoma"/>
          <w:noProof/>
          <w:sz w:val="22"/>
          <w:lang w:val="af-ZA"/>
        </w:rPr>
      </w:pPr>
    </w:p>
    <w:p w14:paraId="3D1D1A23" w14:textId="77777777" w:rsidR="00454CB5" w:rsidRPr="00637D81" w:rsidRDefault="00454CB5">
      <w:pPr>
        <w:rPr>
          <w:rFonts w:ascii="Tahoma" w:hAnsi="Tahoma" w:cs="Tahoma"/>
          <w:b/>
          <w:noProof/>
          <w:sz w:val="22"/>
          <w:lang w:val="af-ZA"/>
        </w:rPr>
      </w:pPr>
    </w:p>
    <w:p w14:paraId="5E741F84" w14:textId="696404E8"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27E9EDA3" w14:textId="77777777"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637D81">
        <w:rPr>
          <w:rFonts w:ascii="Tahoma" w:hAnsi="Tahoma" w:cs="Tahoma"/>
          <w:noProof/>
          <w:color w:val="FF0000"/>
          <w:sz w:val="22"/>
          <w:lang w:val="af-ZA"/>
        </w:rPr>
        <w:t>i</w:t>
      </w:r>
      <w:r w:rsidR="002A1E89" w:rsidRPr="00637D81">
        <w:rPr>
          <w:rFonts w:ascii="Tahoma" w:hAnsi="Tahoma" w:cs="Tahoma"/>
          <w:noProof/>
          <w:sz w:val="22"/>
          <w:lang w:val="af-ZA"/>
        </w:rPr>
        <w:t>ngenieurs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7777777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777777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7777777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486"/>
        <w:gridCol w:w="162"/>
        <w:gridCol w:w="345"/>
        <w:gridCol w:w="428"/>
        <w:gridCol w:w="422"/>
      </w:tblGrid>
      <w:tr w:rsidR="001E629B" w:rsidRPr="00637D81" w14:paraId="5674D37D" w14:textId="77777777" w:rsidTr="00BA2430">
        <w:trPr>
          <w:trHeight w:val="322"/>
        </w:trPr>
        <w:tc>
          <w:tcPr>
            <w:tcW w:w="2127" w:type="dxa"/>
            <w:tcBorders>
              <w:top w:val="single" w:sz="4" w:space="0" w:color="000000"/>
              <w:left w:val="single" w:sz="4" w:space="0" w:color="000000"/>
              <w:bottom w:val="single" w:sz="4" w:space="0" w:color="000000"/>
              <w:right w:val="single" w:sz="4" w:space="0" w:color="000000"/>
            </w:tcBorders>
          </w:tcPr>
          <w:p w14:paraId="3BB9EC88"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b/>
                <w:noProof/>
                <w:color w:val="auto"/>
                <w:sz w:val="22"/>
                <w:lang w:val="af-ZA"/>
              </w:rPr>
              <w:t>Geen</w:t>
            </w:r>
            <w:r w:rsidR="00342002" w:rsidRPr="00637D81">
              <w:rPr>
                <w:rFonts w:ascii="Tahoma" w:hAnsi="Tahoma" w:cs="Tahoma"/>
                <w:b/>
                <w:noProof/>
                <w:color w:val="auto"/>
                <w:sz w:val="22"/>
                <w:lang w:val="af-ZA"/>
              </w:rPr>
              <w:t>-</w:t>
            </w:r>
            <w:r w:rsidRPr="00637D81">
              <w:rPr>
                <w:rFonts w:ascii="Tahoma" w:hAnsi="Tahoma" w:cs="Tahoma"/>
                <w:b/>
                <w:noProof/>
                <w:color w:val="auto"/>
                <w:sz w:val="22"/>
                <w:lang w:val="af-ZA"/>
              </w:rPr>
              <w:t>eis</w:t>
            </w:r>
            <w:r w:rsidR="0034200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bonus </w:t>
            </w:r>
          </w:p>
        </w:tc>
        <w:tc>
          <w:tcPr>
            <w:tcW w:w="1213" w:type="dxa"/>
            <w:tcBorders>
              <w:top w:val="single" w:sz="4" w:space="0" w:color="000000"/>
              <w:left w:val="single" w:sz="4" w:space="0" w:color="000000"/>
              <w:bottom w:val="single" w:sz="4" w:space="0" w:color="000000"/>
              <w:right w:val="single" w:sz="4" w:space="0" w:color="000000"/>
            </w:tcBorders>
          </w:tcPr>
          <w:p w14:paraId="66B3DFF1"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000000"/>
              <w:left w:val="single" w:sz="4" w:space="0" w:color="000000"/>
              <w:bottom w:val="single" w:sz="4" w:space="0" w:color="000000"/>
              <w:right w:val="single" w:sz="4" w:space="0" w:color="000000"/>
            </w:tcBorders>
          </w:tcPr>
          <w:p w14:paraId="1DA305C8"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000000"/>
              <w:left w:val="single" w:sz="4" w:space="0" w:color="000000"/>
              <w:bottom w:val="single" w:sz="4" w:space="0" w:color="000000"/>
              <w:right w:val="single" w:sz="4" w:space="0" w:color="000000"/>
            </w:tcBorders>
          </w:tcPr>
          <w:p w14:paraId="12218C58"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648" w:type="dxa"/>
            <w:gridSpan w:val="2"/>
            <w:tcBorders>
              <w:top w:val="single" w:sz="4" w:space="0" w:color="000000"/>
              <w:left w:val="single" w:sz="4" w:space="0" w:color="000000"/>
              <w:bottom w:val="single" w:sz="4" w:space="0" w:color="000000"/>
              <w:right w:val="nil"/>
            </w:tcBorders>
          </w:tcPr>
          <w:p w14:paraId="2C11D8C6"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162" w:type="dxa"/>
            <w:tcBorders>
              <w:top w:val="single" w:sz="4" w:space="0" w:color="000000"/>
              <w:left w:val="nil"/>
              <w:bottom w:val="single" w:sz="4" w:space="0" w:color="000000"/>
              <w:right w:val="single" w:sz="4" w:space="0" w:color="000000"/>
            </w:tcBorders>
          </w:tcPr>
          <w:p w14:paraId="43B5DE60" w14:textId="77777777" w:rsidR="001E629B" w:rsidRPr="00637D81" w:rsidRDefault="001E629B" w:rsidP="00BA2430">
            <w:pPr>
              <w:spacing w:after="0" w:line="276" w:lineRule="auto"/>
              <w:ind w:left="0" w:firstLine="0"/>
              <w:jc w:val="center"/>
              <w:rPr>
                <w:rFonts w:ascii="Tahoma" w:hAnsi="Tahoma" w:cs="Tahoma"/>
                <w:noProof/>
                <w:sz w:val="22"/>
                <w:lang w:val="af-ZA"/>
              </w:rPr>
            </w:pPr>
          </w:p>
        </w:tc>
        <w:tc>
          <w:tcPr>
            <w:tcW w:w="773" w:type="dxa"/>
            <w:gridSpan w:val="2"/>
            <w:tcBorders>
              <w:top w:val="single" w:sz="4" w:space="0" w:color="000000"/>
              <w:left w:val="single" w:sz="4" w:space="0" w:color="000000"/>
              <w:bottom w:val="single" w:sz="4" w:space="0" w:color="000000"/>
              <w:right w:val="nil"/>
            </w:tcBorders>
          </w:tcPr>
          <w:p w14:paraId="3320D66D" w14:textId="77777777" w:rsidR="001E629B" w:rsidRPr="00637D81" w:rsidRDefault="001E629B" w:rsidP="00BA2430">
            <w:pPr>
              <w:spacing w:after="0" w:line="276" w:lineRule="auto"/>
              <w:ind w:left="0" w:firstLine="0"/>
              <w:jc w:val="center"/>
              <w:rPr>
                <w:rFonts w:ascii="Tahoma" w:hAnsi="Tahoma" w:cs="Tahoma"/>
                <w:noProof/>
                <w:sz w:val="22"/>
                <w:lang w:val="af-ZA"/>
              </w:rPr>
            </w:pPr>
          </w:p>
        </w:tc>
        <w:tc>
          <w:tcPr>
            <w:tcW w:w="422" w:type="dxa"/>
            <w:tcBorders>
              <w:top w:val="single" w:sz="4" w:space="0" w:color="000000"/>
              <w:left w:val="nil"/>
              <w:bottom w:val="single" w:sz="4" w:space="0" w:color="000000"/>
              <w:right w:val="single" w:sz="4" w:space="0" w:color="000000"/>
            </w:tcBorders>
          </w:tcPr>
          <w:p w14:paraId="0DCEED5D" w14:textId="77777777" w:rsidR="001E629B" w:rsidRPr="00637D81" w:rsidRDefault="00233847" w:rsidP="00BA2430">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tc>
      </w:tr>
      <w:tr w:rsidR="001E629B" w:rsidRPr="00637D81" w14:paraId="460E7807" w14:textId="77777777" w:rsidTr="00BA2430">
        <w:tblPrEx>
          <w:tblCellMar>
            <w:left w:w="106" w:type="dxa"/>
          </w:tblCellMar>
        </w:tblPrEx>
        <w:trPr>
          <w:trHeight w:val="216"/>
        </w:trPr>
        <w:tc>
          <w:tcPr>
            <w:tcW w:w="7938" w:type="dxa"/>
            <w:gridSpan w:val="5"/>
            <w:tcBorders>
              <w:top w:val="single" w:sz="4" w:space="0" w:color="000000"/>
              <w:left w:val="single" w:sz="4" w:space="0" w:color="000000"/>
              <w:bottom w:val="single" w:sz="4" w:space="0" w:color="000000"/>
              <w:right w:val="single" w:sz="4" w:space="0" w:color="000000"/>
            </w:tcBorders>
            <w:shd w:val="clear" w:color="auto" w:fill="BFBFBF"/>
          </w:tcPr>
          <w:p w14:paraId="34BB0E9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HUISBEWONERSAFDELING (INHOUD):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auto"/>
          </w:tcPr>
          <w:p w14:paraId="072B5FC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2605C2C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lastRenderedPageBreak/>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0E387E" w14:textId="77777777"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579A2C0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F16B47F" w14:textId="77777777"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251767C5" w14:textId="77777777" w:rsidR="001E629B" w:rsidRPr="00637D81"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669ED89" w14:textId="77777777" w:rsidR="00086797" w:rsidRPr="00637D81" w:rsidRDefault="00086797">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7F97EC83" w14:textId="77777777" w:rsidR="00454CB5" w:rsidRPr="00637D81" w:rsidRDefault="00454CB5" w:rsidP="002915D4">
      <w:pPr>
        <w:spacing w:after="0" w:line="360" w:lineRule="auto"/>
        <w:rPr>
          <w:rFonts w:ascii="Tahoma" w:hAnsi="Tahoma" w:cs="Tahoma"/>
          <w:noProof/>
          <w:sz w:val="22"/>
          <w:lang w:val="af-ZA"/>
        </w:rPr>
      </w:pP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694622B7" w14:textId="77777777"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664A3217" w14:textId="77777777" w:rsidR="00454CB5" w:rsidRPr="00637D81" w:rsidRDefault="00454CB5" w:rsidP="00882F41">
            <w:pPr>
              <w:spacing w:after="0" w:line="360" w:lineRule="auto"/>
              <w:ind w:left="-108" w:right="-208" w:firstLine="0"/>
              <w:rPr>
                <w:rFonts w:ascii="Tahoma" w:hAnsi="Tahoma" w:cs="Tahoma"/>
                <w:noProof/>
                <w:color w:val="auto"/>
                <w:sz w:val="22"/>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2D8EB840" w14:textId="77777777" w:rsidR="001E629B" w:rsidRPr="00637D81" w:rsidRDefault="001E629B"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lastRenderedPageBreak/>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Pr="00637D81" w:rsidRDefault="00A90A64">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20F3EE49"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77777777"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lastRenderedPageBreak/>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12BA5AE" w14:textId="77777777" w:rsidR="004868D6" w:rsidRPr="00637D81" w:rsidRDefault="004868D6"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Pr="00637D81" w:rsidRDefault="005067DE" w:rsidP="005975AE">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t>VOERTUIG 1:</w:t>
      </w:r>
    </w:p>
    <w:tbl>
      <w:tblPr>
        <w:tblW w:w="9781" w:type="dxa"/>
        <w:tblInd w:w="-10" w:type="dxa"/>
        <w:tblLook w:val="04A0" w:firstRow="1" w:lastRow="0" w:firstColumn="1" w:lastColumn="0" w:noHBand="0" w:noVBand="1"/>
      </w:tblPr>
      <w:tblGrid>
        <w:gridCol w:w="2717"/>
        <w:gridCol w:w="2112"/>
        <w:gridCol w:w="2047"/>
        <w:gridCol w:w="1324"/>
        <w:gridCol w:w="1581"/>
      </w:tblGrid>
      <w:tr w:rsidR="0004133B" w:rsidRPr="00637D81" w14:paraId="5FCE4DCD" w14:textId="77777777" w:rsidTr="00896E1A">
        <w:trPr>
          <w:trHeight w:val="300"/>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896E1A">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201B141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BEAE52B" w14:textId="77777777" w:rsidTr="00896E1A">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77634175" w14:textId="77777777"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p>
        </w:tc>
        <w:tc>
          <w:tcPr>
            <w:tcW w:w="211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896E1A">
        <w:trPr>
          <w:trHeight w:val="300"/>
        </w:trPr>
        <w:tc>
          <w:tcPr>
            <w:tcW w:w="2717" w:type="dxa"/>
            <w:tcBorders>
              <w:left w:val="single" w:sz="8" w:space="0" w:color="auto"/>
              <w:bottom w:val="single" w:sz="4" w:space="0" w:color="auto"/>
              <w:right w:val="single" w:sz="4" w:space="0" w:color="auto"/>
            </w:tcBorders>
            <w:shd w:val="clear" w:color="auto" w:fill="auto"/>
            <w:vAlign w:val="center"/>
            <w:hideMark/>
          </w:tcPr>
          <w:p w14:paraId="7D66A6D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&amp; TIPE)  </w:t>
            </w:r>
          </w:p>
        </w:tc>
        <w:tc>
          <w:tcPr>
            <w:tcW w:w="211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211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1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4D29FF">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4D29FF">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211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637D81">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FISIESE ADRES WAAR DIE </w:t>
            </w:r>
            <w:r w:rsidR="00637D81">
              <w:rPr>
                <w:rFonts w:ascii="Tahoma" w:eastAsia="Times New Roman" w:hAnsi="Tahoma" w:cs="Tahoma"/>
                <w:noProof/>
                <w:sz w:val="22"/>
                <w:lang w:val="af-ZA"/>
              </w:rPr>
              <w:t>VOETUIE GE-WOONLIK GEHOU WORD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1894578B" w14:textId="77777777" w:rsidTr="00896E1A">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95005E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ENIGIEMAND WAT DIE </w:t>
            </w:r>
          </w:p>
        </w:tc>
        <w:tc>
          <w:tcPr>
            <w:tcW w:w="2112" w:type="dxa"/>
            <w:tcBorders>
              <w:top w:val="nil"/>
              <w:left w:val="nil"/>
              <w:bottom w:val="single" w:sz="4" w:space="0" w:color="auto"/>
              <w:right w:val="single" w:sz="4" w:space="0" w:color="auto"/>
            </w:tcBorders>
            <w:shd w:val="clear" w:color="auto" w:fill="auto"/>
            <w:noWrap/>
            <w:vAlign w:val="bottom"/>
            <w:hideMark/>
          </w:tcPr>
          <w:p w14:paraId="4DFE3B6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93D1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7E8E2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C3CE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F855F55" w14:textId="77777777" w:rsidTr="00896E1A">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DEF37F5" w14:textId="64C98629"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211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Pr="00637D81" w:rsidRDefault="00883F09"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717"/>
        <w:gridCol w:w="2112"/>
        <w:gridCol w:w="2047"/>
        <w:gridCol w:w="1324"/>
        <w:gridCol w:w="1581"/>
      </w:tblGrid>
      <w:tr w:rsidR="00A833B7" w:rsidRPr="00637D81" w14:paraId="4783BF7F" w14:textId="77777777" w:rsidTr="00B34924">
        <w:trPr>
          <w:trHeight w:val="300"/>
        </w:trPr>
        <w:tc>
          <w:tcPr>
            <w:tcW w:w="271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12"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12" w:type="dxa"/>
            <w:tcBorders>
              <w:top w:val="nil"/>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12"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12"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12"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12"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12"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DEKKING </w:t>
            </w:r>
          </w:p>
        </w:tc>
        <w:tc>
          <w:tcPr>
            <w:tcW w:w="2112" w:type="dxa"/>
            <w:tcBorders>
              <w:top w:val="nil"/>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2047" w:type="dxa"/>
            <w:tcBorders>
              <w:top w:val="nil"/>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324" w:type="dxa"/>
            <w:tcBorders>
              <w:top w:val="nil"/>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B34924">
        <w:trPr>
          <w:trHeight w:val="585"/>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12"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B34924">
        <w:trPr>
          <w:trHeight w:val="300"/>
        </w:trPr>
        <w:tc>
          <w:tcPr>
            <w:tcW w:w="2717" w:type="dxa"/>
            <w:tcBorders>
              <w:top w:val="single" w:sz="4" w:space="0" w:color="auto"/>
              <w:left w:val="single" w:sz="8" w:space="0" w:color="auto"/>
              <w:right w:val="single" w:sz="4" w:space="0" w:color="auto"/>
            </w:tcBorders>
            <w:shd w:val="clear" w:color="auto" w:fill="auto"/>
            <w:vAlign w:val="center"/>
            <w:hideMark/>
          </w:tcPr>
          <w:p w14:paraId="6E525590" w14:textId="77777777" w:rsidR="00A833B7" w:rsidRPr="00637D81" w:rsidRDefault="00A833B7" w:rsidP="00B34924">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p>
        </w:tc>
        <w:tc>
          <w:tcPr>
            <w:tcW w:w="2112"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B34924">
        <w:trPr>
          <w:trHeight w:val="300"/>
        </w:trPr>
        <w:tc>
          <w:tcPr>
            <w:tcW w:w="2717" w:type="dxa"/>
            <w:tcBorders>
              <w:left w:val="single" w:sz="8" w:space="0" w:color="auto"/>
              <w:bottom w:val="single" w:sz="4" w:space="0" w:color="auto"/>
              <w:right w:val="single" w:sz="4" w:space="0" w:color="auto"/>
            </w:tcBorders>
            <w:shd w:val="clear" w:color="auto" w:fill="auto"/>
            <w:vAlign w:val="center"/>
            <w:hideMark/>
          </w:tcPr>
          <w:p w14:paraId="7775A4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&amp; TIPE)  </w:t>
            </w:r>
          </w:p>
        </w:tc>
        <w:tc>
          <w:tcPr>
            <w:tcW w:w="2112"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12"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12"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12"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12"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12"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12"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A833B7">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A833B7">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FINANSIERINGS-</w:t>
            </w:r>
            <w:r>
              <w:rPr>
                <w:rFonts w:ascii="Tahoma" w:eastAsia="Times New Roman" w:hAnsi="Tahoma" w:cs="Tahoma"/>
                <w:noProof/>
                <w:sz w:val="22"/>
                <w:lang w:val="af-ZA"/>
              </w:rPr>
              <w:t xml:space="preserve"> BESONDERHED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B34924">
        <w:trPr>
          <w:trHeight w:val="300"/>
        </w:trPr>
        <w:tc>
          <w:tcPr>
            <w:tcW w:w="271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12"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12"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12"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12"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12"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12"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12"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B3492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765074C7" w14:textId="77777777" w:rsidTr="00B34924">
        <w:trPr>
          <w:trHeight w:val="30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5020513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ENIGIEMAND WAT DIE </w:t>
            </w:r>
          </w:p>
        </w:tc>
        <w:tc>
          <w:tcPr>
            <w:tcW w:w="2112" w:type="dxa"/>
            <w:tcBorders>
              <w:top w:val="nil"/>
              <w:left w:val="nil"/>
              <w:bottom w:val="single" w:sz="4" w:space="0" w:color="auto"/>
              <w:right w:val="single" w:sz="4" w:space="0" w:color="auto"/>
            </w:tcBorders>
            <w:shd w:val="clear" w:color="auto" w:fill="auto"/>
            <w:noWrap/>
            <w:vAlign w:val="bottom"/>
            <w:hideMark/>
          </w:tcPr>
          <w:p w14:paraId="02D93A3A"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9B64DC"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E79490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DF4759B"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1DBE4F8" w14:textId="77777777" w:rsidTr="00B34924">
        <w:trPr>
          <w:trHeight w:val="570"/>
        </w:trPr>
        <w:tc>
          <w:tcPr>
            <w:tcW w:w="2717" w:type="dxa"/>
            <w:tcBorders>
              <w:top w:val="nil"/>
              <w:left w:val="single" w:sz="8" w:space="0" w:color="auto"/>
              <w:bottom w:val="single" w:sz="4" w:space="0" w:color="auto"/>
              <w:right w:val="single" w:sz="4" w:space="0" w:color="auto"/>
            </w:tcBorders>
            <w:shd w:val="clear" w:color="auto" w:fill="auto"/>
            <w:vAlign w:val="center"/>
            <w:hideMark/>
          </w:tcPr>
          <w:p w14:paraId="079CDC5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GAAN BESTUUR VAN `N KRIMINELE </w:t>
            </w:r>
            <w:r>
              <w:rPr>
                <w:rFonts w:ascii="Tahoma" w:eastAsia="Times New Roman" w:hAnsi="Tahoma" w:cs="Tahoma"/>
                <w:noProof/>
                <w:sz w:val="22"/>
                <w:lang w:val="af-ZA"/>
              </w:rPr>
              <w:t>BESTUURSOORTREDING AANGEKLA? INDIEN JA, VERSTREK REDE</w:t>
            </w:r>
          </w:p>
        </w:tc>
        <w:tc>
          <w:tcPr>
            <w:tcW w:w="2112" w:type="dxa"/>
            <w:tcBorders>
              <w:top w:val="nil"/>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B34924">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3D3D9B">
      <w:pPr>
        <w:tabs>
          <w:tab w:val="left" w:pos="426"/>
        </w:tabs>
        <w:ind w:left="54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p w14:paraId="691DA775" w14:textId="77777777" w:rsidR="00A833B7" w:rsidRPr="00637D81" w:rsidRDefault="00A833B7" w:rsidP="0004133B">
      <w:pPr>
        <w:ind w:left="0" w:firstLine="0"/>
        <w:rPr>
          <w:rFonts w:ascii="Tahoma" w:hAnsi="Tahoma" w:cs="Tahoma"/>
          <w:noProof/>
          <w:sz w:val="22"/>
          <w:lang w:val="af-ZA"/>
        </w:rPr>
      </w:pPr>
    </w:p>
    <w:p w14:paraId="0E942411" w14:textId="77777777" w:rsidR="001E629B" w:rsidRPr="00637D81" w:rsidRDefault="00233847">
      <w:pPr>
        <w:spacing w:after="37"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Pr="00637D81" w:rsidRDefault="00233847">
      <w:pPr>
        <w:spacing w:after="13" w:line="276" w:lineRule="auto"/>
        <w:ind w:left="0" w:firstLine="0"/>
        <w:rPr>
          <w:rFonts w:ascii="Tahoma" w:hAnsi="Tahoma" w:cs="Tahoma"/>
          <w:noProof/>
          <w:sz w:val="22"/>
          <w:lang w:val="af-ZA"/>
        </w:rPr>
      </w:pPr>
      <w:r w:rsidRPr="00637D81">
        <w:rPr>
          <w:rFonts w:ascii="Tahoma" w:hAnsi="Tahoma" w:cs="Tahoma"/>
          <w:b/>
          <w:noProof/>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38BD961" w14:textId="77777777" w:rsidR="001E629B" w:rsidRPr="00637D81" w:rsidRDefault="00233847">
      <w:pPr>
        <w:spacing w:after="6"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0EBDA6DD"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D654B5">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39234589" w14:textId="77777777" w:rsidR="00E447A8" w:rsidRPr="00637D81" w:rsidRDefault="00E447A8"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77777777"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8A6E51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Is daar enige ander wesenlike feite wat die versekeraar se besluit om die risiko te aanvaar, kan beïnvloed of enige faktore wat die risiko meer riskant as gewoonlik kan maak? </w:t>
      </w:r>
    </w:p>
    <w:p w14:paraId="65AF1F3C" w14:textId="7777777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lastRenderedPageBreak/>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BC77357" w14:textId="57F459D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77777777"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77777777"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…20 …</w:t>
      </w:r>
      <w:r w:rsidR="006C0A7E" w:rsidRPr="00637D81">
        <w:rPr>
          <w:rFonts w:ascii="Tahoma" w:hAnsi="Tahoma" w:cs="Tahoma"/>
          <w:noProof/>
          <w:sz w:val="22"/>
          <w:lang w:val="af-ZA"/>
        </w:rPr>
        <w:t>……..</w:t>
      </w:r>
      <w:r w:rsidRPr="00637D81">
        <w:rPr>
          <w:rFonts w:ascii="Tahoma" w:hAnsi="Tahoma" w:cs="Tahoma"/>
          <w:noProof/>
          <w:sz w:val="22"/>
          <w:lang w:val="af-ZA"/>
        </w:rPr>
        <w:t xml:space="preserve">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04133B">
      <w:footerReference w:type="even" r:id="rId10"/>
      <w:footerReference w:type="default" r:id="rId11"/>
      <w:footerReference w:type="first" r:id="rId12"/>
      <w:pgSz w:w="11906" w:h="16841"/>
      <w:pgMar w:top="851" w:right="1133" w:bottom="567"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1544C" w14:textId="77777777" w:rsidR="005818E1" w:rsidRDefault="005818E1">
      <w:pPr>
        <w:spacing w:after="0" w:line="240" w:lineRule="auto"/>
      </w:pPr>
      <w:r>
        <w:separator/>
      </w:r>
    </w:p>
  </w:endnote>
  <w:endnote w:type="continuationSeparator" w:id="0">
    <w:p w14:paraId="1701A074" w14:textId="77777777" w:rsidR="005818E1" w:rsidRDefault="00581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883F09" w:rsidRDefault="00883F09">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747667"/>
      <w:docPartObj>
        <w:docPartGallery w:val="Page Numbers (Bottom of Page)"/>
        <w:docPartUnique/>
      </w:docPartObj>
    </w:sdtPr>
    <w:sdtEndPr/>
    <w:sdtContent>
      <w:sdt>
        <w:sdtPr>
          <w:id w:val="-1769616900"/>
          <w:docPartObj>
            <w:docPartGallery w:val="Page Numbers (Top of Page)"/>
            <w:docPartUnique/>
          </w:docPartObj>
        </w:sdtPr>
        <w:sdtEndPr/>
        <w:sdtContent>
          <w:p w14:paraId="777EA161" w14:textId="77777777" w:rsidR="00C40D9E" w:rsidRDefault="00C40D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C176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C176A">
              <w:rPr>
                <w:b/>
                <w:bCs/>
                <w:noProof/>
              </w:rPr>
              <w:t>14</w:t>
            </w:r>
            <w:r>
              <w:rPr>
                <w:b/>
                <w:bCs/>
                <w:sz w:val="24"/>
                <w:szCs w:val="24"/>
              </w:rPr>
              <w:fldChar w:fldCharType="end"/>
            </w:r>
          </w:p>
        </w:sdtContent>
      </w:sdt>
    </w:sdtContent>
  </w:sdt>
  <w:p w14:paraId="50020371" w14:textId="33B62711" w:rsidR="00883F09" w:rsidRDefault="00C40D9E">
    <w:pPr>
      <w:spacing w:after="0" w:line="276" w:lineRule="auto"/>
      <w:ind w:left="0" w:firstLine="0"/>
    </w:pPr>
    <w:r>
      <w:t>0</w:t>
    </w:r>
    <w:r w:rsidR="00D654B5">
      <w:t>4/2022</w:t>
    </w:r>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883F09" w:rsidRDefault="00883F09">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B5F2C" w14:textId="77777777" w:rsidR="005818E1" w:rsidRDefault="005818E1">
      <w:pPr>
        <w:spacing w:after="0" w:line="240" w:lineRule="auto"/>
      </w:pPr>
      <w:r>
        <w:separator/>
      </w:r>
    </w:p>
  </w:footnote>
  <w:footnote w:type="continuationSeparator" w:id="0">
    <w:p w14:paraId="25160080" w14:textId="77777777" w:rsidR="005818E1" w:rsidRDefault="005818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133B"/>
    <w:rsid w:val="000476C4"/>
    <w:rsid w:val="00073936"/>
    <w:rsid w:val="00086797"/>
    <w:rsid w:val="000B58F2"/>
    <w:rsid w:val="000B6458"/>
    <w:rsid w:val="000D6052"/>
    <w:rsid w:val="001724AF"/>
    <w:rsid w:val="0019126A"/>
    <w:rsid w:val="001A099E"/>
    <w:rsid w:val="001B630F"/>
    <w:rsid w:val="001C0E43"/>
    <w:rsid w:val="001E629B"/>
    <w:rsid w:val="00233847"/>
    <w:rsid w:val="00291225"/>
    <w:rsid w:val="002915D4"/>
    <w:rsid w:val="002A1E89"/>
    <w:rsid w:val="002D4823"/>
    <w:rsid w:val="00320E3E"/>
    <w:rsid w:val="00322BEE"/>
    <w:rsid w:val="00326CEA"/>
    <w:rsid w:val="003406C0"/>
    <w:rsid w:val="00342002"/>
    <w:rsid w:val="00355B91"/>
    <w:rsid w:val="003574CF"/>
    <w:rsid w:val="00361627"/>
    <w:rsid w:val="00371CAF"/>
    <w:rsid w:val="003918F9"/>
    <w:rsid w:val="003922E9"/>
    <w:rsid w:val="003B3D01"/>
    <w:rsid w:val="003B78B5"/>
    <w:rsid w:val="003D3D9B"/>
    <w:rsid w:val="003D6294"/>
    <w:rsid w:val="00424911"/>
    <w:rsid w:val="00454CB5"/>
    <w:rsid w:val="00477E09"/>
    <w:rsid w:val="004868D6"/>
    <w:rsid w:val="0049752B"/>
    <w:rsid w:val="004C27D9"/>
    <w:rsid w:val="004D29FF"/>
    <w:rsid w:val="004F291E"/>
    <w:rsid w:val="005067DE"/>
    <w:rsid w:val="0052153A"/>
    <w:rsid w:val="00553722"/>
    <w:rsid w:val="005558CA"/>
    <w:rsid w:val="0056391A"/>
    <w:rsid w:val="0056511C"/>
    <w:rsid w:val="00565267"/>
    <w:rsid w:val="00566BB8"/>
    <w:rsid w:val="005818E1"/>
    <w:rsid w:val="005975AE"/>
    <w:rsid w:val="005B3C2E"/>
    <w:rsid w:val="00627EE0"/>
    <w:rsid w:val="00637D81"/>
    <w:rsid w:val="00652F4D"/>
    <w:rsid w:val="00656A24"/>
    <w:rsid w:val="00657760"/>
    <w:rsid w:val="00663B1D"/>
    <w:rsid w:val="00690840"/>
    <w:rsid w:val="006A7DD9"/>
    <w:rsid w:val="006C0A7E"/>
    <w:rsid w:val="006C4492"/>
    <w:rsid w:val="006D4E20"/>
    <w:rsid w:val="00746EBE"/>
    <w:rsid w:val="007B2F8B"/>
    <w:rsid w:val="007C4DC1"/>
    <w:rsid w:val="007E1467"/>
    <w:rsid w:val="007E2E16"/>
    <w:rsid w:val="00803235"/>
    <w:rsid w:val="008062C5"/>
    <w:rsid w:val="008303D3"/>
    <w:rsid w:val="008405E7"/>
    <w:rsid w:val="008721C2"/>
    <w:rsid w:val="00873910"/>
    <w:rsid w:val="00882F41"/>
    <w:rsid w:val="00883F09"/>
    <w:rsid w:val="00896E1A"/>
    <w:rsid w:val="008D3755"/>
    <w:rsid w:val="009329EB"/>
    <w:rsid w:val="00936D5A"/>
    <w:rsid w:val="00950441"/>
    <w:rsid w:val="009506CD"/>
    <w:rsid w:val="009B73E5"/>
    <w:rsid w:val="009C2346"/>
    <w:rsid w:val="00A31774"/>
    <w:rsid w:val="00A817E4"/>
    <w:rsid w:val="00A833B7"/>
    <w:rsid w:val="00A90A64"/>
    <w:rsid w:val="00AA0E10"/>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F1155"/>
    <w:rsid w:val="00CF4F49"/>
    <w:rsid w:val="00D31B98"/>
    <w:rsid w:val="00D424CE"/>
    <w:rsid w:val="00D6533E"/>
    <w:rsid w:val="00D654B5"/>
    <w:rsid w:val="00D75905"/>
    <w:rsid w:val="00D77755"/>
    <w:rsid w:val="00D90709"/>
    <w:rsid w:val="00D9533E"/>
    <w:rsid w:val="00DA5633"/>
    <w:rsid w:val="00DC176A"/>
    <w:rsid w:val="00DC65FA"/>
    <w:rsid w:val="00DF40E2"/>
    <w:rsid w:val="00E0728D"/>
    <w:rsid w:val="00E100BB"/>
    <w:rsid w:val="00E447A8"/>
    <w:rsid w:val="00E76252"/>
    <w:rsid w:val="00E862E2"/>
    <w:rsid w:val="00E96AAA"/>
    <w:rsid w:val="00EC56BD"/>
    <w:rsid w:val="00EE6EAD"/>
    <w:rsid w:val="00F33E11"/>
    <w:rsid w:val="00F3794E"/>
    <w:rsid w:val="00F55F4E"/>
    <w:rsid w:val="00F7102B"/>
    <w:rsid w:val="00F7599E"/>
    <w:rsid w:val="00F80DFE"/>
    <w:rsid w:val="00F9711F"/>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F51BD-80F8-406C-8175-F406F3EEA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14</Pages>
  <Words>3833</Words>
  <Characters>21853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49</cp:revision>
  <cp:lastPrinted>2021-11-18T11:24:00Z</cp:lastPrinted>
  <dcterms:created xsi:type="dcterms:W3CDTF">2018-01-12T12:18:00Z</dcterms:created>
  <dcterms:modified xsi:type="dcterms:W3CDTF">2022-04-05T13:06:00Z</dcterms:modified>
</cp:coreProperties>
</file>