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-220980</wp:posOffset>
                </wp:positionH>
                <wp:positionV relativeFrom="paragraph">
                  <wp:posOffset>245970</wp:posOffset>
                </wp:positionV>
                <wp:extent cx="1819275"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28525"/>
                          <a:chOff x="-7" y="724"/>
                          <a:chExt cx="429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B46CFB" w:rsidRDefault="00A824D7" w:rsidP="00B46CFB">
                              <w:pPr>
                                <w:spacing w:after="0"/>
                                <w:ind w:left="109"/>
                                <w:jc w:val="center"/>
                                <w:rPr>
                                  <w:szCs w:val="18"/>
                                </w:rPr>
                              </w:pPr>
                              <w:r>
                                <w:rPr>
                                  <w:szCs w:val="18"/>
                                </w:rPr>
                                <w:t>A</w:t>
                              </w:r>
                              <w:r w:rsidR="00C00B3B">
                                <w:rPr>
                                  <w:szCs w:val="18"/>
                                </w:rPr>
                                <w:t xml:space="preserve">lbert </w:t>
                              </w:r>
                              <w:proofErr w:type="spellStart"/>
                              <w:r w:rsidR="00C00B3B">
                                <w:rPr>
                                  <w:szCs w:val="18"/>
                                </w:rPr>
                                <w:t>Sweetnam</w:t>
                              </w:r>
                              <w:proofErr w:type="spellEnd"/>
                            </w:p>
                            <w:p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43.25pt;height:112.5pt;z-index:251666432;mso-position-horizontal-relative:margin;mso-width-relative:margin;mso-height-relative:margin" coordorigin="-7,724" coordsize="429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0ULtXAEAADUCwAADgAAAAAAAAAAAAAAAAA6AgAAZHJz&#10;L2Uyb0RvYy54bWxQSwECLQAUAAYACAAAACEAqiYOvrwAAAAhAQAAGQAAAAAAAAAAAAAAAADWBgAA&#10;ZHJzL19yZWxzL2Uyb0RvYy54bWwucmVsc1BLAQItABQABgAIAAAAIQB0aCyr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B46CFB" w:rsidRDefault="00A824D7" w:rsidP="00B46CFB">
                        <w:pPr>
                          <w:spacing w:after="0"/>
                          <w:ind w:left="109"/>
                          <w:jc w:val="center"/>
                          <w:rPr>
                            <w:szCs w:val="18"/>
                          </w:rPr>
                        </w:pPr>
                        <w:r>
                          <w:rPr>
                            <w:szCs w:val="18"/>
                          </w:rPr>
                          <w:t>A</w:t>
                        </w:r>
                        <w:r w:rsidR="00C00B3B">
                          <w:rPr>
                            <w:szCs w:val="18"/>
                          </w:rPr>
                          <w:t xml:space="preserve">lbert </w:t>
                        </w:r>
                        <w:proofErr w:type="spellStart"/>
                        <w:r w:rsidR="00C00B3B">
                          <w:rPr>
                            <w:szCs w:val="18"/>
                          </w:rPr>
                          <w:t>Sweetnam</w:t>
                        </w:r>
                        <w:proofErr w:type="spellEnd"/>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C00B3B">
                                <w:rPr>
                                  <w:szCs w:val="18"/>
                                </w:rPr>
                                <w:t>pk</w:t>
                              </w:r>
                              <w:proofErr w:type="spellEnd"/>
                            </w:p>
                            <w:p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C00B3B">
                          <w:rPr>
                            <w:szCs w:val="18"/>
                          </w:rPr>
                          <w:t>pk</w:t>
                        </w:r>
                        <w:proofErr w:type="spellEnd"/>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6D2908">
      <w:pPr>
        <w:spacing w:after="98" w:line="240" w:lineRule="auto"/>
        <w:ind w:left="1966" w:right="25" w:firstLine="0"/>
        <w:rPr>
          <w:lang w:val="af-ZA"/>
        </w:rPr>
      </w:pPr>
      <w:hyperlink r:id="rId10">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proofErr w:type="spellStart"/>
      <w:r w:rsidR="004D65A4">
        <w:rPr>
          <w:lang w:val="af-ZA"/>
        </w:rPr>
        <w:t>Makelaars(Edms)BPK</w:t>
      </w:r>
      <w:proofErr w:type="spellEnd"/>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rsidTr="00A824D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rsidTr="00A824D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A824D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 xml:space="preserve">Selfone, </w:t>
      </w:r>
      <w:proofErr w:type="spellStart"/>
      <w:r w:rsidRPr="00D6533E">
        <w:rPr>
          <w:lang w:val="af-ZA"/>
        </w:rPr>
        <w:t>iPod’s</w:t>
      </w:r>
      <w:proofErr w:type="spellEnd"/>
      <w:r w:rsidRPr="00D6533E">
        <w:rPr>
          <w:lang w:val="af-ZA"/>
        </w:rPr>
        <w:t>,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w:t>
      </w:r>
      <w:proofErr w:type="spellStart"/>
      <w:r w:rsidRPr="00D6533E">
        <w:rPr>
          <w:lang w:val="af-ZA"/>
        </w:rPr>
        <w:t>Ipad’s</w:t>
      </w:r>
      <w:proofErr w:type="spellEnd"/>
      <w:r w:rsidRPr="00D6533E">
        <w:rPr>
          <w:lang w:val="af-ZA"/>
        </w:rPr>
        <w:t xml:space="preserve">, </w:t>
      </w:r>
      <w:proofErr w:type="spellStart"/>
      <w:r w:rsidR="00657760" w:rsidRPr="00D6533E">
        <w:rPr>
          <w:color w:val="auto"/>
          <w:lang w:val="af-ZA"/>
        </w:rPr>
        <w:t>e</w:t>
      </w:r>
      <w:r w:rsidRPr="00D6533E">
        <w:rPr>
          <w:color w:val="auto"/>
          <w:lang w:val="af-ZA"/>
        </w:rPr>
        <w:t>-</w:t>
      </w:r>
      <w:r w:rsidRPr="00D6533E">
        <w:rPr>
          <w:lang w:val="af-ZA"/>
        </w:rPr>
        <w:t>lesers</w:t>
      </w:r>
      <w:proofErr w:type="spellEnd"/>
      <w:r w:rsidRPr="00D6533E">
        <w:rPr>
          <w:lang w:val="af-ZA"/>
        </w:rPr>
        <w:t xml:space="preserve">,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lastRenderedPageBreak/>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proofErr w:type="spellStart"/>
      <w:r w:rsidR="005F78A0">
        <w:rPr>
          <w:color w:val="auto"/>
          <w:lang w:val="af-ZA"/>
        </w:rPr>
        <w:t>Makelaars(Edms)PBK</w:t>
      </w:r>
      <w:proofErr w:type="spellEnd"/>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proofErr w:type="spellStart"/>
      <w:r w:rsidR="005F78A0">
        <w:rPr>
          <w:color w:val="auto"/>
          <w:lang w:val="af-ZA"/>
        </w:rPr>
        <w:t>Makelaars(Edms)BPK</w:t>
      </w:r>
      <w:proofErr w:type="spellEnd"/>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proofErr w:type="spellStart"/>
      <w:r w:rsidR="005F78A0">
        <w:rPr>
          <w:color w:val="auto"/>
          <w:lang w:val="af-ZA"/>
        </w:rPr>
        <w:t>Makelaars(Edms)BPK</w:t>
      </w:r>
      <w:proofErr w:type="spellEnd"/>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1"/>
      <w:footerReference w:type="default" r:id="rId12"/>
      <w:footerReference w:type="first" r:id="rId13"/>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08" w:rsidRDefault="006D2908">
      <w:pPr>
        <w:spacing w:after="0" w:line="240" w:lineRule="auto"/>
      </w:pPr>
      <w:r>
        <w:separator/>
      </w:r>
    </w:p>
  </w:endnote>
  <w:endnote w:type="continuationSeparator" w:id="0">
    <w:p w:rsidR="006D2908" w:rsidRDefault="006D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08" w:rsidRDefault="006D2908">
      <w:pPr>
        <w:spacing w:after="0" w:line="240" w:lineRule="auto"/>
      </w:pPr>
      <w:r>
        <w:separator/>
      </w:r>
    </w:p>
  </w:footnote>
  <w:footnote w:type="continuationSeparator" w:id="0">
    <w:p w:rsidR="006D2908" w:rsidRDefault="006D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0D6052"/>
    <w:rsid w:val="001C0E43"/>
    <w:rsid w:val="001E200E"/>
    <w:rsid w:val="001E629B"/>
    <w:rsid w:val="001F4B51"/>
    <w:rsid w:val="00233847"/>
    <w:rsid w:val="00266556"/>
    <w:rsid w:val="002A1E89"/>
    <w:rsid w:val="002C4966"/>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F78A0"/>
    <w:rsid w:val="00657760"/>
    <w:rsid w:val="00663B1D"/>
    <w:rsid w:val="00690840"/>
    <w:rsid w:val="006A7DD9"/>
    <w:rsid w:val="006C0A7E"/>
    <w:rsid w:val="006D2908"/>
    <w:rsid w:val="006D4E20"/>
    <w:rsid w:val="007B2F8B"/>
    <w:rsid w:val="007E1467"/>
    <w:rsid w:val="008405E7"/>
    <w:rsid w:val="008617D0"/>
    <w:rsid w:val="008672D6"/>
    <w:rsid w:val="008721C2"/>
    <w:rsid w:val="009806A2"/>
    <w:rsid w:val="009A34F3"/>
    <w:rsid w:val="00A00AD5"/>
    <w:rsid w:val="00A06D56"/>
    <w:rsid w:val="00A32E84"/>
    <w:rsid w:val="00A824D7"/>
    <w:rsid w:val="00A90A64"/>
    <w:rsid w:val="00AA0E10"/>
    <w:rsid w:val="00B00250"/>
    <w:rsid w:val="00B1509D"/>
    <w:rsid w:val="00B46CFB"/>
    <w:rsid w:val="00B81AC2"/>
    <w:rsid w:val="00BA7A7E"/>
    <w:rsid w:val="00C00B3B"/>
    <w:rsid w:val="00C05CA4"/>
    <w:rsid w:val="00C10DAE"/>
    <w:rsid w:val="00C164C8"/>
    <w:rsid w:val="00C5452C"/>
    <w:rsid w:val="00C76A3E"/>
    <w:rsid w:val="00CC2871"/>
    <w:rsid w:val="00D16E46"/>
    <w:rsid w:val="00D424CE"/>
    <w:rsid w:val="00D6533E"/>
    <w:rsid w:val="00D77755"/>
    <w:rsid w:val="00DA5633"/>
    <w:rsid w:val="00DD026B"/>
    <w:rsid w:val="00E0728D"/>
    <w:rsid w:val="00E100BB"/>
    <w:rsid w:val="00E447A8"/>
    <w:rsid w:val="00E71B6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EA84-52FA-4934-8BB4-35E86CB9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16</cp:revision>
  <dcterms:created xsi:type="dcterms:W3CDTF">2018-01-12T12:18:00Z</dcterms:created>
  <dcterms:modified xsi:type="dcterms:W3CDTF">2020-02-20T09:47:00Z</dcterms:modified>
</cp:coreProperties>
</file>