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C8C" w:rsidRPr="000C7C8C" w:rsidRDefault="000C7C8C" w:rsidP="005E115C">
      <w:pPr>
        <w:spacing w:after="200" w:line="240" w:lineRule="auto"/>
        <w:jc w:val="center"/>
        <w:rPr>
          <w:rFonts w:ascii="Arial Narrow" w:eastAsia="Calibri" w:hAnsi="Arial Narrow" w:cs="Browallia New"/>
          <w:b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6339"/>
        <w:gridCol w:w="2160"/>
        <w:gridCol w:w="817"/>
        <w:gridCol w:w="855"/>
      </w:tblGrid>
      <w:tr w:rsidR="000C7C8C" w:rsidRPr="000C7C8C" w:rsidTr="00BB08E0">
        <w:trPr>
          <w:trHeight w:val="581"/>
        </w:trPr>
        <w:tc>
          <w:tcPr>
            <w:tcW w:w="8499" w:type="dxa"/>
            <w:gridSpan w:val="2"/>
            <w:shd w:val="clear" w:color="auto" w:fill="F2DBDB"/>
          </w:tcPr>
          <w:p w:rsidR="00BB08E0" w:rsidRDefault="00BB08E0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8"/>
                <w:lang w:val="en-US"/>
              </w:rPr>
            </w:pPr>
          </w:p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NAAM VAN KLIËNT</w:t>
            </w:r>
            <w:r w:rsidRPr="000C7C8C">
              <w:rPr>
                <w:rFonts w:ascii="Arial Narrow" w:eastAsia="Calibri" w:hAnsi="Arial Narrow" w:cs="Browallia New"/>
                <w:b/>
                <w:shd w:val="clear" w:color="auto" w:fill="F2DBDB"/>
                <w:lang w:val="en-US"/>
              </w:rPr>
              <w:t xml:space="preserve">: </w:t>
            </w:r>
            <w:r w:rsidRPr="000C7C8C">
              <w:rPr>
                <w:rFonts w:ascii="Arial Narrow" w:eastAsia="Calibri" w:hAnsi="Arial Narrow" w:cs="Browallia New"/>
                <w:b/>
                <w:u w:val="single"/>
                <w:shd w:val="clear" w:color="auto" w:fill="F2DBDB"/>
                <w:lang w:val="en-US"/>
              </w:rPr>
              <w:t>                                              </w:t>
            </w:r>
            <w:r w:rsidR="00886A32">
              <w:rPr>
                <w:rFonts w:ascii="Arial Narrow" w:eastAsia="Calibri" w:hAnsi="Arial Narrow" w:cs="Browallia New"/>
                <w:b/>
                <w:u w:val="single"/>
                <w:shd w:val="clear" w:color="auto" w:fill="F2DBDB"/>
                <w:lang w:val="en-US"/>
              </w:rPr>
              <w:t xml:space="preserve">            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      </w:t>
            </w:r>
            <w:r w:rsidR="00886A32">
              <w:rPr>
                <w:rFonts w:ascii="Arial Narrow" w:eastAsia="Calibri" w:hAnsi="Arial Narrow" w:cs="Browallia New"/>
                <w:b/>
                <w:lang w:val="en-US"/>
              </w:rPr>
              <w:t xml:space="preserve">            </w:t>
            </w: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DATUM VAN INTERAKSIE:</w:t>
            </w:r>
          </w:p>
        </w:tc>
        <w:tc>
          <w:tcPr>
            <w:tcW w:w="1671" w:type="dxa"/>
            <w:gridSpan w:val="2"/>
            <w:shd w:val="clear" w:color="auto" w:fill="F2DBDB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sz w:val="16"/>
                <w:lang w:val="en-US"/>
              </w:rPr>
            </w:pPr>
          </w:p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u w:val="single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u w:val="single"/>
                <w:lang w:val="en-US"/>
              </w:rPr>
              <w:t>             </w:t>
            </w:r>
            <w:r w:rsidR="004E0C87">
              <w:rPr>
                <w:rFonts w:ascii="Arial Narrow" w:eastAsia="Calibri" w:hAnsi="Arial Narrow" w:cs="Browallia New"/>
                <w:b/>
                <w:u w:val="single"/>
                <w:lang w:val="en-US"/>
              </w:rPr>
              <w:t xml:space="preserve">          </w:t>
            </w:r>
            <w:r w:rsidRPr="000C7C8C">
              <w:rPr>
                <w:rFonts w:ascii="Arial Narrow" w:eastAsia="Calibri" w:hAnsi="Arial Narrow" w:cs="Browallia New"/>
                <w:b/>
                <w:u w:val="single"/>
                <w:lang w:val="en-US"/>
              </w:rPr>
              <w:t>  </w:t>
            </w:r>
          </w:p>
        </w:tc>
      </w:tr>
      <w:tr w:rsidR="000C7C8C" w:rsidRPr="000C7C8C" w:rsidTr="00BB08E0">
        <w:trPr>
          <w:trHeight w:val="543"/>
        </w:trPr>
        <w:tc>
          <w:tcPr>
            <w:tcW w:w="8499" w:type="dxa"/>
            <w:gridSpan w:val="2"/>
          </w:tcPr>
          <w:p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WAS DAAR ‘N OMVATTENDE FINANSIELE DIENSTE ANALISE VOLTOOI? </w:t>
            </w:r>
          </w:p>
        </w:tc>
        <w:tc>
          <w:tcPr>
            <w:tcW w:w="817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53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:rsidTr="00BB08E0">
        <w:trPr>
          <w:trHeight w:val="543"/>
        </w:trPr>
        <w:tc>
          <w:tcPr>
            <w:tcW w:w="8499" w:type="dxa"/>
            <w:gridSpan w:val="2"/>
          </w:tcPr>
          <w:p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WAS DAAR ‘N RISIKO ANALISE VOLTOOI? </w:t>
            </w:r>
          </w:p>
        </w:tc>
        <w:tc>
          <w:tcPr>
            <w:tcW w:w="817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53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:rsidTr="00BB08E0">
        <w:trPr>
          <w:trHeight w:val="834"/>
        </w:trPr>
        <w:tc>
          <w:tcPr>
            <w:tcW w:w="6339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VERSKILLENDE FINANSIELE PRODUKTE OORWEEG:</w:t>
            </w:r>
          </w:p>
        </w:tc>
        <w:tc>
          <w:tcPr>
            <w:tcW w:w="2160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KWOTASIES GESIEN</w:t>
            </w:r>
          </w:p>
        </w:tc>
        <w:tc>
          <w:tcPr>
            <w:tcW w:w="817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JA</w:t>
            </w:r>
          </w:p>
        </w:tc>
        <w:tc>
          <w:tcPr>
            <w:tcW w:w="853" w:type="dxa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szCs w:val="24"/>
                <w:lang w:val="en-US"/>
              </w:rPr>
              <w:t>NEE</w:t>
            </w: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</w:t>
            </w: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21"/>
        </w:trPr>
        <w:tc>
          <w:tcPr>
            <w:tcW w:w="10171" w:type="dxa"/>
            <w:gridSpan w:val="4"/>
            <w:shd w:val="clear" w:color="auto" w:fill="F2DBDB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BEHOEFTES / ITEMS  WAT BESPREEK WAS EN AKSIES OM TE NEEM: </w:t>
            </w: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03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  <w:shd w:val="clear" w:color="auto" w:fill="F2DBDB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>VOORGESTELLINGS VAN PRODUKTE, TOEKOMSTIGE PLANNE EN PRIORITEITE</w:t>
            </w: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58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316"/>
        </w:trPr>
        <w:tc>
          <w:tcPr>
            <w:tcW w:w="10171" w:type="dxa"/>
            <w:gridSpan w:val="4"/>
          </w:tcPr>
          <w:p w:rsidR="000C7C8C" w:rsidRPr="000C7C8C" w:rsidRDefault="000C7C8C" w:rsidP="000C7C8C">
            <w:pPr>
              <w:spacing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</w:p>
        </w:tc>
      </w:tr>
      <w:tr w:rsidR="000C7C8C" w:rsidRPr="000C7C8C" w:rsidTr="00BB08E0">
        <w:trPr>
          <w:trHeight w:val="58"/>
        </w:trPr>
        <w:tc>
          <w:tcPr>
            <w:tcW w:w="8499" w:type="dxa"/>
            <w:gridSpan w:val="2"/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rPr>
                <w:rFonts w:ascii="Arial Narrow" w:eastAsia="Calibri" w:hAnsi="Arial Narrow" w:cs="Browallia New"/>
                <w:b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lang w:val="en-US"/>
              </w:rPr>
              <w:t xml:space="preserve"> OPENBAARMAKINGS SKRYWE WAS OORHANDIG</w:t>
            </w:r>
          </w:p>
        </w:tc>
        <w:tc>
          <w:tcPr>
            <w:tcW w:w="817" w:type="dxa"/>
            <w:tcBorders>
              <w:bottom w:val="single" w:sz="4" w:space="0" w:color="auto"/>
            </w:tcBorders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JA</w:t>
            </w: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F2DBDB"/>
          </w:tcPr>
          <w:p w:rsidR="000C7C8C" w:rsidRPr="000C7C8C" w:rsidRDefault="000C7C8C" w:rsidP="000C7C8C">
            <w:pPr>
              <w:spacing w:before="240" w:line="360" w:lineRule="auto"/>
              <w:jc w:val="center"/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</w:pPr>
            <w:r w:rsidRPr="000C7C8C">
              <w:rPr>
                <w:rFonts w:ascii="Arial Narrow" w:eastAsia="Calibri" w:hAnsi="Arial Narrow" w:cs="Browallia New"/>
                <w:b/>
                <w:color w:val="D99594"/>
                <w:sz w:val="24"/>
                <w:lang w:val="en-US"/>
              </w:rPr>
              <w:t>NEE</w:t>
            </w:r>
          </w:p>
        </w:tc>
      </w:tr>
    </w:tbl>
    <w:p w:rsidR="000C7C8C" w:rsidRPr="000C7C8C" w:rsidRDefault="000C7C8C" w:rsidP="000C7C8C">
      <w:pPr>
        <w:spacing w:after="0" w:line="240" w:lineRule="auto"/>
        <w:rPr>
          <w:rFonts w:ascii="Arial Narrow" w:eastAsia="Calibri" w:hAnsi="Arial Narrow" w:cs="Browallia New"/>
          <w:sz w:val="2"/>
          <w:lang w:val="en-US"/>
        </w:rPr>
      </w:pPr>
    </w:p>
    <w:p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b/>
          <w:sz w:val="8"/>
          <w:lang w:val="en-US"/>
        </w:rPr>
      </w:pPr>
    </w:p>
    <w:p w:rsidR="000C7C8C" w:rsidRPr="000C7C8C" w:rsidRDefault="000C7C8C" w:rsidP="000C7C8C">
      <w:pPr>
        <w:spacing w:after="0" w:line="240" w:lineRule="auto"/>
        <w:rPr>
          <w:rFonts w:ascii="Calibri Light" w:eastAsia="Calibri" w:hAnsi="Calibri Light" w:cs="Browallia New"/>
          <w:sz w:val="20"/>
          <w:szCs w:val="20"/>
          <w:lang w:val="en-US"/>
        </w:rPr>
      </w:pPr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 xml:space="preserve">DIE ADVIES IS GEBASEER OP DIE KORREKTE INFORMASIE VOORSIEN DEUR DIE DERDE PARTY ASOOK DIE </w:t>
      </w:r>
      <w:proofErr w:type="spellStart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KLIëNT</w:t>
      </w:r>
      <w:proofErr w:type="spellEnd"/>
      <w:r w:rsidRPr="000C7C8C">
        <w:rPr>
          <w:rFonts w:ascii="Calibri Light" w:eastAsia="Calibri" w:hAnsi="Calibri Light" w:cs="Browallia New"/>
          <w:b/>
          <w:sz w:val="20"/>
          <w:szCs w:val="20"/>
          <w:lang w:val="en-US"/>
        </w:rPr>
        <w:t>.</w:t>
      </w:r>
      <w:r w:rsidRPr="000C7C8C">
        <w:rPr>
          <w:rFonts w:ascii="Calibri Light" w:eastAsia="Calibri" w:hAnsi="Calibri Light" w:cs="Browallia New"/>
          <w:sz w:val="20"/>
          <w:szCs w:val="20"/>
          <w:lang w:val="en-US"/>
        </w:rPr>
        <w:br/>
      </w:r>
    </w:p>
    <w:p w:rsidR="00BB08E0" w:rsidRDefault="000C7C8C" w:rsidP="000C7C8C">
      <w:pPr>
        <w:spacing w:after="200" w:line="240" w:lineRule="auto"/>
        <w:rPr>
          <w:rFonts w:ascii="Arial Narrow" w:eastAsia="Calibri" w:hAnsi="Arial Narrow" w:cs="Browallia New"/>
          <w:u w:val="single"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MAKELAAR HANDTEKENING:</w:t>
      </w:r>
      <w:r>
        <w:rPr>
          <w:rFonts w:ascii="Arial Narrow" w:eastAsia="Calibri" w:hAnsi="Arial Narrow" w:cs="Browallia New"/>
          <w:b/>
          <w:lang w:val="en-US"/>
        </w:rPr>
        <w:t xml:space="preserve"> </w:t>
      </w:r>
      <w:r>
        <w:rPr>
          <w:rFonts w:ascii="Arial Narrow" w:eastAsia="Calibri" w:hAnsi="Arial Narrow" w:cs="Browallia New"/>
          <w:b/>
          <w:lang w:val="en-US"/>
        </w:rPr>
        <w:tab/>
        <w:t>____________________________</w:t>
      </w:r>
      <w:r w:rsidRPr="000C7C8C">
        <w:rPr>
          <w:rFonts w:ascii="Arial Narrow" w:eastAsia="Calibri" w:hAnsi="Arial Narrow" w:cs="Browallia New"/>
          <w:u w:val="single"/>
          <w:lang w:val="en-US"/>
        </w:rPr>
        <w:t xml:space="preserve">  </w:t>
      </w:r>
    </w:p>
    <w:p w:rsidR="000C7C8C" w:rsidRDefault="000C7C8C" w:rsidP="000C7C8C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0C7C8C">
        <w:rPr>
          <w:rFonts w:ascii="Arial Narrow" w:eastAsia="Calibri" w:hAnsi="Arial Narrow" w:cs="Browallia New"/>
          <w:u w:val="single"/>
          <w:lang w:val="en-US"/>
        </w:rPr>
        <w:t xml:space="preserve">          </w:t>
      </w:r>
      <w:r w:rsidRPr="000C7C8C">
        <w:rPr>
          <w:rFonts w:ascii="Arial Narrow" w:eastAsia="Calibri" w:hAnsi="Arial Narrow" w:cs="Browallia New"/>
          <w:lang w:val="en-US"/>
        </w:rPr>
        <w:t xml:space="preserve">       </w:t>
      </w:r>
    </w:p>
    <w:p w:rsidR="00B37D63" w:rsidRPr="00BB08E0" w:rsidRDefault="000C7C8C" w:rsidP="00BB08E0">
      <w:pPr>
        <w:spacing w:after="200" w:line="240" w:lineRule="auto"/>
        <w:rPr>
          <w:rFonts w:ascii="Arial Narrow" w:eastAsia="Calibri" w:hAnsi="Arial Narrow" w:cs="Browallia New"/>
          <w:lang w:val="en-US"/>
        </w:rPr>
      </w:pPr>
      <w:r w:rsidRPr="000C7C8C">
        <w:rPr>
          <w:rFonts w:ascii="Arial Narrow" w:eastAsia="Calibri" w:hAnsi="Arial Narrow" w:cs="Browallia New"/>
          <w:b/>
          <w:lang w:val="en-US"/>
        </w:rPr>
        <w:t>KLIENT HANDTEKENING</w:t>
      </w:r>
      <w:r w:rsidR="007105FD">
        <w:rPr>
          <w:rFonts w:ascii="Arial Narrow" w:eastAsia="Calibri" w:hAnsi="Arial Narrow" w:cs="Browallia New"/>
          <w:b/>
          <w:lang w:val="en-US"/>
        </w:rPr>
        <w:t xml:space="preserve">: </w:t>
      </w:r>
      <w:r w:rsidR="007105FD">
        <w:rPr>
          <w:rFonts w:ascii="Arial Narrow" w:eastAsia="Calibri" w:hAnsi="Arial Narrow" w:cs="Browallia New"/>
          <w:b/>
          <w:lang w:val="en-US"/>
        </w:rPr>
        <w:tab/>
        <w:t>____________________________</w:t>
      </w:r>
    </w:p>
    <w:sectPr w:rsidR="00B37D63" w:rsidRPr="00BB08E0" w:rsidSect="005E11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F4" w:rsidRDefault="006A4FF4" w:rsidP="007D43A7">
      <w:pPr>
        <w:spacing w:after="0" w:line="240" w:lineRule="auto"/>
      </w:pPr>
      <w:r>
        <w:separator/>
      </w:r>
    </w:p>
  </w:endnote>
  <w:endnote w:type="continuationSeparator" w:id="0">
    <w:p w:rsidR="006A4FF4" w:rsidRDefault="006A4FF4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Arial Unicode MS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22" w:rsidRDefault="000F042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22" w:rsidRDefault="000F042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0F0422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0F0422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tjaart</w:t>
          </w:r>
          <w:bookmarkStart w:id="0" w:name="_GoBack"/>
          <w:bookmarkEnd w:id="0"/>
          <w:r w:rsidRPr="000C7C8C">
            <w:rPr>
              <w:rFonts w:ascii="Arial Narrow" w:hAnsi="Arial Narrow" w:cs="Segoe UI Light"/>
              <w:color w:val="595959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10 Windsor </w:t>
          </w:r>
          <w:proofErr w:type="spellStart"/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Str</w:t>
          </w:r>
          <w:proofErr w:type="spellEnd"/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0C7C8C">
            <w:rPr>
              <w:rFonts w:ascii="Arial Narrow" w:hAnsi="Arial Narrow" w:cs="Segoe UI Light"/>
              <w:color w:val="595959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0C7C8C">
            <w:rPr>
              <w:rFonts w:ascii="Freestyle Script" w:hAnsi="Freestyle Script"/>
              <w:color w:val="FFFFFF"/>
              <w:sz w:val="32"/>
              <w:szCs w:val="32"/>
            </w:rPr>
            <w:t xml:space="preserve">      Attitude, Believe, Choice.</w:t>
          </w:r>
        </w:p>
      </w:tc>
    </w:tr>
  </w:tbl>
  <w:p w:rsidR="00865DB4" w:rsidRDefault="00865DB4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F4" w:rsidRDefault="006A4FF4" w:rsidP="007D43A7">
      <w:pPr>
        <w:spacing w:after="0" w:line="240" w:lineRule="auto"/>
      </w:pPr>
      <w:r>
        <w:separator/>
      </w:r>
    </w:p>
  </w:footnote>
  <w:footnote w:type="continuationSeparator" w:id="0">
    <w:p w:rsidR="006A4FF4" w:rsidRDefault="006A4FF4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22" w:rsidRDefault="000F042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22" w:rsidRDefault="000F042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422" w:rsidRDefault="000F04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D918DD"/>
    <w:multiLevelType w:val="hybridMultilevel"/>
    <w:tmpl w:val="09D223B8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0C7C8C"/>
    <w:rsid w:val="000F0422"/>
    <w:rsid w:val="001012D0"/>
    <w:rsid w:val="003977F4"/>
    <w:rsid w:val="003A4868"/>
    <w:rsid w:val="004B4363"/>
    <w:rsid w:val="004B6754"/>
    <w:rsid w:val="004C4D83"/>
    <w:rsid w:val="004E0C87"/>
    <w:rsid w:val="005D3A95"/>
    <w:rsid w:val="005E115C"/>
    <w:rsid w:val="006A4FF4"/>
    <w:rsid w:val="007105FD"/>
    <w:rsid w:val="00713214"/>
    <w:rsid w:val="007C516C"/>
    <w:rsid w:val="007D43A7"/>
    <w:rsid w:val="00865DB4"/>
    <w:rsid w:val="00871026"/>
    <w:rsid w:val="0087557B"/>
    <w:rsid w:val="00886A32"/>
    <w:rsid w:val="00896530"/>
    <w:rsid w:val="008B1AB8"/>
    <w:rsid w:val="00990025"/>
    <w:rsid w:val="00A3259C"/>
    <w:rsid w:val="00B01FD8"/>
    <w:rsid w:val="00B22352"/>
    <w:rsid w:val="00B37D63"/>
    <w:rsid w:val="00BB08E0"/>
    <w:rsid w:val="00C032D7"/>
    <w:rsid w:val="00C54CCC"/>
    <w:rsid w:val="00D2634B"/>
    <w:rsid w:val="00D66DE7"/>
    <w:rsid w:val="00D70BE4"/>
    <w:rsid w:val="00DD7983"/>
    <w:rsid w:val="00E46E60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7D6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0C7C8C"/>
    <w:pPr>
      <w:spacing w:after="0" w:line="240" w:lineRule="auto"/>
    </w:pPr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8</cp:revision>
  <cp:lastPrinted>2016-07-21T14:08:00Z</cp:lastPrinted>
  <dcterms:created xsi:type="dcterms:W3CDTF">2018-02-05T11:47:00Z</dcterms:created>
  <dcterms:modified xsi:type="dcterms:W3CDTF">2021-04-13T07:14:00Z</dcterms:modified>
</cp:coreProperties>
</file>