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56C86" w14:textId="4FA6B4A0" w:rsidR="00DC512E" w:rsidRPr="00D85F82" w:rsidRDefault="00DC512E" w:rsidP="00DC512E">
      <w:pPr>
        <w:pStyle w:val="Heading3"/>
        <w:spacing w:before="0"/>
        <w:ind w:right="-144"/>
        <w:jc w:val="center"/>
        <w:rPr>
          <w:rFonts w:ascii="Tahoma" w:hAnsi="Tahoma" w:cs="Tahoma"/>
          <w:sz w:val="24"/>
          <w:szCs w:val="24"/>
          <w:lang w:val="af-ZA"/>
        </w:rPr>
      </w:pPr>
      <w:r w:rsidRPr="00D85F82">
        <w:rPr>
          <w:rFonts w:ascii="Tahoma" w:hAnsi="Tahoma" w:cs="Tahoma"/>
          <w:sz w:val="24"/>
          <w:szCs w:val="24"/>
          <w:lang w:val="af-ZA"/>
        </w:rPr>
        <w:softHyphen/>
        <w:t xml:space="preserve"> Risikoprofiel:  Evaluering</w:t>
      </w:r>
    </w:p>
    <w:p w14:paraId="5228B37B" w14:textId="77777777" w:rsidR="00680AE4"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 xml:space="preserve">Datum: </w:t>
      </w:r>
      <w:r w:rsidRPr="00D85F82">
        <w:rPr>
          <w:rFonts w:ascii="Tahoma" w:hAnsi="Tahoma" w:cs="Tahoma"/>
          <w:b w:val="0"/>
          <w:sz w:val="22"/>
          <w:szCs w:val="22"/>
          <w:lang w:val="af-ZA"/>
        </w:rPr>
        <w:t>____________________</w:t>
      </w:r>
      <w:r w:rsidRPr="00D85F82">
        <w:rPr>
          <w:rFonts w:ascii="Tahoma" w:hAnsi="Tahoma" w:cs="Tahoma"/>
          <w:b w:val="0"/>
          <w:sz w:val="22"/>
          <w:szCs w:val="22"/>
          <w:lang w:val="af-ZA"/>
        </w:rPr>
        <w:tab/>
      </w:r>
      <w:r w:rsidRPr="00D85F82">
        <w:rPr>
          <w:rFonts w:ascii="Tahoma" w:hAnsi="Tahoma" w:cs="Tahoma"/>
          <w:sz w:val="22"/>
          <w:szCs w:val="22"/>
          <w:lang w:val="af-ZA"/>
        </w:rPr>
        <w:t xml:space="preserve">Kliënt: _______________________________ </w:t>
      </w:r>
    </w:p>
    <w:p w14:paraId="496C2DC6" w14:textId="77777777" w:rsidR="00653DD2" w:rsidRDefault="00DC512E" w:rsidP="00DC512E">
      <w:pPr>
        <w:pStyle w:val="Heading3"/>
        <w:ind w:right="-432"/>
        <w:rPr>
          <w:rFonts w:ascii="Tahoma" w:hAnsi="Tahoma" w:cs="Tahoma"/>
          <w:i/>
          <w:sz w:val="22"/>
          <w:szCs w:val="22"/>
          <w:lang w:val="af-ZA"/>
        </w:rPr>
      </w:pPr>
      <w:r w:rsidRPr="00D85F82">
        <w:rPr>
          <w:rFonts w:ascii="Tahoma" w:hAnsi="Tahoma" w:cs="Tahoma"/>
          <w:sz w:val="22"/>
          <w:szCs w:val="22"/>
          <w:lang w:val="af-ZA"/>
        </w:rPr>
        <w:t>ID: __</w:t>
      </w:r>
      <w:r w:rsidRPr="00D85F82">
        <w:rPr>
          <w:rFonts w:ascii="Tahoma" w:hAnsi="Tahoma" w:cs="Tahoma"/>
          <w:i/>
          <w:sz w:val="22"/>
          <w:szCs w:val="22"/>
          <w:lang w:val="af-ZA"/>
        </w:rPr>
        <w:t>______________________________</w:t>
      </w:r>
    </w:p>
    <w:p w14:paraId="5940F41F" w14:textId="5624E1FD" w:rsidR="00DC512E" w:rsidRPr="00D85F82" w:rsidRDefault="00DC512E" w:rsidP="00DC512E">
      <w:pPr>
        <w:pStyle w:val="Heading3"/>
        <w:ind w:right="-432"/>
        <w:rPr>
          <w:rFonts w:ascii="Tahoma" w:hAnsi="Tahoma" w:cs="Tahoma"/>
          <w:sz w:val="22"/>
          <w:szCs w:val="22"/>
          <w:lang w:val="af-ZA"/>
        </w:rPr>
      </w:pP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p>
    <w:p w14:paraId="2BE21FE1" w14:textId="644C685B" w:rsidR="00DC512E" w:rsidRPr="00D85F82" w:rsidRDefault="00DC512E" w:rsidP="00DC512E">
      <w:pPr>
        <w:spacing w:before="120"/>
        <w:rPr>
          <w:rFonts w:ascii="Tahoma" w:hAnsi="Tahoma" w:cs="Tahoma"/>
          <w:b/>
          <w:i/>
          <w:lang w:val="af-ZA"/>
        </w:rPr>
      </w:pPr>
      <w:r w:rsidRPr="00D85F82">
        <w:rPr>
          <w:rFonts w:ascii="Tahoma" w:hAnsi="Tahoma" w:cs="Tahoma"/>
          <w:b/>
          <w:i/>
          <w:lang w:val="af-ZA"/>
        </w:rPr>
        <w:t>1.</w:t>
      </w:r>
      <w:r w:rsidRPr="00D85F82">
        <w:rPr>
          <w:rFonts w:ascii="Tahoma" w:hAnsi="Tahoma" w:cs="Tahoma"/>
          <w:b/>
          <w:i/>
          <w:lang w:val="af-ZA"/>
        </w:rPr>
        <w:tab/>
        <w:t>Risiko</w:t>
      </w:r>
      <w:r w:rsidR="00D85F82">
        <w:rPr>
          <w:rFonts w:ascii="Tahoma" w:hAnsi="Tahoma" w:cs="Tahoma"/>
          <w:b/>
          <w:i/>
          <w:lang w:val="af-ZA"/>
        </w:rPr>
        <w:t xml:space="preserve"> </w:t>
      </w:r>
      <w:r w:rsidRPr="00D85F82">
        <w:rPr>
          <w:rFonts w:ascii="Tahoma" w:hAnsi="Tahoma" w:cs="Tahoma"/>
          <w:b/>
          <w:i/>
          <w:lang w:val="af-ZA"/>
        </w:rPr>
        <w:t>toleransie</w:t>
      </w:r>
    </w:p>
    <w:p w14:paraId="1CEDD3AE"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 'n Jonger persoon kan dit gewoonlik bekostig om 'n groter risiko te neem.  Hoe oud is u?</w:t>
      </w:r>
    </w:p>
    <w:p w14:paraId="6ADE84FD"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20 - 30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(20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75A0C263"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31 - 40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34E4022"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41 - 50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5BFF2F0B" w14:textId="5185925D"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51 - 60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7BC98E7" w14:textId="0C4CE6F6"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60+</w:t>
      </w:r>
      <w:r w:rsidRPr="00D85F82">
        <w:rPr>
          <w:rFonts w:ascii="Tahoma" w:hAnsi="Tahoma" w:cs="Tahoma"/>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w:t>
      </w:r>
      <w:r w:rsid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942C2F0" w14:textId="77777777" w:rsidR="00DC512E" w:rsidRPr="00D85F82" w:rsidRDefault="00DC512E" w:rsidP="00DC512E">
      <w:pPr>
        <w:pStyle w:val="Heading8"/>
        <w:tabs>
          <w:tab w:val="left" w:pos="1620"/>
        </w:tabs>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 ______</w:t>
      </w:r>
    </w:p>
    <w:p w14:paraId="213D560B"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2: Hoeveel jaar is daar nog oor voor u beplande aftreedatum?</w:t>
      </w:r>
    </w:p>
    <w:p w14:paraId="491AAA34" w14:textId="3A080BD5"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Reeds afgetree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1F006E4D" w14:textId="61BAACD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Minder as 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E94388A"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5 –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74A0BA8"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Meer as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(15pte)</w:t>
      </w:r>
    </w:p>
    <w:p w14:paraId="7EADF9E1"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7358225F"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 xml:space="preserve">Vraag 3: 'n Gesonde persoon kan gewoonlik bekostig om 'n hoër risiko te neem as wat die geval is met iemand met 'n gesondheidsprobleem.  Hoe sou u </w:t>
      </w:r>
      <w:proofErr w:type="spellStart"/>
      <w:r w:rsidRPr="00D85F82">
        <w:rPr>
          <w:rFonts w:ascii="Tahoma" w:hAnsi="Tahoma" w:cs="Tahoma"/>
          <w:sz w:val="22"/>
          <w:szCs w:val="22"/>
          <w:lang w:val="af-ZA"/>
        </w:rPr>
        <w:t>u</w:t>
      </w:r>
      <w:proofErr w:type="spellEnd"/>
      <w:r w:rsidRPr="00D85F82">
        <w:rPr>
          <w:rFonts w:ascii="Tahoma" w:hAnsi="Tahoma" w:cs="Tahoma"/>
          <w:sz w:val="22"/>
          <w:szCs w:val="22"/>
          <w:lang w:val="af-ZA"/>
        </w:rPr>
        <w:t xml:space="preserve"> eie gesondheid beskou gemeet teen die algemene gesondheid van u ouderdomsgroep?</w:t>
      </w:r>
    </w:p>
    <w:p w14:paraId="172B9D9C" w14:textId="38351C4A"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Gemiddeld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5pte)</w:t>
      </w:r>
    </w:p>
    <w:p w14:paraId="7F4A3053"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Beter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5C2CEB5E"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Slegter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24E61DF"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40D70FE"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4: Indien u R100 000 sou wen, sal u:</w:t>
      </w:r>
    </w:p>
    <w:p w14:paraId="22B496F8" w14:textId="688B1095" w:rsidR="00DC512E" w:rsidRPr="00D85F82" w:rsidRDefault="00DC512E" w:rsidP="00DC512E">
      <w:pPr>
        <w:numPr>
          <w:ilvl w:val="0"/>
          <w:numId w:val="19"/>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Die geld in vaste deposito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051061A5" w14:textId="05E44565" w:rsidR="00DC512E" w:rsidRPr="00D85F82" w:rsidRDefault="00DC512E" w:rsidP="00F518C6">
      <w:pPr>
        <w:numPr>
          <w:ilvl w:val="0"/>
          <w:numId w:val="19"/>
        </w:numPr>
        <w:tabs>
          <w:tab w:val="clear" w:pos="720"/>
          <w:tab w:val="num" w:pos="360"/>
        </w:tabs>
        <w:spacing w:after="0" w:line="240" w:lineRule="auto"/>
        <w:ind w:right="-716" w:hanging="720"/>
        <w:rPr>
          <w:rFonts w:ascii="Tahoma" w:hAnsi="Tahoma" w:cs="Tahoma"/>
          <w:lang w:val="af-ZA"/>
        </w:rPr>
      </w:pPr>
      <w:r w:rsidRPr="00D85F82">
        <w:rPr>
          <w:rFonts w:ascii="Tahoma" w:hAnsi="Tahoma" w:cs="Tahoma"/>
          <w:lang w:val="af-ZA"/>
        </w:rPr>
        <w:t>Die geld op die aandelemark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07E973C" w14:textId="6E1F0CA6" w:rsidR="00DC512E" w:rsidRPr="00D85F82" w:rsidRDefault="00DC512E" w:rsidP="00DC512E">
      <w:pPr>
        <w:numPr>
          <w:ilvl w:val="0"/>
          <w:numId w:val="19"/>
        </w:numPr>
        <w:tabs>
          <w:tab w:val="clear" w:pos="720"/>
          <w:tab w:val="num" w:pos="0"/>
          <w:tab w:val="left" w:pos="284"/>
        </w:tabs>
        <w:spacing w:after="0" w:line="240" w:lineRule="auto"/>
        <w:ind w:left="0" w:firstLine="0"/>
        <w:rPr>
          <w:rFonts w:ascii="Tahoma" w:hAnsi="Tahoma" w:cs="Tahoma"/>
          <w:lang w:val="af-ZA"/>
        </w:rPr>
      </w:pPr>
      <w:r w:rsidRPr="00D85F82">
        <w:rPr>
          <w:rFonts w:ascii="Tahoma" w:hAnsi="Tahoma" w:cs="Tahoma"/>
          <w:lang w:val="af-ZA"/>
        </w:rPr>
        <w:t xml:space="preserve"> Die geld in 'n gebalanseerde </w:t>
      </w:r>
      <w:r w:rsidR="00D85F82" w:rsidRPr="00D85F82">
        <w:rPr>
          <w:rFonts w:ascii="Tahoma" w:hAnsi="Tahoma" w:cs="Tahoma"/>
          <w:lang w:val="af-ZA"/>
        </w:rPr>
        <w:t>grootfolio</w:t>
      </w:r>
      <w:r w:rsidRPr="00D85F82">
        <w:rPr>
          <w:rFonts w:ascii="Tahoma" w:hAnsi="Tahoma" w:cs="Tahoma"/>
          <w:lang w:val="af-ZA"/>
        </w:rPr>
        <w:t xml:space="preserve"> plaas.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proofErr w:type="spellStart"/>
      <w:r w:rsidR="00D85F82">
        <w:rPr>
          <w:rFonts w:ascii="Tahoma" w:hAnsi="Tahoma" w:cs="Tahoma"/>
          <w:b/>
          <w:i/>
          <w:lang w:val="af-ZA"/>
        </w:rPr>
        <w:t>pte</w:t>
      </w:r>
      <w:proofErr w:type="spellEnd"/>
      <w:r w:rsidR="00D85F82">
        <w:rPr>
          <w:rFonts w:ascii="Tahoma" w:hAnsi="Tahoma" w:cs="Tahoma"/>
          <w:b/>
          <w:i/>
          <w:lang w:val="af-ZA"/>
        </w:rPr>
        <w:t>)</w:t>
      </w:r>
    </w:p>
    <w:p w14:paraId="737CBDA6" w14:textId="77777777" w:rsidR="00DC512E"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FFE97AD" w14:textId="77777777" w:rsidR="00653DD2" w:rsidRDefault="00653DD2" w:rsidP="00653DD2">
      <w:pPr>
        <w:rPr>
          <w:lang w:val="af-ZA"/>
        </w:rPr>
      </w:pPr>
    </w:p>
    <w:p w14:paraId="450DAFD9" w14:textId="77777777" w:rsidR="00653DD2" w:rsidRPr="00653DD2" w:rsidRDefault="00653DD2" w:rsidP="00653DD2">
      <w:pPr>
        <w:rPr>
          <w:lang w:val="af-ZA"/>
        </w:rPr>
      </w:pPr>
    </w:p>
    <w:p w14:paraId="138475E1"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lastRenderedPageBreak/>
        <w:t xml:space="preserve">Vraag 5: Watter een van die onderstaande beleggingsmoontlikhede sou u mees gerus laat voel? </w:t>
      </w:r>
    </w:p>
    <w:p w14:paraId="5BAAF3DB" w14:textId="5DBA8D4A"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gewaarborg is om nie geld te verloor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859FE76" w14:textId="064E6166"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onwaarskynlik geld sal verloor maar slegs 'n geringe groei sal toon</w:t>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F83CFE8" w14:textId="22681494"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'n Belegging wat die potensiaal het vir hoër opbrengste, maar teen 'n groter risiko om geld te verloor</w:t>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 xml:space="preserve">(10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ECBC55B" w14:textId="77777777"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'n Aggressiewe belegging  met die potensiaal vir baie hoë opbrengste, maar teen 'n baie groter risiko</w:t>
      </w:r>
    </w:p>
    <w:p w14:paraId="2A5F183D" w14:textId="77777777" w:rsidR="00DC512E" w:rsidRPr="00D85F82" w:rsidRDefault="00DC512E" w:rsidP="00DC512E">
      <w:pPr>
        <w:ind w:right="-716" w:firstLine="360"/>
        <w:rPr>
          <w:rFonts w:ascii="Tahoma" w:hAnsi="Tahoma" w:cs="Tahoma"/>
          <w:b/>
          <w:i/>
          <w:lang w:val="af-ZA"/>
        </w:rPr>
      </w:pPr>
      <w:r w:rsidRPr="00D85F82">
        <w:rPr>
          <w:rFonts w:ascii="Tahoma" w:hAnsi="Tahoma" w:cs="Tahoma"/>
          <w:lang w:val="af-ZA"/>
        </w:rPr>
        <w:t>om geld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1D31B062" w14:textId="77777777" w:rsidR="00DC512E" w:rsidRPr="00D85F82" w:rsidRDefault="00DC512E" w:rsidP="00DC512E">
      <w:pPr>
        <w:ind w:left="5760" w:right="-716"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16485960" w14:textId="77777777" w:rsidR="00DC512E" w:rsidRPr="00D85F82" w:rsidRDefault="00DC512E" w:rsidP="00DC512E">
      <w:pPr>
        <w:pStyle w:val="Header"/>
        <w:rPr>
          <w:rFonts w:ascii="Tahoma" w:hAnsi="Tahoma" w:cs="Tahoma"/>
          <w:b/>
          <w:lang w:val="af-ZA"/>
        </w:rPr>
      </w:pPr>
    </w:p>
    <w:p w14:paraId="70996D12" w14:textId="0DEA46E3"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48FA4A64"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w:t>
      </w:r>
      <w:proofErr w:type="spellStart"/>
      <w:r w:rsidRPr="00D85F82">
        <w:rPr>
          <w:rFonts w:ascii="Tahoma" w:hAnsi="Tahoma" w:cs="Tahoma"/>
          <w:b/>
          <w:lang w:val="af-ZA"/>
        </w:rPr>
        <w:t>Klient</w:t>
      </w:r>
      <w:proofErr w:type="spellEnd"/>
      <w:r w:rsidRPr="00D85F82">
        <w:rPr>
          <w:rFonts w:ascii="Tahoma" w:hAnsi="Tahoma" w:cs="Tahoma"/>
          <w:b/>
          <w:lang w:val="af-ZA"/>
        </w:rPr>
        <w:tab/>
        <w:t xml:space="preserve">                                                                                     Adviseur</w:t>
      </w:r>
    </w:p>
    <w:p w14:paraId="4504CC19" w14:textId="77777777" w:rsidR="00DC512E" w:rsidRPr="00D85F82" w:rsidRDefault="00DC512E" w:rsidP="00DC512E">
      <w:pPr>
        <w:ind w:right="-716"/>
        <w:rPr>
          <w:rFonts w:ascii="Tahoma" w:hAnsi="Tahoma" w:cs="Tahoma"/>
          <w:b/>
          <w:i/>
          <w:lang w:val="af-ZA"/>
        </w:rPr>
      </w:pPr>
    </w:p>
    <w:p w14:paraId="6416B8E4"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-2-</w:t>
      </w:r>
    </w:p>
    <w:p w14:paraId="56BFEC8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6: Watter een van die volgende moontlikhede beskryf u reaksie die beste indien u </w:t>
      </w:r>
      <w:proofErr w:type="spellStart"/>
      <w:r w:rsidRPr="00D85F82">
        <w:rPr>
          <w:rFonts w:ascii="Tahoma" w:hAnsi="Tahoma" w:cs="Tahoma"/>
          <w:sz w:val="22"/>
          <w:szCs w:val="22"/>
          <w:lang w:val="af-ZA"/>
        </w:rPr>
        <w:t>belegging(s</w:t>
      </w:r>
      <w:proofErr w:type="spellEnd"/>
      <w:r w:rsidRPr="00D85F82">
        <w:rPr>
          <w:rFonts w:ascii="Tahoma" w:hAnsi="Tahoma" w:cs="Tahoma"/>
          <w:sz w:val="22"/>
          <w:szCs w:val="22"/>
          <w:lang w:val="af-ZA"/>
        </w:rPr>
        <w:t>) op die kort termyn  beduidend in waarde sal verminder?</w:t>
      </w:r>
      <w:r w:rsidRPr="00D85F82">
        <w:rPr>
          <w:rFonts w:ascii="Tahoma" w:hAnsi="Tahoma" w:cs="Tahoma"/>
          <w:sz w:val="22"/>
          <w:szCs w:val="22"/>
          <w:lang w:val="af-ZA"/>
        </w:rPr>
        <w:tab/>
      </w:r>
    </w:p>
    <w:p w14:paraId="08EC4977" w14:textId="77777777" w:rsidR="00680AE4" w:rsidRPr="00D85F82" w:rsidRDefault="00680AE4" w:rsidP="00D85F82">
      <w:pPr>
        <w:spacing w:after="0"/>
        <w:ind w:right="-716"/>
        <w:rPr>
          <w:rFonts w:ascii="Tahoma" w:hAnsi="Tahoma" w:cs="Tahoma"/>
          <w:lang w:val="af-ZA"/>
        </w:rPr>
      </w:pPr>
    </w:p>
    <w:p w14:paraId="716F84ED" w14:textId="77777777" w:rsidR="00680AE4" w:rsidRPr="00D85F82" w:rsidRDefault="00DC512E" w:rsidP="00D85F82">
      <w:pPr>
        <w:spacing w:after="0"/>
        <w:ind w:right="-716"/>
        <w:rPr>
          <w:rFonts w:ascii="Tahoma" w:hAnsi="Tahoma" w:cs="Tahoma"/>
          <w:lang w:val="af-ZA"/>
        </w:rPr>
      </w:pPr>
      <w:r w:rsidRPr="00D85F82">
        <w:rPr>
          <w:rFonts w:ascii="Tahoma" w:hAnsi="Tahoma" w:cs="Tahoma"/>
          <w:lang w:val="af-ZA"/>
        </w:rPr>
        <w:t>Ek sal geweldig teleurgesteld wees en disinvestering oorweeg</w:t>
      </w:r>
    </w:p>
    <w:p w14:paraId="1BE2C261" w14:textId="5E4B5AA0" w:rsidR="00DC512E" w:rsidRPr="00D85F82" w:rsidRDefault="00DC512E" w:rsidP="00D85F82">
      <w:pPr>
        <w:spacing w:after="0"/>
        <w:ind w:left="5040" w:right="-716" w:firstLine="720"/>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547BEF4" w14:textId="7BFE9A39"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baie bekommerd wees aangesien ek nie van verliese op die kort termyn hou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r w:rsidRPr="00D85F82">
        <w:rPr>
          <w:rFonts w:ascii="Tahoma" w:hAnsi="Tahoma" w:cs="Tahoma"/>
          <w:lang w:val="af-ZA"/>
        </w:rPr>
        <w:t xml:space="preserve"> </w:t>
      </w:r>
    </w:p>
    <w:p w14:paraId="0C758DEE" w14:textId="5F86F3B5"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nie te ontsteld wees nie aangesien met die oog op die lang termyn belê</w:t>
      </w:r>
      <w:r w:rsidRPr="00D85F82">
        <w:rPr>
          <w:rFonts w:ascii="Tahoma" w:hAnsi="Tahoma" w:cs="Tahoma"/>
          <w:b/>
          <w:i/>
          <w:lang w:val="af-ZA"/>
        </w:rPr>
        <w:t xml:space="preserve"> </w:t>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14D29D89" w14:textId="720C1D9C"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fokus op langtermyngroei en aanvaar korttermynfluktuasies as deel van die proses.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lang w:val="af-ZA"/>
        </w:rPr>
        <w:t>(</w:t>
      </w:r>
      <w:r w:rsidRPr="00D85F82">
        <w:rPr>
          <w:rFonts w:ascii="Tahoma" w:hAnsi="Tahoma" w:cs="Tahoma"/>
          <w:b/>
          <w:i/>
          <w:lang w:val="af-ZA"/>
        </w:rPr>
        <w:t xml:space="preserve">20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EF23B7A" w14:textId="77777777" w:rsidR="00DC512E" w:rsidRPr="00D85F82" w:rsidRDefault="00DC512E" w:rsidP="00DC512E">
      <w:pPr>
        <w:spacing w:before="120" w:after="120"/>
        <w:ind w:left="5760" w:right="-720"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5DE0A5B0" w14:textId="77777777" w:rsidR="00DC512E" w:rsidRPr="00D85F82" w:rsidRDefault="00DC512E" w:rsidP="00DC512E">
      <w:pPr>
        <w:pStyle w:val="Heading3"/>
        <w:spacing w:before="120"/>
        <w:ind w:right="-720"/>
        <w:rPr>
          <w:rFonts w:ascii="Tahoma" w:hAnsi="Tahoma" w:cs="Tahoma"/>
          <w:sz w:val="22"/>
          <w:szCs w:val="22"/>
          <w:lang w:val="af-ZA"/>
        </w:rPr>
      </w:pPr>
    </w:p>
    <w:p w14:paraId="0E414036" w14:textId="346DCF48"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7 : Het u al vantevore in aandele of </w:t>
      </w:r>
      <w:bookmarkStart w:id="0" w:name="_GoBack"/>
      <w:bookmarkEnd w:id="0"/>
      <w:r w:rsidRPr="00252497">
        <w:rPr>
          <w:rFonts w:ascii="Tahoma" w:hAnsi="Tahoma" w:cs="Tahoma"/>
          <w:sz w:val="22"/>
          <w:szCs w:val="22"/>
          <w:lang w:val="af-ZA"/>
        </w:rPr>
        <w:t>effektetrusts</w:t>
      </w:r>
      <w:r w:rsidRPr="00D85F82">
        <w:rPr>
          <w:rFonts w:ascii="Tahoma" w:hAnsi="Tahoma" w:cs="Tahoma"/>
          <w:sz w:val="22"/>
          <w:szCs w:val="22"/>
          <w:lang w:val="af-ZA"/>
        </w:rPr>
        <w:t xml:space="preserve"> belê? Het u gemoedsrus oor die moontlikheid?</w:t>
      </w:r>
    </w:p>
    <w:p w14:paraId="784900F9" w14:textId="35AE4423"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ek voel onrustig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23B75ADA"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maar ek is nie onrustig oor die moontlikheid om geld deur aandele te verloor nie omdat ek</w:t>
      </w:r>
    </w:p>
    <w:p w14:paraId="4C25238D" w14:textId="2A12B7D9" w:rsidR="00DC512E" w:rsidRPr="00D85F82" w:rsidRDefault="00DC512E" w:rsidP="00D85F82">
      <w:pPr>
        <w:ind w:right="-716"/>
        <w:rPr>
          <w:rFonts w:ascii="Tahoma" w:hAnsi="Tahoma" w:cs="Tahoma"/>
          <w:lang w:val="af-ZA"/>
        </w:rPr>
      </w:pPr>
      <w:r w:rsidRPr="00D85F82">
        <w:rPr>
          <w:rFonts w:ascii="Tahoma" w:hAnsi="Tahoma" w:cs="Tahoma"/>
          <w:lang w:val="af-ZA"/>
        </w:rPr>
        <w:t xml:space="preserve">     voel dat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7D1C791"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Ek is nie bekommerd oor die risiko om geld deur aandele te verloor nie aangesien ek voel dat</w:t>
      </w:r>
    </w:p>
    <w:p w14:paraId="55E1DC5E" w14:textId="77777777" w:rsidR="00DC512E" w:rsidRPr="00D85F82" w:rsidRDefault="00DC512E" w:rsidP="00D85F82">
      <w:pPr>
        <w:tabs>
          <w:tab w:val="left" w:pos="284"/>
        </w:tabs>
        <w:ind w:right="-716"/>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t xml:space="preserve">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54CFE20E" w14:textId="7C7528E1"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maar ek is wel bekommerd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620201B" w14:textId="77777777" w:rsidR="00DC512E" w:rsidRPr="00D85F82" w:rsidRDefault="00DC512E" w:rsidP="00D85F82">
      <w:pPr>
        <w:pStyle w:val="Heading8"/>
        <w:spacing w:before="120" w:after="120" w:line="276" w:lineRule="auto"/>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97C90A9" w14:textId="77777777" w:rsidR="00DC512E" w:rsidRPr="00D85F82" w:rsidRDefault="00DC512E" w:rsidP="00DC512E">
      <w:pPr>
        <w:pStyle w:val="Heading3"/>
        <w:spacing w:before="120"/>
        <w:ind w:right="-720"/>
        <w:rPr>
          <w:rFonts w:ascii="Tahoma" w:hAnsi="Tahoma" w:cs="Tahoma"/>
          <w:sz w:val="22"/>
          <w:szCs w:val="22"/>
          <w:lang w:val="af-ZA"/>
        </w:rPr>
      </w:pPr>
    </w:p>
    <w:p w14:paraId="1AC68FF8"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8: 'n Individue met 'n hoë netto-waarde kan gewoonlik meer risiko neem.  Wat die waarde van u huidige bates </w:t>
      </w:r>
    </w:p>
    <w:p w14:paraId="4E8DD823"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(Woonhuis en Motors uitgesluit)?</w:t>
      </w:r>
    </w:p>
    <w:p w14:paraId="32A995A6" w14:textId="303B1EAA"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Minder as R500,000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2EDEE077" w14:textId="671429A3"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R500,001 – R1,250,000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75602EF" w14:textId="0B8E2FCE"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R1,250,001 –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(10pte)</w:t>
      </w:r>
    </w:p>
    <w:p w14:paraId="79BB4C29" w14:textId="77777777"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Meer as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b/>
          <w:i/>
          <w:lang w:val="af-ZA"/>
        </w:rPr>
        <w:t>15pte)</w:t>
      </w:r>
    </w:p>
    <w:p w14:paraId="2165A9B9" w14:textId="77777777" w:rsidR="00DC512E" w:rsidRPr="00D85F82" w:rsidRDefault="00DC512E" w:rsidP="00D85F82">
      <w:pPr>
        <w:ind w:left="6480" w:right="-716"/>
        <w:rPr>
          <w:rFonts w:ascii="Tahoma" w:hAnsi="Tahoma" w:cs="Tahoma"/>
          <w:lang w:val="af-ZA"/>
        </w:rPr>
      </w:pPr>
      <w:r w:rsidRPr="00D85F82">
        <w:rPr>
          <w:rFonts w:ascii="Tahoma" w:hAnsi="Tahoma" w:cs="Tahoma"/>
          <w:i/>
          <w:lang w:val="af-ZA"/>
        </w:rPr>
        <w:t>Telling vir vraag</w:t>
      </w:r>
      <w:r w:rsidRPr="00D85F82">
        <w:rPr>
          <w:rFonts w:ascii="Tahoma" w:hAnsi="Tahoma" w:cs="Tahoma"/>
          <w:b/>
          <w:i/>
          <w:lang w:val="af-ZA"/>
        </w:rPr>
        <w:t>_______</w:t>
      </w:r>
    </w:p>
    <w:p w14:paraId="542CD62D" w14:textId="091D5F59"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lastRenderedPageBreak/>
        <w:t xml:space="preserve">Vraag9: Sonder inagneming van die inkomste, voorsien u enige groot uitgawes?  Indien wel, sou die uitgawes substansieel wees (m.a.w.  meer as 25% van </w:t>
      </w:r>
      <w:r w:rsidR="003827BD" w:rsidRPr="00D85F82">
        <w:rPr>
          <w:rFonts w:ascii="Tahoma" w:hAnsi="Tahoma" w:cs="Tahoma"/>
          <w:sz w:val="22"/>
          <w:szCs w:val="22"/>
          <w:lang w:val="af-ZA"/>
        </w:rPr>
        <w:t>bestaande</w:t>
      </w:r>
      <w:r w:rsidRPr="00D85F82">
        <w:rPr>
          <w:rFonts w:ascii="Tahoma" w:hAnsi="Tahoma" w:cs="Tahoma"/>
          <w:sz w:val="22"/>
          <w:szCs w:val="22"/>
          <w:lang w:val="af-ZA"/>
        </w:rPr>
        <w:t xml:space="preserve"> beleggingsportefeulje)? </w:t>
      </w:r>
    </w:p>
    <w:p w14:paraId="5721707C" w14:textId="77777777"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Nee, ek voorsien nie enige groot uitgawes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8E533B7" w14:textId="68CCA04A"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ek het afsonderlike spaargeld om dit te dek</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4BFDD82F" w14:textId="3ED0B203"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dit sal minder as 25% van hierdie belegging wees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645B61B5" w14:textId="69A65B6C"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dit sal substansieel wees en moet deur hierdie belegging gedek word.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20C04668" w14:textId="77777777" w:rsidR="00DC512E" w:rsidRPr="00D85F82" w:rsidRDefault="00DC512E" w:rsidP="00D85F82">
      <w:pPr>
        <w:pStyle w:val="Header"/>
        <w:spacing w:before="120" w:line="276" w:lineRule="auto"/>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0B59BB9B"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10: Wat verwag u van u belegging?</w:t>
      </w:r>
    </w:p>
    <w:p w14:paraId="0C7EE927" w14:textId="6C357C13"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net my spaargeld beskerm en is bereid om groei op te offer om hierdie doelwit te bereik.</w:t>
      </w:r>
      <w:r w:rsidRPr="00D85F82">
        <w:rPr>
          <w:rFonts w:ascii="Tahoma" w:hAnsi="Tahoma" w:cs="Tahoma"/>
          <w:lang w:val="af-ZA"/>
        </w:rPr>
        <w:tab/>
        <w:t xml:space="preserve"> </w:t>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t xml:space="preserve">           </w:t>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 xml:space="preserve">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7BC32759" w14:textId="77777777"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tevrede voel dat my geld vinniger groei as inflasie, selfs al doen dit nie so goed soos</w:t>
      </w:r>
    </w:p>
    <w:p w14:paraId="08C98BA7" w14:textId="3D61CE56" w:rsidR="00DC512E" w:rsidRPr="00D85F82" w:rsidRDefault="00DC512E" w:rsidP="00DC512E">
      <w:pPr>
        <w:tabs>
          <w:tab w:val="left" w:pos="284"/>
        </w:tabs>
        <w:ind w:right="-716"/>
        <w:rPr>
          <w:rFonts w:ascii="Tahoma" w:hAnsi="Tahoma" w:cs="Tahoma"/>
          <w:lang w:val="af-ZA"/>
        </w:rPr>
      </w:pPr>
      <w:r w:rsidRPr="00D85F82">
        <w:rPr>
          <w:rFonts w:ascii="Tahoma" w:hAnsi="Tahoma" w:cs="Tahoma"/>
          <w:lang w:val="af-ZA"/>
        </w:rPr>
        <w:tab/>
        <w:t xml:space="preserve"> ander beleggings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 xml:space="preserve">(5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6FF4522" w14:textId="108E47B6"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 xml:space="preserve">Ek wil hê my geld moet aansienlik vinniger groei as inflasie en is bereid om 'n sekere risiko te neem. </w:t>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Pr="00D85F82">
        <w:rPr>
          <w:rFonts w:ascii="Tahoma" w:hAnsi="Tahoma" w:cs="Tahoma"/>
          <w:b/>
          <w:i/>
          <w:lang w:val="af-ZA"/>
        </w:rPr>
        <w:t xml:space="preserve">(15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7A0BFD6B" w14:textId="5AE5E601"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Ek wil bloot die hoogste moontlike opbrengs hê en risiko is nie vir my 'n kwessie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 xml:space="preserve">(20 </w:t>
      </w:r>
      <w:proofErr w:type="spellStart"/>
      <w:r w:rsidRPr="00D85F82">
        <w:rPr>
          <w:rFonts w:ascii="Tahoma" w:hAnsi="Tahoma" w:cs="Tahoma"/>
          <w:b/>
          <w:i/>
          <w:lang w:val="af-ZA"/>
        </w:rPr>
        <w:t>pte</w:t>
      </w:r>
      <w:proofErr w:type="spellEnd"/>
      <w:r w:rsidRPr="00D85F82">
        <w:rPr>
          <w:rFonts w:ascii="Tahoma" w:hAnsi="Tahoma" w:cs="Tahoma"/>
          <w:b/>
          <w:i/>
          <w:lang w:val="af-ZA"/>
        </w:rPr>
        <w:t>)</w:t>
      </w:r>
    </w:p>
    <w:p w14:paraId="3905EA6E" w14:textId="77777777" w:rsidR="00DC512E" w:rsidRPr="00D85F82" w:rsidRDefault="00DC512E" w:rsidP="00DC512E">
      <w:pPr>
        <w:spacing w:before="240"/>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32FF61D7" w14:textId="77777777" w:rsidR="00DC512E" w:rsidRPr="00D85F82" w:rsidRDefault="00DC512E" w:rsidP="00DC512E">
      <w:pPr>
        <w:spacing w:before="60" w:after="60"/>
        <w:ind w:right="-720"/>
        <w:rPr>
          <w:rFonts w:ascii="Tahoma" w:hAnsi="Tahoma" w:cs="Tahoma"/>
          <w:lang w:val="af-ZA"/>
        </w:rPr>
      </w:pPr>
    </w:p>
    <w:p w14:paraId="0A5953D2" w14:textId="40B58D01"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1FF1432F"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w:t>
      </w:r>
      <w:proofErr w:type="spellStart"/>
      <w:r w:rsidRPr="00D85F82">
        <w:rPr>
          <w:rFonts w:ascii="Tahoma" w:hAnsi="Tahoma" w:cs="Tahoma"/>
          <w:b/>
          <w:lang w:val="af-ZA"/>
        </w:rPr>
        <w:t>Klient</w:t>
      </w:r>
      <w:proofErr w:type="spellEnd"/>
      <w:r w:rsidRPr="00D85F82">
        <w:rPr>
          <w:rFonts w:ascii="Tahoma" w:hAnsi="Tahoma" w:cs="Tahoma"/>
          <w:b/>
          <w:lang w:val="af-ZA"/>
        </w:rPr>
        <w:tab/>
        <w:t xml:space="preserve">                                                                                     Adviseur</w:t>
      </w:r>
    </w:p>
    <w:p w14:paraId="05AB15C7"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-3-</w:t>
      </w:r>
    </w:p>
    <w:p w14:paraId="0F6F3383" w14:textId="77777777" w:rsidR="00DC512E" w:rsidRPr="00D85F82" w:rsidRDefault="00DC512E" w:rsidP="00DC512E">
      <w:pPr>
        <w:pStyle w:val="Heading3"/>
        <w:spacing w:before="120"/>
        <w:ind w:right="-720"/>
        <w:rPr>
          <w:rFonts w:ascii="Tahoma" w:hAnsi="Tahoma" w:cs="Tahoma"/>
          <w:sz w:val="22"/>
          <w:szCs w:val="22"/>
          <w:lang w:val="af-ZA"/>
        </w:rPr>
      </w:pPr>
    </w:p>
    <w:p w14:paraId="3817CF41" w14:textId="77777777" w:rsidR="00DC512E" w:rsidRPr="00D85F82" w:rsidRDefault="00DC512E" w:rsidP="00DC512E">
      <w:pPr>
        <w:pStyle w:val="Heading1"/>
        <w:pBdr>
          <w:left w:val="single" w:sz="6" w:space="0" w:color="000080"/>
          <w:right w:val="single" w:sz="6" w:space="0" w:color="000080"/>
        </w:pBdr>
        <w:shd w:val="solid" w:color="auto" w:fill="auto"/>
        <w:ind w:right="-716"/>
        <w:rPr>
          <w:rFonts w:ascii="Tahoma" w:hAnsi="Tahoma" w:cs="Tahoma"/>
          <w:sz w:val="22"/>
          <w:szCs w:val="22"/>
          <w:lang w:val="af-ZA"/>
        </w:rPr>
      </w:pPr>
      <w:r w:rsidRPr="00D85F82">
        <w:rPr>
          <w:rFonts w:ascii="Tahoma" w:hAnsi="Tahoma" w:cs="Tahoma"/>
          <w:sz w:val="22"/>
          <w:szCs w:val="22"/>
          <w:highlight w:val="black"/>
          <w:lang w:val="af-ZA"/>
        </w:rPr>
        <w:t>Interpretasie van resultate en seleksie</w:t>
      </w:r>
    </w:p>
    <w:p w14:paraId="0476BFF7" w14:textId="77777777" w:rsidR="00DC512E" w:rsidRPr="00D85F82" w:rsidRDefault="00DC512E" w:rsidP="00DC512E">
      <w:pPr>
        <w:spacing w:before="60" w:after="60"/>
        <w:ind w:right="-716"/>
        <w:rPr>
          <w:rFonts w:ascii="Tahoma" w:hAnsi="Tahoma" w:cs="Tahoma"/>
          <w:lang w:val="af-ZA"/>
        </w:rPr>
      </w:pPr>
    </w:p>
    <w:p w14:paraId="5AAF27EB" w14:textId="66C2F973" w:rsidR="00DC512E" w:rsidRPr="00D85F82" w:rsidRDefault="00DC512E" w:rsidP="00DC512E">
      <w:pPr>
        <w:spacing w:before="60" w:after="60"/>
        <w:ind w:right="-720"/>
        <w:rPr>
          <w:rFonts w:ascii="Tahoma" w:hAnsi="Tahoma" w:cs="Tahoma"/>
          <w:lang w:val="af-ZA"/>
        </w:rPr>
      </w:pPr>
      <w:r w:rsidRPr="00D85F82">
        <w:rPr>
          <w:rFonts w:ascii="Tahoma" w:hAnsi="Tahoma" w:cs="Tahoma"/>
          <w:lang w:val="af-ZA"/>
        </w:rPr>
        <w:t>Risiko</w:t>
      </w:r>
      <w:r w:rsidR="00D85F82" w:rsidRPr="00D85F82">
        <w:rPr>
          <w:rFonts w:ascii="Tahoma" w:hAnsi="Tahoma" w:cs="Tahoma"/>
          <w:lang w:val="af-ZA"/>
        </w:rPr>
        <w:t xml:space="preserve"> </w:t>
      </w:r>
      <w:r w:rsidRPr="00D85F82">
        <w:rPr>
          <w:rFonts w:ascii="Tahoma" w:hAnsi="Tahoma" w:cs="Tahoma"/>
          <w:lang w:val="af-ZA"/>
        </w:rPr>
        <w:t>toleransie</w:t>
      </w:r>
      <w:r w:rsidR="00D85F82" w:rsidRPr="00D85F82">
        <w:rPr>
          <w:rFonts w:ascii="Tahoma" w:hAnsi="Tahoma" w:cs="Tahoma"/>
          <w:lang w:val="af-ZA"/>
        </w:rPr>
        <w:t xml:space="preserve"> </w:t>
      </w:r>
      <w:r w:rsidRPr="00D85F82">
        <w:rPr>
          <w:rFonts w:ascii="Tahoma" w:hAnsi="Tahoma" w:cs="Tahoma"/>
          <w:lang w:val="af-ZA"/>
        </w:rPr>
        <w:t xml:space="preserve">totaal (Vrae 1-10) </w:t>
      </w:r>
      <w:r w:rsidRPr="00D85F82">
        <w:rPr>
          <w:rFonts w:ascii="Tahoma" w:hAnsi="Tahoma" w:cs="Tahoma"/>
          <w:lang w:val="af-ZA"/>
        </w:rPr>
        <w:tab/>
        <w:t>___________</w:t>
      </w:r>
    </w:p>
    <w:p w14:paraId="0C9B3D43" w14:textId="77777777" w:rsidR="00DC512E" w:rsidRPr="00D85F82" w:rsidRDefault="00DC512E" w:rsidP="00DC512E">
      <w:pPr>
        <w:ind w:right="-716"/>
        <w:rPr>
          <w:rFonts w:ascii="Tahoma" w:hAnsi="Tahoma" w:cs="Tahoma"/>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DC512E" w:rsidRPr="00D85F82" w14:paraId="6ED5F7F2" w14:textId="77777777" w:rsidTr="000118BF">
        <w:tc>
          <w:tcPr>
            <w:tcW w:w="3150" w:type="dxa"/>
            <w:tcBorders>
              <w:bottom w:val="single" w:sz="4" w:space="0" w:color="auto"/>
            </w:tcBorders>
            <w:shd w:val="solid" w:color="auto" w:fill="000080"/>
          </w:tcPr>
          <w:p w14:paraId="3A89F37B" w14:textId="77777777" w:rsidR="00DC512E" w:rsidRPr="00D85F82" w:rsidRDefault="00DC512E" w:rsidP="000118BF">
            <w:pPr>
              <w:pStyle w:val="Heading9"/>
              <w:spacing w:before="60"/>
              <w:ind w:right="-198"/>
              <w:rPr>
                <w:rFonts w:ascii="Tahoma" w:hAnsi="Tahoma" w:cs="Tahoma"/>
                <w:highlight w:val="black"/>
                <w:lang w:val="af-ZA"/>
              </w:rPr>
            </w:pPr>
            <w:r w:rsidRPr="00D85F82">
              <w:rPr>
                <w:rFonts w:ascii="Tahoma" w:hAnsi="Tahoma" w:cs="Tahoma"/>
                <w:highlight w:val="black"/>
                <w:lang w:val="af-ZA"/>
              </w:rPr>
              <w:t xml:space="preserve">Aantal punte </w:t>
            </w:r>
          </w:p>
        </w:tc>
        <w:tc>
          <w:tcPr>
            <w:tcW w:w="3330" w:type="dxa"/>
            <w:tcBorders>
              <w:bottom w:val="single" w:sz="4" w:space="0" w:color="auto"/>
            </w:tcBorders>
            <w:shd w:val="solid" w:color="auto" w:fill="000080"/>
          </w:tcPr>
          <w:p w14:paraId="594E7BBE" w14:textId="77777777" w:rsidR="00DC512E" w:rsidRPr="00D85F82" w:rsidRDefault="00DC512E" w:rsidP="000118BF">
            <w:pPr>
              <w:spacing w:before="60" w:after="60"/>
              <w:ind w:right="-216"/>
              <w:jc w:val="center"/>
              <w:rPr>
                <w:rFonts w:ascii="Tahoma" w:hAnsi="Tahoma" w:cs="Tahoma"/>
                <w:b/>
                <w:lang w:val="af-ZA"/>
              </w:rPr>
            </w:pPr>
            <w:r w:rsidRPr="00D85F82">
              <w:rPr>
                <w:rFonts w:ascii="Tahoma" w:hAnsi="Tahoma" w:cs="Tahoma"/>
                <w:b/>
                <w:highlight w:val="black"/>
                <w:lang w:val="af-ZA"/>
              </w:rPr>
              <w:t>Risiko-klassifikasie</w:t>
            </w:r>
          </w:p>
        </w:tc>
        <w:tc>
          <w:tcPr>
            <w:tcW w:w="2970" w:type="dxa"/>
            <w:tcBorders>
              <w:bottom w:val="single" w:sz="4" w:space="0" w:color="auto"/>
            </w:tcBorders>
            <w:shd w:val="solid" w:color="auto" w:fill="000080"/>
          </w:tcPr>
          <w:p w14:paraId="32EDFB7F" w14:textId="77777777" w:rsidR="00DC512E" w:rsidRPr="00D85F82" w:rsidRDefault="00DC512E" w:rsidP="000118BF">
            <w:pPr>
              <w:spacing w:before="60" w:after="60"/>
              <w:ind w:right="-216"/>
              <w:jc w:val="center"/>
              <w:rPr>
                <w:rFonts w:ascii="Tahoma" w:hAnsi="Tahoma" w:cs="Tahoma"/>
                <w:b/>
                <w:highlight w:val="black"/>
                <w:lang w:val="af-ZA"/>
              </w:rPr>
            </w:pPr>
            <w:r w:rsidRPr="00D85F82">
              <w:rPr>
                <w:rFonts w:ascii="Tahoma" w:hAnsi="Tahoma" w:cs="Tahoma"/>
                <w:b/>
                <w:highlight w:val="black"/>
                <w:lang w:val="af-ZA"/>
              </w:rPr>
              <w:t>Handtekening</w:t>
            </w:r>
          </w:p>
        </w:tc>
      </w:tr>
      <w:tr w:rsidR="00DC512E" w:rsidRPr="00D85F82" w14:paraId="19491B9A" w14:textId="77777777" w:rsidTr="000118BF">
        <w:trPr>
          <w:trHeight w:val="432"/>
        </w:trPr>
        <w:tc>
          <w:tcPr>
            <w:tcW w:w="3150" w:type="dxa"/>
            <w:tcBorders>
              <w:top w:val="single" w:sz="4" w:space="0" w:color="auto"/>
            </w:tcBorders>
          </w:tcPr>
          <w:p w14:paraId="219603B0" w14:textId="77777777" w:rsidR="00DC512E" w:rsidRPr="00D85F82" w:rsidRDefault="00DC512E" w:rsidP="000118BF">
            <w:pPr>
              <w:spacing w:before="60" w:after="60"/>
              <w:ind w:right="-198"/>
              <w:jc w:val="center"/>
              <w:rPr>
                <w:rFonts w:ascii="Tahoma" w:hAnsi="Tahoma" w:cs="Tahoma"/>
                <w:lang w:val="af-ZA"/>
              </w:rPr>
            </w:pPr>
          </w:p>
          <w:p w14:paraId="13184BAF"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0 - 50</w:t>
            </w:r>
          </w:p>
        </w:tc>
        <w:tc>
          <w:tcPr>
            <w:tcW w:w="3330" w:type="dxa"/>
            <w:tcBorders>
              <w:top w:val="single" w:sz="4" w:space="0" w:color="auto"/>
            </w:tcBorders>
          </w:tcPr>
          <w:p w14:paraId="261C3CC3" w14:textId="77777777" w:rsidR="00DC512E" w:rsidRPr="00D85F82" w:rsidRDefault="00DC512E" w:rsidP="000118BF">
            <w:pPr>
              <w:spacing w:before="60" w:after="60"/>
              <w:jc w:val="center"/>
              <w:rPr>
                <w:rFonts w:ascii="Tahoma" w:hAnsi="Tahoma" w:cs="Tahoma"/>
                <w:lang w:val="af-ZA"/>
              </w:rPr>
            </w:pPr>
          </w:p>
          <w:p w14:paraId="2453C38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Konserwatief</w:t>
            </w:r>
          </w:p>
          <w:p w14:paraId="3C81F9B3" w14:textId="77777777" w:rsidR="00DC512E" w:rsidRPr="00D85F82" w:rsidRDefault="00DC512E" w:rsidP="000118BF">
            <w:pPr>
              <w:spacing w:before="60" w:after="60"/>
              <w:jc w:val="center"/>
              <w:rPr>
                <w:rFonts w:ascii="Tahoma" w:hAnsi="Tahoma" w:cs="Tahoma"/>
                <w:lang w:val="af-ZA"/>
              </w:rPr>
            </w:pPr>
          </w:p>
        </w:tc>
        <w:tc>
          <w:tcPr>
            <w:tcW w:w="2970" w:type="dxa"/>
            <w:tcBorders>
              <w:top w:val="single" w:sz="4" w:space="0" w:color="auto"/>
            </w:tcBorders>
          </w:tcPr>
          <w:p w14:paraId="61551D12" w14:textId="77777777" w:rsidR="00DC512E" w:rsidRPr="00D85F82" w:rsidRDefault="00DC512E" w:rsidP="000118BF">
            <w:pPr>
              <w:spacing w:before="60" w:after="60"/>
              <w:jc w:val="center"/>
              <w:rPr>
                <w:rFonts w:ascii="Tahoma" w:hAnsi="Tahoma" w:cs="Tahoma"/>
                <w:lang w:val="af-ZA"/>
              </w:rPr>
            </w:pPr>
          </w:p>
        </w:tc>
      </w:tr>
      <w:tr w:rsidR="00DC512E" w:rsidRPr="00D85F82" w14:paraId="12E28FA7" w14:textId="77777777" w:rsidTr="000118BF">
        <w:trPr>
          <w:cantSplit/>
          <w:trHeight w:val="368"/>
        </w:trPr>
        <w:tc>
          <w:tcPr>
            <w:tcW w:w="3150" w:type="dxa"/>
            <w:tcBorders>
              <w:bottom w:val="single" w:sz="4" w:space="0" w:color="auto"/>
            </w:tcBorders>
          </w:tcPr>
          <w:p w14:paraId="24B4912E" w14:textId="77777777" w:rsidR="00DC512E" w:rsidRPr="00D85F82" w:rsidRDefault="00DC512E" w:rsidP="000118BF">
            <w:pPr>
              <w:spacing w:before="60" w:after="60"/>
              <w:ind w:right="-198"/>
              <w:jc w:val="center"/>
              <w:rPr>
                <w:rFonts w:ascii="Tahoma" w:hAnsi="Tahoma" w:cs="Tahoma"/>
                <w:lang w:val="af-ZA"/>
              </w:rPr>
            </w:pPr>
          </w:p>
          <w:p w14:paraId="3E3247F6"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51 – 80</w:t>
            </w:r>
          </w:p>
        </w:tc>
        <w:tc>
          <w:tcPr>
            <w:tcW w:w="3330" w:type="dxa"/>
            <w:tcBorders>
              <w:bottom w:val="single" w:sz="4" w:space="0" w:color="auto"/>
            </w:tcBorders>
          </w:tcPr>
          <w:p w14:paraId="29FF6F53" w14:textId="77777777" w:rsidR="00DC512E" w:rsidRPr="00D85F82" w:rsidRDefault="00DC512E" w:rsidP="000118BF">
            <w:pPr>
              <w:pStyle w:val="Header"/>
              <w:spacing w:before="60" w:after="60"/>
              <w:jc w:val="center"/>
              <w:rPr>
                <w:rFonts w:ascii="Tahoma" w:hAnsi="Tahoma" w:cs="Tahoma"/>
                <w:lang w:val="af-ZA"/>
              </w:rPr>
            </w:pPr>
          </w:p>
          <w:p w14:paraId="475E9D84" w14:textId="77777777" w:rsidR="00DC512E" w:rsidRPr="00D85F82" w:rsidRDefault="00DC512E" w:rsidP="000118BF">
            <w:pPr>
              <w:pStyle w:val="Header"/>
              <w:spacing w:before="60" w:after="60"/>
              <w:jc w:val="center"/>
              <w:rPr>
                <w:rFonts w:ascii="Tahoma" w:hAnsi="Tahoma" w:cs="Tahoma"/>
                <w:lang w:val="af-ZA"/>
              </w:rPr>
            </w:pPr>
            <w:r w:rsidRPr="00D85F82">
              <w:rPr>
                <w:rFonts w:ascii="Tahoma" w:hAnsi="Tahoma" w:cs="Tahoma"/>
                <w:lang w:val="af-ZA"/>
              </w:rPr>
              <w:t>Gematig</w:t>
            </w:r>
          </w:p>
          <w:p w14:paraId="13CDAD0B" w14:textId="77777777" w:rsidR="00DC512E" w:rsidRPr="00D85F82" w:rsidRDefault="00DC512E" w:rsidP="000118BF">
            <w:pPr>
              <w:pStyle w:val="Header"/>
              <w:spacing w:before="60" w:after="60"/>
              <w:jc w:val="center"/>
              <w:rPr>
                <w:rFonts w:ascii="Tahoma" w:hAnsi="Tahoma" w:cs="Tahoma"/>
                <w:lang w:val="af-ZA"/>
              </w:rPr>
            </w:pPr>
          </w:p>
          <w:p w14:paraId="54743B8A" w14:textId="77777777" w:rsidR="00DC512E" w:rsidRPr="00D85F82" w:rsidRDefault="00DC512E" w:rsidP="000118BF">
            <w:pPr>
              <w:pStyle w:val="Header"/>
              <w:spacing w:before="60" w:after="60"/>
              <w:jc w:val="center"/>
              <w:rPr>
                <w:rFonts w:ascii="Tahoma" w:hAnsi="Tahoma" w:cs="Tahoma"/>
                <w:lang w:val="af-ZA"/>
              </w:rPr>
            </w:pPr>
          </w:p>
        </w:tc>
        <w:tc>
          <w:tcPr>
            <w:tcW w:w="2970" w:type="dxa"/>
            <w:tcBorders>
              <w:bottom w:val="single" w:sz="4" w:space="0" w:color="auto"/>
            </w:tcBorders>
          </w:tcPr>
          <w:p w14:paraId="0A1CEDFC" w14:textId="77777777" w:rsidR="00DC512E" w:rsidRPr="00D85F82" w:rsidRDefault="00DC512E" w:rsidP="000118BF">
            <w:pPr>
              <w:pStyle w:val="Header"/>
              <w:spacing w:before="60" w:after="60"/>
              <w:jc w:val="center"/>
              <w:rPr>
                <w:rFonts w:ascii="Tahoma" w:hAnsi="Tahoma" w:cs="Tahoma"/>
                <w:lang w:val="af-ZA"/>
              </w:rPr>
            </w:pPr>
          </w:p>
        </w:tc>
      </w:tr>
      <w:tr w:rsidR="00DC512E" w:rsidRPr="00D85F82" w14:paraId="43B9393B" w14:textId="77777777" w:rsidTr="000118BF">
        <w:trPr>
          <w:trHeight w:val="432"/>
        </w:trPr>
        <w:tc>
          <w:tcPr>
            <w:tcW w:w="3150" w:type="dxa"/>
          </w:tcPr>
          <w:p w14:paraId="18ADA880" w14:textId="77777777" w:rsidR="00DC512E" w:rsidRPr="00D85F82" w:rsidRDefault="00DC512E" w:rsidP="000118BF">
            <w:pPr>
              <w:spacing w:before="60" w:after="60"/>
              <w:ind w:right="-198"/>
              <w:jc w:val="center"/>
              <w:rPr>
                <w:rFonts w:ascii="Tahoma" w:hAnsi="Tahoma" w:cs="Tahoma"/>
                <w:lang w:val="af-ZA"/>
              </w:rPr>
            </w:pPr>
          </w:p>
          <w:p w14:paraId="5925FE21"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81 - 120</w:t>
            </w:r>
          </w:p>
          <w:p w14:paraId="21932AB5" w14:textId="77777777" w:rsidR="00DC512E" w:rsidRPr="00D85F82" w:rsidRDefault="00DC512E" w:rsidP="000118BF">
            <w:pPr>
              <w:spacing w:before="60" w:after="60"/>
              <w:ind w:right="-198"/>
              <w:jc w:val="center"/>
              <w:rPr>
                <w:rFonts w:ascii="Tahoma" w:hAnsi="Tahoma" w:cs="Tahoma"/>
                <w:lang w:val="af-ZA"/>
              </w:rPr>
            </w:pPr>
          </w:p>
          <w:p w14:paraId="25DA18C1" w14:textId="77777777" w:rsidR="00DC512E" w:rsidRPr="00D85F82" w:rsidRDefault="00DC512E" w:rsidP="000118BF">
            <w:pPr>
              <w:spacing w:before="60" w:after="60"/>
              <w:ind w:right="-198"/>
              <w:jc w:val="center"/>
              <w:rPr>
                <w:rFonts w:ascii="Tahoma" w:hAnsi="Tahoma" w:cs="Tahoma"/>
                <w:lang w:val="af-ZA"/>
              </w:rPr>
            </w:pPr>
          </w:p>
        </w:tc>
        <w:tc>
          <w:tcPr>
            <w:tcW w:w="3330" w:type="dxa"/>
          </w:tcPr>
          <w:p w14:paraId="3AF46407" w14:textId="77777777" w:rsidR="00DC512E" w:rsidRPr="00D85F82" w:rsidRDefault="00DC512E" w:rsidP="000118BF">
            <w:pPr>
              <w:spacing w:before="60" w:after="60"/>
              <w:jc w:val="center"/>
              <w:rPr>
                <w:rFonts w:ascii="Tahoma" w:hAnsi="Tahoma" w:cs="Tahoma"/>
                <w:lang w:val="af-ZA"/>
              </w:rPr>
            </w:pPr>
          </w:p>
          <w:p w14:paraId="4CAE380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Gematig aggressief</w:t>
            </w:r>
          </w:p>
          <w:p w14:paraId="52A97748" w14:textId="77777777" w:rsidR="00DC512E" w:rsidRPr="00D85F82" w:rsidRDefault="00DC512E" w:rsidP="000118BF">
            <w:pPr>
              <w:spacing w:before="60" w:after="60"/>
              <w:jc w:val="center"/>
              <w:rPr>
                <w:rFonts w:ascii="Tahoma" w:hAnsi="Tahoma" w:cs="Tahoma"/>
                <w:lang w:val="af-ZA"/>
              </w:rPr>
            </w:pPr>
          </w:p>
        </w:tc>
        <w:tc>
          <w:tcPr>
            <w:tcW w:w="2970" w:type="dxa"/>
          </w:tcPr>
          <w:p w14:paraId="4A51EB35" w14:textId="77777777" w:rsidR="00DC512E" w:rsidRPr="00D85F82" w:rsidRDefault="00DC512E" w:rsidP="000118BF">
            <w:pPr>
              <w:spacing w:before="60" w:after="60"/>
              <w:jc w:val="center"/>
              <w:rPr>
                <w:rFonts w:ascii="Tahoma" w:hAnsi="Tahoma" w:cs="Tahoma"/>
                <w:lang w:val="af-ZA"/>
              </w:rPr>
            </w:pPr>
          </w:p>
        </w:tc>
      </w:tr>
      <w:tr w:rsidR="00DC512E" w:rsidRPr="00D85F82" w14:paraId="04A7D0AF" w14:textId="77777777" w:rsidTr="000118BF">
        <w:trPr>
          <w:trHeight w:val="432"/>
        </w:trPr>
        <w:tc>
          <w:tcPr>
            <w:tcW w:w="3150" w:type="dxa"/>
            <w:tcBorders>
              <w:top w:val="single" w:sz="4" w:space="0" w:color="auto"/>
              <w:left w:val="single" w:sz="4" w:space="0" w:color="auto"/>
              <w:bottom w:val="single" w:sz="4" w:space="0" w:color="auto"/>
              <w:right w:val="single" w:sz="4" w:space="0" w:color="auto"/>
            </w:tcBorders>
          </w:tcPr>
          <w:p w14:paraId="33D55245" w14:textId="77777777" w:rsidR="00DC512E" w:rsidRPr="00D85F82" w:rsidRDefault="00DC512E" w:rsidP="000118BF">
            <w:pPr>
              <w:spacing w:before="60" w:after="60"/>
              <w:ind w:right="-198"/>
              <w:jc w:val="center"/>
              <w:rPr>
                <w:rFonts w:ascii="Tahoma" w:hAnsi="Tahoma" w:cs="Tahoma"/>
                <w:lang w:val="af-ZA"/>
              </w:rPr>
            </w:pPr>
          </w:p>
          <w:p w14:paraId="19C1DFA2"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121 – 160</w:t>
            </w:r>
          </w:p>
          <w:p w14:paraId="3DAD1707" w14:textId="77777777" w:rsidR="00DC512E" w:rsidRPr="00D85F82" w:rsidRDefault="00DC512E" w:rsidP="000118BF">
            <w:pPr>
              <w:spacing w:before="60" w:after="60"/>
              <w:ind w:right="-198"/>
              <w:jc w:val="center"/>
              <w:rPr>
                <w:rFonts w:ascii="Tahoma" w:hAnsi="Tahoma" w:cs="Tahoma"/>
                <w:lang w:val="af-ZA"/>
              </w:rPr>
            </w:pPr>
          </w:p>
          <w:p w14:paraId="345944D4" w14:textId="77777777" w:rsidR="00DC512E" w:rsidRPr="00D85F82" w:rsidRDefault="00DC512E" w:rsidP="000118BF">
            <w:pPr>
              <w:spacing w:before="60" w:after="60"/>
              <w:ind w:right="-198"/>
              <w:jc w:val="center"/>
              <w:rPr>
                <w:rFonts w:ascii="Tahoma" w:hAnsi="Tahoma" w:cs="Tahoma"/>
                <w:lang w:val="af-ZA"/>
              </w:rPr>
            </w:pPr>
          </w:p>
        </w:tc>
        <w:tc>
          <w:tcPr>
            <w:tcW w:w="3330" w:type="dxa"/>
            <w:tcBorders>
              <w:top w:val="single" w:sz="4" w:space="0" w:color="auto"/>
              <w:left w:val="single" w:sz="4" w:space="0" w:color="auto"/>
              <w:bottom w:val="single" w:sz="4" w:space="0" w:color="auto"/>
              <w:right w:val="single" w:sz="4" w:space="0" w:color="auto"/>
            </w:tcBorders>
          </w:tcPr>
          <w:p w14:paraId="5FB25853" w14:textId="77777777" w:rsidR="00DC512E" w:rsidRPr="00D85F82" w:rsidRDefault="00DC512E" w:rsidP="000118BF">
            <w:pPr>
              <w:spacing w:before="60" w:after="60"/>
              <w:jc w:val="center"/>
              <w:rPr>
                <w:rFonts w:ascii="Tahoma" w:hAnsi="Tahoma" w:cs="Tahoma"/>
                <w:lang w:val="af-ZA"/>
              </w:rPr>
            </w:pPr>
          </w:p>
          <w:p w14:paraId="57F343CA"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Aggressief</w:t>
            </w:r>
          </w:p>
        </w:tc>
        <w:tc>
          <w:tcPr>
            <w:tcW w:w="2970" w:type="dxa"/>
            <w:tcBorders>
              <w:top w:val="single" w:sz="4" w:space="0" w:color="auto"/>
              <w:left w:val="single" w:sz="4" w:space="0" w:color="auto"/>
              <w:bottom w:val="single" w:sz="4" w:space="0" w:color="auto"/>
              <w:right w:val="single" w:sz="4" w:space="0" w:color="auto"/>
            </w:tcBorders>
          </w:tcPr>
          <w:p w14:paraId="2A7C7BD8" w14:textId="77777777" w:rsidR="00DC512E" w:rsidRPr="00D85F82" w:rsidRDefault="00DC512E" w:rsidP="000118BF">
            <w:pPr>
              <w:spacing w:before="60" w:after="60"/>
              <w:jc w:val="center"/>
              <w:rPr>
                <w:rFonts w:ascii="Tahoma" w:hAnsi="Tahoma" w:cs="Tahoma"/>
                <w:lang w:val="af-ZA"/>
              </w:rPr>
            </w:pPr>
          </w:p>
        </w:tc>
      </w:tr>
    </w:tbl>
    <w:p w14:paraId="34FD7A6E" w14:textId="77777777" w:rsidR="00DC512E" w:rsidRPr="00D85F82" w:rsidRDefault="00DC512E" w:rsidP="00DC512E">
      <w:pPr>
        <w:ind w:right="-716"/>
        <w:rPr>
          <w:rFonts w:ascii="Tahoma" w:hAnsi="Tahoma" w:cs="Tahoma"/>
          <w:b/>
          <w:lang w:val="af-ZA"/>
        </w:rPr>
      </w:pPr>
    </w:p>
    <w:p w14:paraId="7B4E91EB"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Ek erken dat ek die vrae van die risikoprofiel gelees het en verstaan dat dit my verantwoordelikheid is om alle materiële feite in volle eerlikheid en opregtheid te openbaar.</w:t>
      </w:r>
    </w:p>
    <w:p w14:paraId="1040DAE9" w14:textId="77777777" w:rsidR="00DC512E" w:rsidRPr="00D85F82" w:rsidRDefault="00DC512E" w:rsidP="00DC512E">
      <w:pPr>
        <w:pStyle w:val="Header"/>
        <w:jc w:val="both"/>
        <w:rPr>
          <w:rFonts w:ascii="Tahoma" w:hAnsi="Tahoma" w:cs="Tahoma"/>
          <w:lang w:val="af-ZA"/>
        </w:rPr>
      </w:pPr>
    </w:p>
    <w:p w14:paraId="231ADDE9" w14:textId="17C706D4" w:rsidR="00DC512E" w:rsidRPr="00D85F82" w:rsidRDefault="00DC512E" w:rsidP="00DC512E">
      <w:pPr>
        <w:pStyle w:val="Header"/>
        <w:jc w:val="both"/>
        <w:rPr>
          <w:rFonts w:ascii="Tahoma" w:hAnsi="Tahoma" w:cs="Tahoma"/>
          <w:lang w:val="af-ZA"/>
        </w:rPr>
      </w:pPr>
      <w:r w:rsidRPr="00D85F82">
        <w:rPr>
          <w:rFonts w:ascii="Tahoma" w:hAnsi="Tahoma" w:cs="Tahoma"/>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D85F82" w:rsidRPr="00D85F82">
        <w:rPr>
          <w:rFonts w:ascii="Tahoma" w:hAnsi="Tahoma" w:cs="Tahoma"/>
          <w:lang w:val="af-ZA"/>
        </w:rPr>
        <w:t xml:space="preserve"> </w:t>
      </w:r>
      <w:r w:rsidR="003827BD" w:rsidRPr="00D85F82">
        <w:rPr>
          <w:rFonts w:ascii="Tahoma" w:hAnsi="Tahoma" w:cs="Tahoma"/>
          <w:lang w:val="af-ZA"/>
        </w:rPr>
        <w:t>strukturering</w:t>
      </w:r>
      <w:r w:rsidRPr="00D85F82">
        <w:rPr>
          <w:rFonts w:ascii="Tahoma" w:hAnsi="Tahoma" w:cs="Tahoma"/>
          <w:lang w:val="af-ZA"/>
        </w:rPr>
        <w:t xml:space="preserve"> tot gevolg mag hê.</w:t>
      </w:r>
    </w:p>
    <w:p w14:paraId="58BFEF23" w14:textId="77777777" w:rsidR="00DC512E" w:rsidRPr="00D85F82" w:rsidRDefault="00DC512E" w:rsidP="00DC512E">
      <w:pPr>
        <w:pStyle w:val="Header"/>
        <w:jc w:val="both"/>
        <w:rPr>
          <w:rFonts w:ascii="Tahoma" w:hAnsi="Tahoma" w:cs="Tahoma"/>
          <w:lang w:val="af-ZA"/>
        </w:rPr>
      </w:pPr>
    </w:p>
    <w:p w14:paraId="5645F418" w14:textId="29E87484" w:rsidR="00DC512E" w:rsidRPr="00D85F82" w:rsidRDefault="00DC512E" w:rsidP="00DC512E">
      <w:pPr>
        <w:pStyle w:val="Header"/>
        <w:jc w:val="both"/>
        <w:rPr>
          <w:rFonts w:ascii="Tahoma" w:hAnsi="Tahoma" w:cs="Tahoma"/>
          <w:lang w:val="af-ZA"/>
        </w:rPr>
      </w:pPr>
      <w:r w:rsidRPr="00D85F82">
        <w:rPr>
          <w:rFonts w:ascii="Tahoma" w:hAnsi="Tahoma" w:cs="Tahoma"/>
          <w:lang w:val="af-ZA"/>
        </w:rPr>
        <w:t xml:space="preserve">Wanneer my gekose risikoprofiel sou verander, onderneem ek om APS </w:t>
      </w:r>
      <w:r w:rsidR="003827BD" w:rsidRPr="00D85F82">
        <w:rPr>
          <w:rFonts w:ascii="Tahoma" w:hAnsi="Tahoma" w:cs="Tahoma"/>
          <w:lang w:val="af-ZA"/>
        </w:rPr>
        <w:t>dienooreenkomstig</w:t>
      </w:r>
      <w:r w:rsidRPr="00D85F82">
        <w:rPr>
          <w:rFonts w:ascii="Tahoma" w:hAnsi="Tahoma" w:cs="Tahoma"/>
          <w:lang w:val="af-ZA"/>
        </w:rPr>
        <w:t xml:space="preserve"> skriftelik in kennis te stel.</w:t>
      </w:r>
    </w:p>
    <w:p w14:paraId="54B22984" w14:textId="77777777" w:rsidR="00DC512E" w:rsidRPr="00D85F82" w:rsidRDefault="00DC512E" w:rsidP="00DC512E">
      <w:pPr>
        <w:rPr>
          <w:rFonts w:ascii="Tahoma" w:hAnsi="Tahoma" w:cs="Tahoma"/>
          <w:lang w:val="af-ZA"/>
        </w:rPr>
      </w:pPr>
    </w:p>
    <w:p w14:paraId="51EF7CE7" w14:textId="77777777" w:rsidR="00DC512E" w:rsidRPr="00D85F82" w:rsidRDefault="00DC512E" w:rsidP="00DC512E">
      <w:pPr>
        <w:rPr>
          <w:rFonts w:ascii="Tahoma" w:hAnsi="Tahoma" w:cs="Tahoma"/>
          <w:lang w:val="af-ZA"/>
        </w:rPr>
      </w:pPr>
    </w:p>
    <w:p w14:paraId="6B977C7D" w14:textId="77777777" w:rsidR="00DC512E" w:rsidRPr="00D85F82" w:rsidRDefault="00DC512E" w:rsidP="00DC512E">
      <w:pPr>
        <w:rPr>
          <w:rFonts w:ascii="Tahoma" w:hAnsi="Tahoma" w:cs="Tahoma"/>
          <w:b/>
          <w:bCs/>
          <w:lang w:val="af-ZA"/>
        </w:rPr>
      </w:pPr>
      <w:r w:rsidRPr="00D85F82">
        <w:rPr>
          <w:rFonts w:ascii="Tahoma" w:hAnsi="Tahoma" w:cs="Tahoma"/>
          <w:b/>
          <w:bCs/>
          <w:lang w:val="af-ZA"/>
        </w:rPr>
        <w:t xml:space="preserve">Handtekening van kliënt : _____________________     </w:t>
      </w:r>
    </w:p>
    <w:p w14:paraId="0CFCDF5D" w14:textId="3E63DDE6" w:rsidR="002836CB" w:rsidRPr="00D85F82" w:rsidRDefault="002836CB" w:rsidP="00C2707A">
      <w:pPr>
        <w:rPr>
          <w:rFonts w:ascii="Tahoma" w:hAnsi="Tahoma" w:cs="Tahoma"/>
          <w:lang w:val="af-ZA"/>
        </w:rPr>
      </w:pPr>
    </w:p>
    <w:sectPr w:rsidR="002836CB" w:rsidRPr="00D85F82" w:rsidSect="00DC512E">
      <w:headerReference w:type="first" r:id="rId8"/>
      <w:footerReference w:type="first" r:id="rId9"/>
      <w:pgSz w:w="11906" w:h="16838"/>
      <w:pgMar w:top="851" w:right="1274"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42B27" w14:textId="77777777" w:rsidR="0093577C" w:rsidRDefault="0093577C" w:rsidP="007D43A7">
      <w:pPr>
        <w:spacing w:after="0" w:line="240" w:lineRule="auto"/>
      </w:pPr>
      <w:r>
        <w:separator/>
      </w:r>
    </w:p>
  </w:endnote>
  <w:endnote w:type="continuationSeparator" w:id="0">
    <w:p w14:paraId="79C63CB5" w14:textId="77777777" w:rsidR="0093577C" w:rsidRDefault="0093577C"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07ED9" w14:textId="77777777" w:rsidR="0093577C" w:rsidRDefault="0093577C" w:rsidP="007D43A7">
      <w:pPr>
        <w:spacing w:after="0" w:line="240" w:lineRule="auto"/>
      </w:pPr>
      <w:r>
        <w:separator/>
      </w:r>
    </w:p>
  </w:footnote>
  <w:footnote w:type="continuationSeparator" w:id="0">
    <w:p w14:paraId="3ABA65E1" w14:textId="77777777" w:rsidR="0093577C" w:rsidRDefault="0093577C"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8"/>
  </w:num>
  <w:num w:numId="3">
    <w:abstractNumId w:val="8"/>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3"/>
  </w:num>
  <w:num w:numId="13">
    <w:abstractNumId w:val="5"/>
  </w:num>
  <w:num w:numId="14">
    <w:abstractNumId w:val="12"/>
  </w:num>
  <w:num w:numId="15">
    <w:abstractNumId w:val="1"/>
  </w:num>
  <w:num w:numId="16">
    <w:abstractNumId w:val="6"/>
  </w:num>
  <w:num w:numId="17">
    <w:abstractNumId w:val="14"/>
  </w:num>
  <w:num w:numId="18">
    <w:abstractNumId w:val="3"/>
  </w:num>
  <w:num w:numId="19">
    <w:abstractNumId w:val="11"/>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252497"/>
    <w:rsid w:val="00265326"/>
    <w:rsid w:val="002836CB"/>
    <w:rsid w:val="002A0E94"/>
    <w:rsid w:val="0032337F"/>
    <w:rsid w:val="003309CE"/>
    <w:rsid w:val="00336CCF"/>
    <w:rsid w:val="003827BD"/>
    <w:rsid w:val="00386711"/>
    <w:rsid w:val="003A4868"/>
    <w:rsid w:val="003C5694"/>
    <w:rsid w:val="003F1212"/>
    <w:rsid w:val="004043CA"/>
    <w:rsid w:val="00433CBF"/>
    <w:rsid w:val="00473508"/>
    <w:rsid w:val="004B79D6"/>
    <w:rsid w:val="004C4D83"/>
    <w:rsid w:val="004D4B5C"/>
    <w:rsid w:val="004E3D04"/>
    <w:rsid w:val="00556877"/>
    <w:rsid w:val="00573DA6"/>
    <w:rsid w:val="005D3A95"/>
    <w:rsid w:val="006072DE"/>
    <w:rsid w:val="00632B6B"/>
    <w:rsid w:val="00653DD2"/>
    <w:rsid w:val="006646AD"/>
    <w:rsid w:val="00667D7B"/>
    <w:rsid w:val="00680AE4"/>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3577C"/>
    <w:rsid w:val="00990025"/>
    <w:rsid w:val="00A11BA5"/>
    <w:rsid w:val="00A46BC5"/>
    <w:rsid w:val="00A47F19"/>
    <w:rsid w:val="00A60EEA"/>
    <w:rsid w:val="00AC145B"/>
    <w:rsid w:val="00B01FD8"/>
    <w:rsid w:val="00B22352"/>
    <w:rsid w:val="00B62286"/>
    <w:rsid w:val="00B93D44"/>
    <w:rsid w:val="00BB60F9"/>
    <w:rsid w:val="00C028D6"/>
    <w:rsid w:val="00C032D7"/>
    <w:rsid w:val="00C2707A"/>
    <w:rsid w:val="00C519AC"/>
    <w:rsid w:val="00C54CCC"/>
    <w:rsid w:val="00C5580E"/>
    <w:rsid w:val="00CA29B3"/>
    <w:rsid w:val="00CE041F"/>
    <w:rsid w:val="00D0617A"/>
    <w:rsid w:val="00D20A11"/>
    <w:rsid w:val="00D3367C"/>
    <w:rsid w:val="00D54EFD"/>
    <w:rsid w:val="00D638F7"/>
    <w:rsid w:val="00D66DE7"/>
    <w:rsid w:val="00D70BE4"/>
    <w:rsid w:val="00D85F82"/>
    <w:rsid w:val="00DB1DC2"/>
    <w:rsid w:val="00DC512E"/>
    <w:rsid w:val="00DD7983"/>
    <w:rsid w:val="00E57C83"/>
    <w:rsid w:val="00EA2602"/>
    <w:rsid w:val="00EE4DA6"/>
    <w:rsid w:val="00EE6F0C"/>
    <w:rsid w:val="00EF6161"/>
    <w:rsid w:val="00F14866"/>
    <w:rsid w:val="00F31281"/>
    <w:rsid w:val="00F57261"/>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DC512E"/>
    <w:pPr>
      <w:keepNext/>
      <w:spacing w:after="0" w:line="240" w:lineRule="auto"/>
      <w:jc w:val="both"/>
      <w:outlineLvl w:val="0"/>
    </w:pPr>
    <w:rPr>
      <w:rFonts w:ascii="Times New Roman" w:eastAsia="Times New Roman" w:hAnsi="Times New Roman"/>
      <w:b/>
      <w:sz w:val="24"/>
      <w:szCs w:val="20"/>
    </w:rPr>
  </w:style>
  <w:style w:type="paragraph" w:styleId="Heading3">
    <w:name w:val="heading 3"/>
    <w:basedOn w:val="Normal"/>
    <w:next w:val="Normal"/>
    <w:link w:val="Heading3Char"/>
    <w:semiHidden/>
    <w:unhideWhenUsed/>
    <w:qFormat/>
    <w:rsid w:val="00DC512E"/>
    <w:pPr>
      <w:keepNext/>
      <w:spacing w:before="240" w:after="60" w:line="240" w:lineRule="auto"/>
      <w:outlineLvl w:val="2"/>
    </w:pPr>
    <w:rPr>
      <w:rFonts w:ascii="Cambria" w:eastAsia="Times New Roman" w:hAnsi="Cambria"/>
      <w:b/>
      <w:bCs/>
      <w:sz w:val="26"/>
      <w:szCs w:val="26"/>
    </w:rPr>
  </w:style>
  <w:style w:type="paragraph" w:styleId="Heading8">
    <w:name w:val="heading 8"/>
    <w:basedOn w:val="Normal"/>
    <w:next w:val="Normal"/>
    <w:link w:val="Heading8Char"/>
    <w:semiHidden/>
    <w:unhideWhenUsed/>
    <w:qFormat/>
    <w:rsid w:val="00DC512E"/>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semiHidden/>
    <w:unhideWhenUsed/>
    <w:qFormat/>
    <w:rsid w:val="00DC512E"/>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character" w:customStyle="1" w:styleId="Heading1Char">
    <w:name w:val="Heading 1 Char"/>
    <w:basedOn w:val="DefaultParagraphFont"/>
    <w:link w:val="Heading1"/>
    <w:rsid w:val="00DC512E"/>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DC512E"/>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DC512E"/>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C512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67E1-AED5-4BEB-9D4D-2EA8AA91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7</cp:revision>
  <cp:lastPrinted>2023-03-28T12:20:00Z</cp:lastPrinted>
  <dcterms:created xsi:type="dcterms:W3CDTF">2022-07-01T12:35:00Z</dcterms:created>
  <dcterms:modified xsi:type="dcterms:W3CDTF">2023-03-28T12:31:00Z</dcterms:modified>
</cp:coreProperties>
</file>