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DBDE3" w14:textId="6382561C" w:rsidR="00A735F1" w:rsidRDefault="00B46A5A" w:rsidP="008D5081">
      <w:pPr>
        <w:spacing w:after="0" w:line="240" w:lineRule="auto"/>
        <w:ind w:left="0" w:firstLine="0"/>
        <w:jc w:val="center"/>
      </w:pPr>
      <w:r>
        <w:rPr>
          <w:noProof/>
        </w:rPr>
        <w:drawing>
          <wp:inline distT="0" distB="0" distL="0" distR="0" wp14:anchorId="1A2E67AF" wp14:editId="014C738E">
            <wp:extent cx="6029325" cy="17716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29325" cy="1771650"/>
                    </a:xfrm>
                    <a:prstGeom prst="rect">
                      <a:avLst/>
                    </a:prstGeom>
                  </pic:spPr>
                </pic:pic>
              </a:graphicData>
            </a:graphic>
          </wp:inline>
        </w:drawing>
      </w:r>
    </w:p>
    <w:p w14:paraId="2D6980A3" w14:textId="77777777" w:rsidR="004635EF" w:rsidRDefault="004635EF" w:rsidP="0084170E">
      <w:pPr>
        <w:spacing w:after="0" w:line="240" w:lineRule="auto"/>
        <w:ind w:left="0" w:firstLine="0"/>
        <w:jc w:val="center"/>
        <w:rPr>
          <w:rFonts w:ascii="Tahoma" w:hAnsi="Tahoma" w:cs="Tahoma"/>
          <w:b/>
          <w:sz w:val="24"/>
          <w:szCs w:val="24"/>
        </w:rPr>
      </w:pPr>
    </w:p>
    <w:p w14:paraId="789AA546" w14:textId="1DDC7461" w:rsidR="003277A8" w:rsidRPr="008D5081" w:rsidRDefault="006B7FCE" w:rsidP="0084170E">
      <w:pPr>
        <w:spacing w:after="0" w:line="240" w:lineRule="auto"/>
        <w:ind w:left="0" w:firstLine="0"/>
        <w:jc w:val="center"/>
        <w:rPr>
          <w:rFonts w:ascii="Tahoma" w:hAnsi="Tahoma" w:cs="Tahoma"/>
          <w:b/>
          <w:sz w:val="24"/>
          <w:szCs w:val="24"/>
        </w:rPr>
      </w:pPr>
      <w:r w:rsidRPr="008D5081">
        <w:rPr>
          <w:rFonts w:ascii="Tahoma" w:hAnsi="Tahoma" w:cs="Tahoma"/>
          <w:b/>
          <w:sz w:val="24"/>
          <w:szCs w:val="24"/>
        </w:rPr>
        <w:t>Needs Analysis and Renewal Form</w:t>
      </w:r>
    </w:p>
    <w:p w14:paraId="5FC35947" w14:textId="77777777" w:rsidR="003277A8" w:rsidRPr="008D5081" w:rsidRDefault="001C0268" w:rsidP="0084170E">
      <w:pPr>
        <w:spacing w:after="0" w:line="240" w:lineRule="auto"/>
        <w:ind w:left="0" w:firstLine="0"/>
        <w:jc w:val="center"/>
        <w:rPr>
          <w:rFonts w:ascii="Tahoma" w:hAnsi="Tahoma" w:cs="Tahoma"/>
          <w:sz w:val="24"/>
          <w:szCs w:val="24"/>
        </w:rPr>
      </w:pPr>
      <w:r w:rsidRPr="008D5081">
        <w:rPr>
          <w:rFonts w:ascii="Tahoma" w:hAnsi="Tahoma" w:cs="Tahoma"/>
          <w:b/>
          <w:sz w:val="24"/>
          <w:szCs w:val="24"/>
        </w:rPr>
        <w:t>Commercial</w:t>
      </w:r>
    </w:p>
    <w:p w14:paraId="6444D387" w14:textId="77777777" w:rsidR="006B7FCE" w:rsidRPr="008D5081" w:rsidRDefault="006B7FCE" w:rsidP="00AB209F">
      <w:pPr>
        <w:ind w:right="-1"/>
        <w:rPr>
          <w:rFonts w:ascii="Tahoma" w:hAnsi="Tahoma" w:cs="Tahoma"/>
        </w:rPr>
      </w:pPr>
    </w:p>
    <w:p w14:paraId="3F73E0F9" w14:textId="77777777" w:rsidR="00482137" w:rsidRPr="008D5081" w:rsidRDefault="00482137" w:rsidP="00482137">
      <w:pPr>
        <w:ind w:right="605"/>
        <w:rPr>
          <w:rFonts w:ascii="Tahoma" w:hAnsi="Tahoma" w:cs="Tahoma"/>
          <w:b/>
          <w:i/>
          <w:lang w:val="af-ZA"/>
        </w:rPr>
      </w:pPr>
      <w:bookmarkStart w:id="0" w:name="_Hlk503511937"/>
      <w:r w:rsidRPr="008D5081">
        <w:rPr>
          <w:rFonts w:ascii="Tahoma" w:hAnsi="Tahoma" w:cs="Tahoma"/>
          <w:b/>
          <w:i/>
          <w:lang w:val="af-ZA"/>
        </w:rPr>
        <w:t>All questions to be answered in full</w:t>
      </w:r>
    </w:p>
    <w:p w14:paraId="5B8A7EC1" w14:textId="77777777" w:rsidR="00141A4A" w:rsidRPr="008D5081" w:rsidRDefault="00141A4A" w:rsidP="00482137">
      <w:pPr>
        <w:ind w:right="605"/>
        <w:rPr>
          <w:rFonts w:ascii="Tahoma" w:hAnsi="Tahoma" w:cs="Tahoma"/>
          <w:b/>
          <w:i/>
          <w:lang w:val="af-ZA"/>
        </w:rPr>
      </w:pPr>
    </w:p>
    <w:p w14:paraId="6B2DAB32" w14:textId="77777777" w:rsidR="00482137" w:rsidRPr="008D5081" w:rsidRDefault="00482137" w:rsidP="00482137">
      <w:pPr>
        <w:pStyle w:val="HTMLPreformatted"/>
        <w:shd w:val="clear" w:color="auto" w:fill="FFFFFF"/>
        <w:rPr>
          <w:rFonts w:ascii="Tahoma" w:eastAsia="Calibri" w:hAnsi="Tahoma" w:cs="Tahoma"/>
          <w:b/>
          <w:i/>
          <w:color w:val="000000"/>
          <w:sz w:val="22"/>
          <w:szCs w:val="22"/>
          <w:lang w:val="af-ZA"/>
        </w:rPr>
      </w:pPr>
      <w:r w:rsidRPr="008D5081">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520D8B62" w14:textId="77777777" w:rsidR="00482137" w:rsidRPr="008D5081" w:rsidRDefault="00482137" w:rsidP="00482137">
      <w:pPr>
        <w:spacing w:after="0" w:line="254" w:lineRule="auto"/>
        <w:ind w:left="74" w:firstLine="0"/>
        <w:jc w:val="left"/>
        <w:rPr>
          <w:rFonts w:ascii="Tahoma" w:hAnsi="Tahoma" w:cs="Tahoma"/>
        </w:rPr>
      </w:pPr>
      <w:r w:rsidRPr="008D5081">
        <w:rPr>
          <w:rFonts w:ascii="Tahoma" w:hAnsi="Tahoma" w:cs="Tahoma"/>
        </w:rPr>
        <w:t xml:space="preserve">   </w:t>
      </w:r>
    </w:p>
    <w:p w14:paraId="6CA90FEE" w14:textId="77777777" w:rsidR="00482137" w:rsidRPr="008D5081" w:rsidRDefault="00482137" w:rsidP="00482137">
      <w:pPr>
        <w:spacing w:after="2" w:line="254" w:lineRule="auto"/>
        <w:jc w:val="left"/>
        <w:rPr>
          <w:rFonts w:ascii="Tahoma" w:hAnsi="Tahoma" w:cs="Tahoma"/>
        </w:rPr>
      </w:pPr>
      <w:r w:rsidRPr="008D5081">
        <w:rPr>
          <w:rFonts w:ascii="Tahoma" w:hAnsi="Tahoma" w:cs="Tahoma"/>
        </w:rPr>
        <w:t xml:space="preserve">If not on file, complete the necessary forms and attached with application. </w:t>
      </w:r>
    </w:p>
    <w:p w14:paraId="2CD51BCB" w14:textId="77777777" w:rsidR="00482137" w:rsidRPr="008D5081" w:rsidRDefault="00482137" w:rsidP="00482137">
      <w:pPr>
        <w:spacing w:after="2" w:line="254" w:lineRule="auto"/>
        <w:jc w:val="left"/>
        <w:rPr>
          <w:rFonts w:ascii="Tahoma" w:hAnsi="Tahoma" w:cs="Tahoma"/>
        </w:rPr>
      </w:pPr>
    </w:p>
    <w:p w14:paraId="0697F7D1" w14:textId="77777777" w:rsidR="00482137" w:rsidRPr="008D5081" w:rsidRDefault="00482137" w:rsidP="00482137">
      <w:pPr>
        <w:spacing w:after="2" w:line="254" w:lineRule="auto"/>
        <w:jc w:val="left"/>
        <w:rPr>
          <w:rFonts w:ascii="Tahoma" w:hAnsi="Tahoma" w:cs="Tahoma"/>
        </w:rPr>
      </w:pPr>
      <w:r w:rsidRPr="008D5081">
        <w:rPr>
          <w:rFonts w:ascii="Tahoma" w:hAnsi="Tahoma" w:cs="Tahoma"/>
          <w:shd w:val="clear" w:color="auto" w:fill="C0C0C0"/>
        </w:rPr>
        <w:t>DOCUMENTS REQUERED:</w:t>
      </w:r>
      <w:r w:rsidRPr="008D5081">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8D5081" w:rsidRPr="008D5081" w14:paraId="2F426977" w14:textId="77777777" w:rsidTr="008D5081">
        <w:trPr>
          <w:trHeight w:val="300"/>
        </w:trPr>
        <w:tc>
          <w:tcPr>
            <w:tcW w:w="7371" w:type="dxa"/>
            <w:tcBorders>
              <w:top w:val="nil"/>
              <w:left w:val="nil"/>
              <w:bottom w:val="nil"/>
              <w:right w:val="nil"/>
            </w:tcBorders>
            <w:shd w:val="clear" w:color="auto" w:fill="auto"/>
            <w:noWrap/>
            <w:vAlign w:val="center"/>
            <w:hideMark/>
          </w:tcPr>
          <w:p w14:paraId="0F0AC1D4" w14:textId="77777777" w:rsidR="008D5081" w:rsidRPr="008D5081" w:rsidRDefault="008D5081" w:rsidP="008D5081">
            <w:pPr>
              <w:spacing w:after="0" w:line="240" w:lineRule="auto"/>
              <w:ind w:left="0" w:hanging="108"/>
              <w:rPr>
                <w:rFonts w:eastAsia="Times New Roman" w:cs="Times New Roman"/>
              </w:rPr>
            </w:pPr>
            <w:r w:rsidRPr="008D5081">
              <w:rPr>
                <w:rFonts w:eastAsia="Times New Roman" w:cs="Times New Roman"/>
              </w:rPr>
              <w:t xml:space="preserve">1.  </w:t>
            </w:r>
            <w:r w:rsidRPr="008D5081">
              <w:rPr>
                <w:rFonts w:ascii="Times New Roman" w:eastAsia="Times New Roman" w:hAnsi="Times New Roman" w:cs="Times New Roman"/>
                <w:sz w:val="14"/>
                <w:szCs w:val="14"/>
              </w:rPr>
              <w:t xml:space="preserve"> </w:t>
            </w:r>
            <w:r w:rsidRPr="008D5081">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A9EA2"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YES</w:t>
            </w:r>
          </w:p>
        </w:tc>
        <w:tc>
          <w:tcPr>
            <w:tcW w:w="758" w:type="dxa"/>
            <w:tcBorders>
              <w:top w:val="single" w:sz="4" w:space="0" w:color="auto"/>
              <w:left w:val="nil"/>
              <w:bottom w:val="single" w:sz="4" w:space="0" w:color="auto"/>
              <w:right w:val="single" w:sz="4" w:space="0" w:color="auto"/>
            </w:tcBorders>
            <w:shd w:val="clear" w:color="auto" w:fill="auto"/>
            <w:noWrap/>
            <w:vAlign w:val="bottom"/>
            <w:hideMark/>
          </w:tcPr>
          <w:p w14:paraId="546484AB"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NO</w:t>
            </w:r>
          </w:p>
        </w:tc>
      </w:tr>
      <w:tr w:rsidR="008D5081" w:rsidRPr="008D5081" w14:paraId="2BDB9465" w14:textId="77777777" w:rsidTr="008D5081">
        <w:trPr>
          <w:trHeight w:val="300"/>
        </w:trPr>
        <w:tc>
          <w:tcPr>
            <w:tcW w:w="7371" w:type="dxa"/>
            <w:tcBorders>
              <w:top w:val="nil"/>
              <w:left w:val="nil"/>
              <w:bottom w:val="nil"/>
              <w:right w:val="nil"/>
            </w:tcBorders>
            <w:shd w:val="clear" w:color="auto" w:fill="auto"/>
            <w:noWrap/>
            <w:vAlign w:val="center"/>
            <w:hideMark/>
          </w:tcPr>
          <w:p w14:paraId="21D4CFCD" w14:textId="77777777" w:rsidR="008D5081" w:rsidRPr="008D5081" w:rsidRDefault="008D5081" w:rsidP="008D5081">
            <w:pPr>
              <w:spacing w:after="0" w:line="240" w:lineRule="auto"/>
              <w:ind w:left="0" w:hanging="108"/>
              <w:rPr>
                <w:rFonts w:eastAsia="Times New Roman" w:cs="Times New Roman"/>
              </w:rPr>
            </w:pPr>
            <w:r w:rsidRPr="008D5081">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C34AF94"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0C40C53E"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NO</w:t>
            </w:r>
          </w:p>
        </w:tc>
      </w:tr>
      <w:tr w:rsidR="008D5081" w:rsidRPr="008D5081" w14:paraId="0259A045" w14:textId="77777777" w:rsidTr="008D5081">
        <w:trPr>
          <w:trHeight w:val="300"/>
        </w:trPr>
        <w:tc>
          <w:tcPr>
            <w:tcW w:w="7371" w:type="dxa"/>
            <w:tcBorders>
              <w:top w:val="nil"/>
              <w:left w:val="nil"/>
              <w:bottom w:val="nil"/>
              <w:right w:val="nil"/>
            </w:tcBorders>
            <w:shd w:val="clear" w:color="auto" w:fill="auto"/>
            <w:noWrap/>
            <w:vAlign w:val="center"/>
            <w:hideMark/>
          </w:tcPr>
          <w:p w14:paraId="21D8BB5D" w14:textId="77777777" w:rsidR="008D5081" w:rsidRPr="008D5081" w:rsidRDefault="008D5081" w:rsidP="008D5081">
            <w:pPr>
              <w:spacing w:after="0" w:line="240" w:lineRule="auto"/>
              <w:ind w:left="0" w:hanging="108"/>
              <w:rPr>
                <w:rFonts w:eastAsia="Times New Roman" w:cs="Times New Roman"/>
              </w:rPr>
            </w:pPr>
            <w:r w:rsidRPr="008D5081">
              <w:rPr>
                <w:rFonts w:eastAsia="Times New Roman" w:cs="Times New Roman"/>
              </w:rPr>
              <w:t xml:space="preserve">3.  </w:t>
            </w:r>
            <w:r w:rsidRPr="008D5081">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989C01"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03A59534"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NO</w:t>
            </w:r>
          </w:p>
        </w:tc>
      </w:tr>
      <w:tr w:rsidR="008D5081" w:rsidRPr="008D5081" w14:paraId="585ACD2A" w14:textId="77777777" w:rsidTr="008D5081">
        <w:trPr>
          <w:trHeight w:val="300"/>
        </w:trPr>
        <w:tc>
          <w:tcPr>
            <w:tcW w:w="7371" w:type="dxa"/>
            <w:tcBorders>
              <w:top w:val="nil"/>
              <w:left w:val="nil"/>
              <w:bottom w:val="nil"/>
              <w:right w:val="nil"/>
            </w:tcBorders>
            <w:shd w:val="clear" w:color="auto" w:fill="auto"/>
            <w:noWrap/>
            <w:vAlign w:val="center"/>
            <w:hideMark/>
          </w:tcPr>
          <w:p w14:paraId="43662945" w14:textId="77777777" w:rsidR="008D5081" w:rsidRPr="008D5081" w:rsidRDefault="008D5081" w:rsidP="008D5081">
            <w:pPr>
              <w:spacing w:after="0" w:line="240" w:lineRule="auto"/>
              <w:ind w:left="0" w:hanging="108"/>
              <w:rPr>
                <w:rFonts w:eastAsia="Times New Roman" w:cs="Times New Roman"/>
              </w:rPr>
            </w:pPr>
            <w:r w:rsidRPr="008D5081">
              <w:rPr>
                <w:rFonts w:eastAsia="Times New Roman" w:cs="Times New Roman"/>
              </w:rPr>
              <w:t xml:space="preserve">4.  </w:t>
            </w:r>
            <w:r w:rsidRPr="008D5081">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4A0A5E"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507CA1DF"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NO</w:t>
            </w:r>
          </w:p>
        </w:tc>
      </w:tr>
      <w:tr w:rsidR="008D5081" w:rsidRPr="008D5081" w14:paraId="478A5065" w14:textId="77777777" w:rsidTr="008D5081">
        <w:trPr>
          <w:trHeight w:val="300"/>
        </w:trPr>
        <w:tc>
          <w:tcPr>
            <w:tcW w:w="7371" w:type="dxa"/>
            <w:tcBorders>
              <w:top w:val="nil"/>
              <w:left w:val="nil"/>
              <w:bottom w:val="nil"/>
              <w:right w:val="nil"/>
            </w:tcBorders>
            <w:shd w:val="clear" w:color="auto" w:fill="auto"/>
            <w:noWrap/>
            <w:vAlign w:val="center"/>
            <w:hideMark/>
          </w:tcPr>
          <w:p w14:paraId="2E7DA657" w14:textId="77777777" w:rsidR="008D5081" w:rsidRPr="008D5081" w:rsidRDefault="008D5081" w:rsidP="008D5081">
            <w:pPr>
              <w:spacing w:after="0" w:line="240" w:lineRule="auto"/>
              <w:ind w:left="0" w:hanging="108"/>
              <w:rPr>
                <w:rFonts w:eastAsia="Times New Roman" w:cs="Times New Roman"/>
              </w:rPr>
            </w:pPr>
            <w:r w:rsidRPr="008D5081">
              <w:rPr>
                <w:rFonts w:eastAsia="Times New Roman" w:cs="Times New Roman"/>
              </w:rPr>
              <w:t xml:space="preserve">5.  </w:t>
            </w:r>
            <w:r w:rsidRPr="008D5081">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632888"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YES</w:t>
            </w:r>
          </w:p>
        </w:tc>
        <w:tc>
          <w:tcPr>
            <w:tcW w:w="758" w:type="dxa"/>
            <w:tcBorders>
              <w:top w:val="nil"/>
              <w:left w:val="nil"/>
              <w:bottom w:val="single" w:sz="4" w:space="0" w:color="auto"/>
              <w:right w:val="single" w:sz="4" w:space="0" w:color="auto"/>
            </w:tcBorders>
            <w:shd w:val="clear" w:color="auto" w:fill="auto"/>
            <w:noWrap/>
            <w:vAlign w:val="bottom"/>
            <w:hideMark/>
          </w:tcPr>
          <w:p w14:paraId="6816A379" w14:textId="77777777" w:rsidR="008D5081" w:rsidRPr="008D5081" w:rsidRDefault="008D5081" w:rsidP="008D5081">
            <w:pPr>
              <w:spacing w:after="0" w:line="240" w:lineRule="auto"/>
              <w:ind w:left="0" w:firstLine="0"/>
              <w:jc w:val="center"/>
              <w:rPr>
                <w:rFonts w:eastAsia="Times New Roman" w:cs="Times New Roman"/>
              </w:rPr>
            </w:pPr>
            <w:r w:rsidRPr="008D5081">
              <w:rPr>
                <w:rFonts w:eastAsia="Times New Roman" w:cs="Times New Roman"/>
              </w:rPr>
              <w:t>NO</w:t>
            </w:r>
          </w:p>
        </w:tc>
      </w:tr>
    </w:tbl>
    <w:p w14:paraId="203AFAB3" w14:textId="77777777" w:rsidR="00482137" w:rsidRPr="008D5081" w:rsidRDefault="00482137" w:rsidP="008D5081">
      <w:pPr>
        <w:spacing w:after="25" w:line="254" w:lineRule="auto"/>
        <w:ind w:left="0" w:firstLine="0"/>
        <w:jc w:val="left"/>
        <w:rPr>
          <w:rFonts w:ascii="Tahoma" w:hAnsi="Tahoma" w:cs="Tahoma"/>
        </w:rPr>
      </w:pPr>
    </w:p>
    <w:p w14:paraId="11B06DDC" w14:textId="77777777" w:rsidR="00482137" w:rsidRPr="008D5081" w:rsidRDefault="00482137" w:rsidP="00C17363">
      <w:pPr>
        <w:tabs>
          <w:tab w:val="left" w:pos="9601"/>
        </w:tabs>
        <w:ind w:left="0" w:right="605" w:firstLine="0"/>
        <w:jc w:val="left"/>
        <w:rPr>
          <w:rFonts w:ascii="Tahoma" w:hAnsi="Tahoma" w:cs="Tahoma"/>
        </w:rPr>
      </w:pPr>
      <w:r w:rsidRPr="008D5081">
        <w:rPr>
          <w:rFonts w:ascii="Tahoma" w:hAnsi="Tahoma" w:cs="Tahoma"/>
        </w:rPr>
        <w:t xml:space="preserve">If no, please stipulate why: ……………………………………………………………………………………………………………………………………… </w:t>
      </w:r>
    </w:p>
    <w:p w14:paraId="387359AE" w14:textId="77777777" w:rsidR="00482137" w:rsidRPr="008D5081" w:rsidRDefault="00482137" w:rsidP="00C17363">
      <w:pPr>
        <w:spacing w:after="0" w:line="254" w:lineRule="auto"/>
        <w:ind w:left="0" w:firstLine="0"/>
        <w:jc w:val="left"/>
        <w:rPr>
          <w:rFonts w:ascii="Tahoma" w:hAnsi="Tahoma" w:cs="Tahoma"/>
        </w:rPr>
      </w:pPr>
      <w:r w:rsidRPr="008D5081">
        <w:rPr>
          <w:rFonts w:ascii="Tahoma" w:hAnsi="Tahoma" w:cs="Tahoma"/>
        </w:rPr>
        <w:t xml:space="preserve"> </w:t>
      </w:r>
    </w:p>
    <w:p w14:paraId="3C442A00" w14:textId="77777777" w:rsidR="00482137" w:rsidRPr="008D5081" w:rsidRDefault="00482137" w:rsidP="00C17363">
      <w:pPr>
        <w:ind w:left="0" w:right="605" w:firstLine="0"/>
        <w:rPr>
          <w:rFonts w:ascii="Tahoma" w:hAnsi="Tahoma" w:cs="Tahoma"/>
        </w:rPr>
      </w:pPr>
      <w:r w:rsidRPr="008D5081">
        <w:rPr>
          <w:rFonts w:ascii="Tahoma" w:hAnsi="Tahoma" w:cs="Tahoma"/>
        </w:rPr>
        <w:t xml:space="preserve">PLEASE ENSURE any markings or notes on the Renewal Policy </w:t>
      </w:r>
      <w:r w:rsidRPr="008D5081">
        <w:rPr>
          <w:rFonts w:ascii="Tahoma" w:hAnsi="Tahoma" w:cs="Tahoma"/>
          <w:color w:val="auto"/>
        </w:rPr>
        <w:t xml:space="preserve">Schedule are to be signed by the client.  </w:t>
      </w:r>
    </w:p>
    <w:p w14:paraId="1E0C07E9" w14:textId="77777777" w:rsidR="00482137" w:rsidRPr="008D5081" w:rsidRDefault="00482137" w:rsidP="00C17363">
      <w:pPr>
        <w:spacing w:after="2" w:line="254" w:lineRule="auto"/>
        <w:ind w:left="0" w:firstLine="0"/>
        <w:jc w:val="left"/>
        <w:rPr>
          <w:rFonts w:ascii="Tahoma" w:hAnsi="Tahoma" w:cs="Tahoma"/>
        </w:rPr>
      </w:pPr>
      <w:r w:rsidRPr="008D5081">
        <w:rPr>
          <w:rFonts w:ascii="Tahoma" w:hAnsi="Tahoma" w:cs="Tahoma"/>
        </w:rPr>
        <w:t xml:space="preserve"> </w:t>
      </w:r>
    </w:p>
    <w:p w14:paraId="4E983B2D" w14:textId="77777777" w:rsidR="00482137" w:rsidRPr="008D5081" w:rsidRDefault="00482137" w:rsidP="00C17363">
      <w:pPr>
        <w:spacing w:after="0" w:line="254" w:lineRule="auto"/>
        <w:ind w:left="0" w:firstLine="0"/>
        <w:jc w:val="left"/>
        <w:rPr>
          <w:rFonts w:ascii="Tahoma" w:hAnsi="Tahoma" w:cs="Tahoma"/>
        </w:rPr>
      </w:pPr>
      <w:r w:rsidRPr="008D5081">
        <w:rPr>
          <w:rFonts w:ascii="Tahoma" w:hAnsi="Tahoma" w:cs="Tahoma"/>
          <w:shd w:val="clear" w:color="auto" w:fill="C0C0C0"/>
        </w:rPr>
        <w:t>CLIENT CONTACT DETAILS:</w:t>
      </w:r>
      <w:r w:rsidRPr="008D5081">
        <w:rPr>
          <w:rFonts w:ascii="Tahoma" w:hAnsi="Tahoma" w:cs="Tahoma"/>
        </w:rPr>
        <w:t xml:space="preserve">  </w:t>
      </w:r>
    </w:p>
    <w:p w14:paraId="41231CC4" w14:textId="77777777" w:rsidR="00482137" w:rsidRPr="008D5081" w:rsidRDefault="00482137" w:rsidP="00C17363">
      <w:pPr>
        <w:spacing w:after="0" w:line="254" w:lineRule="auto"/>
        <w:ind w:left="0" w:firstLine="0"/>
        <w:jc w:val="left"/>
        <w:rPr>
          <w:rFonts w:ascii="Tahoma" w:hAnsi="Tahoma" w:cs="Tahoma"/>
        </w:rPr>
      </w:pPr>
    </w:p>
    <w:p w14:paraId="7B1368DC" w14:textId="77777777" w:rsidR="001C5815" w:rsidRDefault="00482137" w:rsidP="00C17363">
      <w:pPr>
        <w:spacing w:after="0" w:line="254" w:lineRule="auto"/>
        <w:ind w:left="0" w:firstLine="0"/>
        <w:jc w:val="left"/>
        <w:rPr>
          <w:rFonts w:ascii="Tahoma" w:hAnsi="Tahoma" w:cs="Tahoma"/>
        </w:rPr>
      </w:pPr>
      <w:r w:rsidRPr="008D5081">
        <w:rPr>
          <w:rFonts w:ascii="Tahoma" w:hAnsi="Tahoma" w:cs="Tahoma"/>
        </w:rPr>
        <w:t>Contact Person:</w:t>
      </w:r>
    </w:p>
    <w:p w14:paraId="32AAC213" w14:textId="77777777" w:rsidR="001C5815" w:rsidRDefault="001C5815" w:rsidP="00C17363">
      <w:pPr>
        <w:spacing w:after="0" w:line="254" w:lineRule="auto"/>
        <w:ind w:left="0" w:firstLine="0"/>
        <w:jc w:val="left"/>
        <w:rPr>
          <w:rFonts w:ascii="Tahoma" w:hAnsi="Tahoma" w:cs="Tahoma"/>
        </w:rPr>
      </w:pPr>
    </w:p>
    <w:p w14:paraId="5BE41A02" w14:textId="77777777" w:rsidR="00482137" w:rsidRPr="008D5081" w:rsidRDefault="001C5815" w:rsidP="00C17363">
      <w:pPr>
        <w:spacing w:after="0" w:line="254" w:lineRule="auto"/>
        <w:ind w:left="0" w:firstLine="0"/>
        <w:jc w:val="left"/>
        <w:rPr>
          <w:rFonts w:ascii="Tahoma" w:hAnsi="Tahoma" w:cs="Tahoma"/>
        </w:rPr>
      </w:pPr>
      <w:r>
        <w:rPr>
          <w:rFonts w:ascii="Tahoma" w:hAnsi="Tahoma" w:cs="Tahoma"/>
        </w:rPr>
        <w:t>.</w:t>
      </w:r>
      <w:r w:rsidR="00482137" w:rsidRPr="008D5081">
        <w:rPr>
          <w:rFonts w:ascii="Tahoma" w:hAnsi="Tahoma" w:cs="Tahoma"/>
        </w:rPr>
        <w:t>……………………………………………………………………………………………………</w:t>
      </w:r>
    </w:p>
    <w:p w14:paraId="58C6A707" w14:textId="77777777" w:rsidR="00482137" w:rsidRPr="008D5081" w:rsidRDefault="00482137" w:rsidP="00C17363">
      <w:pPr>
        <w:spacing w:after="0" w:line="254" w:lineRule="auto"/>
        <w:ind w:left="0" w:firstLine="0"/>
        <w:jc w:val="left"/>
        <w:rPr>
          <w:rFonts w:ascii="Tahoma" w:hAnsi="Tahoma" w:cs="Tahoma"/>
        </w:rPr>
      </w:pPr>
    </w:p>
    <w:p w14:paraId="58028B63" w14:textId="77777777" w:rsidR="001C5815" w:rsidRDefault="00482137" w:rsidP="00C17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eastAsia="Times New Roman" w:hAnsi="Tahoma" w:cs="Tahoma"/>
          <w:color w:val="212121"/>
          <w:lang w:val="en"/>
        </w:rPr>
        <w:t xml:space="preserve">Name &amp; Surname: …………………………………………………………………………  </w:t>
      </w:r>
    </w:p>
    <w:p w14:paraId="74AA389E" w14:textId="77777777" w:rsidR="001C5815" w:rsidRDefault="001C5815" w:rsidP="00C17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414AF591" w14:textId="77777777" w:rsidR="00482137" w:rsidRPr="008D5081" w:rsidRDefault="00482137" w:rsidP="00C173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eastAsia="Times New Roman" w:hAnsi="Tahoma" w:cs="Tahoma"/>
          <w:color w:val="212121"/>
          <w:lang w:val="en"/>
        </w:rPr>
        <w:t>Capacity: …………………………………………………..</w:t>
      </w:r>
    </w:p>
    <w:p w14:paraId="73BB925D"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7DEB000E" w14:textId="77777777" w:rsidR="00482137" w:rsidRPr="008D5081" w:rsidRDefault="00482137" w:rsidP="001C58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eastAsia="Times New Roman" w:hAnsi="Tahoma" w:cs="Tahoma"/>
          <w:color w:val="212121"/>
          <w:lang w:val="en"/>
        </w:rPr>
        <w:t>Is the person duly authorized to enter into agreements on behalf of the Company?</w:t>
      </w:r>
      <w:r w:rsidR="001C5815">
        <w:rPr>
          <w:rFonts w:ascii="Tahoma" w:eastAsia="Times New Roman" w:hAnsi="Tahoma" w:cs="Tahoma"/>
          <w:color w:val="212121"/>
          <w:lang w:val="en"/>
        </w:rPr>
        <w:t xml:space="preserve"> </w:t>
      </w:r>
      <w:r w:rsidRPr="008D5081">
        <w:rPr>
          <w:rFonts w:ascii="Tahoma" w:eastAsia="Times New Roman" w:hAnsi="Tahoma" w:cs="Tahoma"/>
          <w:color w:val="212121"/>
          <w:lang w:val="en"/>
        </w:rPr>
        <w:t>.........................</w:t>
      </w:r>
    </w:p>
    <w:p w14:paraId="3B6E061B"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06ED1EBE" w14:textId="77777777" w:rsidR="001C5815"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sidRPr="008D5081">
        <w:rPr>
          <w:rFonts w:ascii="Tahoma" w:hAnsi="Tahoma" w:cs="Tahoma"/>
        </w:rPr>
        <w:t>VAT Number: ………………………………………………………</w:t>
      </w:r>
      <w:r w:rsidR="001C5815">
        <w:rPr>
          <w:rFonts w:ascii="Tahoma" w:hAnsi="Tahoma" w:cs="Tahoma"/>
        </w:rPr>
        <w:t>.</w:t>
      </w:r>
      <w:r w:rsidRPr="008D5081">
        <w:rPr>
          <w:rFonts w:ascii="Tahoma" w:hAnsi="Tahoma" w:cs="Tahoma"/>
        </w:rPr>
        <w:t xml:space="preserve"> </w:t>
      </w:r>
    </w:p>
    <w:p w14:paraId="51C105D6" w14:textId="77777777" w:rsidR="001C5815" w:rsidRDefault="001C5815"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7509C006"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hAnsi="Tahoma" w:cs="Tahoma"/>
          <w:color w:val="212121"/>
          <w:lang w:val="en"/>
        </w:rPr>
        <w:t>Business Registration No: ……………………………………………………</w:t>
      </w:r>
    </w:p>
    <w:p w14:paraId="1218ABDB" w14:textId="77777777" w:rsidR="00482137" w:rsidRPr="008D5081" w:rsidRDefault="00482137" w:rsidP="00482137">
      <w:pPr>
        <w:spacing w:after="0" w:line="254" w:lineRule="auto"/>
        <w:ind w:left="180"/>
        <w:jc w:val="left"/>
        <w:rPr>
          <w:rFonts w:ascii="Tahoma" w:hAnsi="Tahoma" w:cs="Tahoma"/>
        </w:rPr>
      </w:pPr>
      <w:r w:rsidRPr="008D5081">
        <w:rPr>
          <w:rFonts w:ascii="Tahoma" w:hAnsi="Tahoma" w:cs="Tahoma"/>
        </w:rPr>
        <w:tab/>
      </w:r>
    </w:p>
    <w:p w14:paraId="5785A5D5" w14:textId="77777777" w:rsidR="00482137" w:rsidRPr="008D5081" w:rsidRDefault="00482137" w:rsidP="00482137">
      <w:pPr>
        <w:spacing w:after="0" w:line="254" w:lineRule="auto"/>
        <w:ind w:left="180"/>
        <w:jc w:val="left"/>
        <w:rPr>
          <w:rFonts w:ascii="Tahoma" w:hAnsi="Tahoma" w:cs="Tahoma"/>
        </w:rPr>
      </w:pPr>
    </w:p>
    <w:p w14:paraId="3D37BBD7" w14:textId="77777777" w:rsidR="00482137" w:rsidRPr="008D5081" w:rsidRDefault="00482137" w:rsidP="001C5815">
      <w:pPr>
        <w:spacing w:after="0" w:line="480" w:lineRule="auto"/>
        <w:ind w:left="0" w:firstLine="0"/>
        <w:rPr>
          <w:rFonts w:ascii="Tahoma" w:hAnsi="Tahoma" w:cs="Tahoma"/>
        </w:rPr>
      </w:pPr>
      <w:r w:rsidRPr="008D5081">
        <w:rPr>
          <w:rFonts w:ascii="Tahoma" w:hAnsi="Tahoma" w:cs="Tahoma"/>
        </w:rPr>
        <w:t xml:space="preserve">Name:                                          </w:t>
      </w:r>
      <w:r w:rsidR="001C5815">
        <w:rPr>
          <w:rFonts w:ascii="Tahoma" w:hAnsi="Tahoma" w:cs="Tahoma"/>
        </w:rPr>
        <w:t xml:space="preserve"> </w:t>
      </w:r>
      <w:r w:rsidRPr="008D5081">
        <w:rPr>
          <w:rFonts w:ascii="Tahoma" w:hAnsi="Tahoma" w:cs="Tahoma"/>
        </w:rPr>
        <w:t xml:space="preserve">Company: </w:t>
      </w:r>
      <w:r w:rsidRPr="008D5081">
        <w:rPr>
          <w:rFonts w:ascii="Tahoma" w:hAnsi="Tahoma" w:cs="Tahoma"/>
        </w:rPr>
        <w:tab/>
      </w:r>
      <w:r w:rsidRPr="008D5081">
        <w:rPr>
          <w:rFonts w:ascii="Tahoma" w:hAnsi="Tahoma" w:cs="Tahoma"/>
        </w:rPr>
        <w:tab/>
      </w:r>
      <w:r w:rsidRPr="008D5081">
        <w:rPr>
          <w:rFonts w:ascii="Tahoma" w:hAnsi="Tahoma" w:cs="Tahoma"/>
        </w:rPr>
        <w:tab/>
      </w:r>
      <w:r w:rsidR="001C5815">
        <w:rPr>
          <w:rFonts w:ascii="Tahoma" w:hAnsi="Tahoma" w:cs="Tahoma"/>
        </w:rPr>
        <w:t xml:space="preserve"> </w:t>
      </w:r>
      <w:r w:rsidRPr="008D5081">
        <w:rPr>
          <w:rFonts w:ascii="Tahoma" w:hAnsi="Tahoma" w:cs="Tahoma"/>
        </w:rPr>
        <w:t>Policy number:</w:t>
      </w:r>
    </w:p>
    <w:p w14:paraId="1E2DEA52" w14:textId="77777777" w:rsidR="00482137" w:rsidRPr="008D5081" w:rsidRDefault="00482137" w:rsidP="001C5815">
      <w:pPr>
        <w:spacing w:after="0" w:line="480" w:lineRule="auto"/>
        <w:ind w:left="0" w:firstLine="0"/>
        <w:rPr>
          <w:rFonts w:ascii="Tahoma" w:hAnsi="Tahoma" w:cs="Tahoma"/>
        </w:rPr>
      </w:pPr>
      <w:r w:rsidRPr="008D5081">
        <w:rPr>
          <w:rFonts w:ascii="Tahoma" w:hAnsi="Tahoma" w:cs="Tahoma"/>
        </w:rPr>
        <w:t>…………………………………………</w:t>
      </w:r>
      <w:r w:rsidR="001C5815">
        <w:rPr>
          <w:rFonts w:ascii="Tahoma" w:hAnsi="Tahoma" w:cs="Tahoma"/>
        </w:rPr>
        <w:t>….</w:t>
      </w:r>
      <w:r w:rsidRPr="008D5081">
        <w:rPr>
          <w:rFonts w:ascii="Tahoma" w:hAnsi="Tahoma" w:cs="Tahoma"/>
        </w:rPr>
        <w:t xml:space="preserve">      ……………………………………</w:t>
      </w:r>
      <w:r w:rsidR="001C5815">
        <w:rPr>
          <w:rFonts w:ascii="Tahoma" w:hAnsi="Tahoma" w:cs="Tahoma"/>
        </w:rPr>
        <w:t xml:space="preserve">…    </w:t>
      </w:r>
      <w:r w:rsidRPr="008D5081">
        <w:rPr>
          <w:rFonts w:ascii="Tahoma" w:hAnsi="Tahoma" w:cs="Tahoma"/>
        </w:rPr>
        <w:t>……………………………………………</w:t>
      </w:r>
    </w:p>
    <w:p w14:paraId="6282FCA4" w14:textId="77777777" w:rsidR="001C5815" w:rsidRPr="008D5081" w:rsidRDefault="001C5815" w:rsidP="001C5815">
      <w:pPr>
        <w:spacing w:after="0" w:line="480" w:lineRule="auto"/>
        <w:ind w:left="0" w:firstLine="0"/>
        <w:rPr>
          <w:rFonts w:ascii="Tahoma" w:hAnsi="Tahoma" w:cs="Tahoma"/>
        </w:rPr>
      </w:pPr>
      <w:r w:rsidRPr="008D5081">
        <w:rPr>
          <w:rFonts w:ascii="Tahoma" w:hAnsi="Tahoma" w:cs="Tahoma"/>
        </w:rPr>
        <w:t>…………………………………………</w:t>
      </w:r>
      <w:r>
        <w:rPr>
          <w:rFonts w:ascii="Tahoma" w:hAnsi="Tahoma" w:cs="Tahoma"/>
        </w:rPr>
        <w:t>….</w:t>
      </w:r>
      <w:r w:rsidRPr="008D5081">
        <w:rPr>
          <w:rFonts w:ascii="Tahoma" w:hAnsi="Tahoma" w:cs="Tahoma"/>
        </w:rPr>
        <w:t xml:space="preserve">      ……………………………………</w:t>
      </w:r>
      <w:r>
        <w:rPr>
          <w:rFonts w:ascii="Tahoma" w:hAnsi="Tahoma" w:cs="Tahoma"/>
        </w:rPr>
        <w:t xml:space="preserve">…    </w:t>
      </w:r>
      <w:r w:rsidRPr="008D5081">
        <w:rPr>
          <w:rFonts w:ascii="Tahoma" w:hAnsi="Tahoma" w:cs="Tahoma"/>
        </w:rPr>
        <w:t>……………………………………………</w:t>
      </w:r>
    </w:p>
    <w:p w14:paraId="562309E6" w14:textId="77777777" w:rsidR="001C5815" w:rsidRPr="008D5081" w:rsidRDefault="001C5815" w:rsidP="001C5815">
      <w:pPr>
        <w:spacing w:after="0" w:line="480" w:lineRule="auto"/>
        <w:ind w:left="0" w:firstLine="0"/>
        <w:rPr>
          <w:rFonts w:ascii="Tahoma" w:hAnsi="Tahoma" w:cs="Tahoma"/>
        </w:rPr>
      </w:pPr>
      <w:r w:rsidRPr="008D5081">
        <w:rPr>
          <w:rFonts w:ascii="Tahoma" w:hAnsi="Tahoma" w:cs="Tahoma"/>
        </w:rPr>
        <w:t>…………………………………………</w:t>
      </w:r>
      <w:r>
        <w:rPr>
          <w:rFonts w:ascii="Tahoma" w:hAnsi="Tahoma" w:cs="Tahoma"/>
        </w:rPr>
        <w:t>….</w:t>
      </w:r>
      <w:r w:rsidRPr="008D5081">
        <w:rPr>
          <w:rFonts w:ascii="Tahoma" w:hAnsi="Tahoma" w:cs="Tahoma"/>
        </w:rPr>
        <w:t xml:space="preserve">      ……………………………………</w:t>
      </w:r>
      <w:r>
        <w:rPr>
          <w:rFonts w:ascii="Tahoma" w:hAnsi="Tahoma" w:cs="Tahoma"/>
        </w:rPr>
        <w:t xml:space="preserve">…    </w:t>
      </w:r>
      <w:r w:rsidRPr="008D5081">
        <w:rPr>
          <w:rFonts w:ascii="Tahoma" w:hAnsi="Tahoma" w:cs="Tahoma"/>
        </w:rPr>
        <w:t>……………………………………………</w:t>
      </w:r>
    </w:p>
    <w:p w14:paraId="193FB318" w14:textId="77777777" w:rsidR="001C5815" w:rsidRPr="008D5081" w:rsidRDefault="001C5815" w:rsidP="001C5815">
      <w:pPr>
        <w:spacing w:after="0" w:line="480" w:lineRule="auto"/>
        <w:ind w:left="0" w:firstLine="0"/>
        <w:rPr>
          <w:rFonts w:ascii="Tahoma" w:hAnsi="Tahoma" w:cs="Tahoma"/>
        </w:rPr>
      </w:pPr>
      <w:r w:rsidRPr="008D5081">
        <w:rPr>
          <w:rFonts w:ascii="Tahoma" w:hAnsi="Tahoma" w:cs="Tahoma"/>
        </w:rPr>
        <w:t>…………………………………………</w:t>
      </w:r>
      <w:r>
        <w:rPr>
          <w:rFonts w:ascii="Tahoma" w:hAnsi="Tahoma" w:cs="Tahoma"/>
        </w:rPr>
        <w:t>….</w:t>
      </w:r>
      <w:r w:rsidRPr="008D5081">
        <w:rPr>
          <w:rFonts w:ascii="Tahoma" w:hAnsi="Tahoma" w:cs="Tahoma"/>
        </w:rPr>
        <w:t xml:space="preserve">      ……………………………………</w:t>
      </w:r>
      <w:r>
        <w:rPr>
          <w:rFonts w:ascii="Tahoma" w:hAnsi="Tahoma" w:cs="Tahoma"/>
        </w:rPr>
        <w:t xml:space="preserve">…    </w:t>
      </w:r>
      <w:r w:rsidRPr="008D5081">
        <w:rPr>
          <w:rFonts w:ascii="Tahoma" w:hAnsi="Tahoma" w:cs="Tahoma"/>
        </w:rPr>
        <w:t>……………………………………………</w:t>
      </w:r>
    </w:p>
    <w:p w14:paraId="3BC660D5" w14:textId="77777777" w:rsidR="001C5815" w:rsidRPr="008D5081" w:rsidRDefault="001C5815" w:rsidP="001C5815">
      <w:pPr>
        <w:spacing w:after="0" w:line="480" w:lineRule="auto"/>
        <w:ind w:left="0" w:firstLine="0"/>
        <w:rPr>
          <w:rFonts w:ascii="Tahoma" w:hAnsi="Tahoma" w:cs="Tahoma"/>
        </w:rPr>
      </w:pPr>
      <w:r w:rsidRPr="008D5081">
        <w:rPr>
          <w:rFonts w:ascii="Tahoma" w:hAnsi="Tahoma" w:cs="Tahoma"/>
        </w:rPr>
        <w:t>…………………………………………</w:t>
      </w:r>
      <w:r>
        <w:rPr>
          <w:rFonts w:ascii="Tahoma" w:hAnsi="Tahoma" w:cs="Tahoma"/>
        </w:rPr>
        <w:t>….</w:t>
      </w:r>
      <w:r w:rsidRPr="008D5081">
        <w:rPr>
          <w:rFonts w:ascii="Tahoma" w:hAnsi="Tahoma" w:cs="Tahoma"/>
        </w:rPr>
        <w:t xml:space="preserve">      ……………………………………</w:t>
      </w:r>
      <w:r>
        <w:rPr>
          <w:rFonts w:ascii="Tahoma" w:hAnsi="Tahoma" w:cs="Tahoma"/>
        </w:rPr>
        <w:t xml:space="preserve">…    </w:t>
      </w:r>
      <w:r w:rsidRPr="008D5081">
        <w:rPr>
          <w:rFonts w:ascii="Tahoma" w:hAnsi="Tahoma" w:cs="Tahoma"/>
        </w:rPr>
        <w:t>……………………………………………</w:t>
      </w:r>
    </w:p>
    <w:p w14:paraId="447D9F4C" w14:textId="77777777" w:rsidR="001C5815" w:rsidRDefault="001C5815"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2255113C"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sidRPr="008D5081">
        <w:rPr>
          <w:rFonts w:ascii="Tahoma" w:eastAsia="Times New Roman" w:hAnsi="Tahoma" w:cs="Tahoma"/>
          <w:color w:val="212121"/>
          <w:lang w:val="en"/>
        </w:rPr>
        <w:t>Have any material changes occurred in the last 12 months:</w:t>
      </w:r>
      <w:r w:rsidR="001C5815">
        <w:rPr>
          <w:rFonts w:ascii="Tahoma" w:eastAsia="Times New Roman" w:hAnsi="Tahoma" w:cs="Tahoma"/>
          <w:color w:val="212121"/>
          <w:lang w:val="en"/>
        </w:rPr>
        <w:t xml:space="preserve"> …</w:t>
      </w:r>
      <w:r w:rsidRPr="008D5081">
        <w:rPr>
          <w:rFonts w:ascii="Tahoma" w:eastAsia="Times New Roman" w:hAnsi="Tahoma" w:cs="Tahoma"/>
          <w:color w:val="212121"/>
          <w:lang w:val="en"/>
        </w:rPr>
        <w:t>……………………………………………………..</w:t>
      </w:r>
    </w:p>
    <w:p w14:paraId="3482F07B"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1E5075AD" w14:textId="77777777" w:rsidR="00482137" w:rsidRPr="008D5081" w:rsidRDefault="00482137" w:rsidP="00482137">
      <w:pPr>
        <w:spacing w:after="249" w:line="254" w:lineRule="auto"/>
        <w:jc w:val="left"/>
        <w:rPr>
          <w:rFonts w:ascii="Tahoma" w:hAnsi="Tahoma" w:cs="Tahoma"/>
        </w:rPr>
      </w:pPr>
      <w:r w:rsidRPr="008D5081">
        <w:rPr>
          <w:rFonts w:ascii="Tahoma" w:hAnsi="Tahoma" w:cs="Tahoma"/>
        </w:rPr>
        <w:t>………………………………………………………………………………………………………………………………………………</w:t>
      </w:r>
    </w:p>
    <w:p w14:paraId="0FBF4345" w14:textId="77777777" w:rsidR="00482137" w:rsidRPr="008D5081" w:rsidRDefault="00482137" w:rsidP="001C5815">
      <w:pPr>
        <w:spacing w:after="249" w:line="254" w:lineRule="auto"/>
        <w:ind w:left="0" w:firstLine="0"/>
        <w:jc w:val="left"/>
        <w:rPr>
          <w:rFonts w:ascii="Tahoma" w:hAnsi="Tahoma" w:cs="Tahoma"/>
        </w:rPr>
      </w:pPr>
      <w:r w:rsidRPr="008D5081">
        <w:rPr>
          <w:rFonts w:ascii="Tahoma" w:hAnsi="Tahoma" w:cs="Tahoma"/>
        </w:rPr>
        <w:t>Has any of your information changed? If yes, kindly advise:</w:t>
      </w:r>
    </w:p>
    <w:p w14:paraId="3784643E" w14:textId="77777777" w:rsidR="00482137" w:rsidRDefault="00482137" w:rsidP="001C5815">
      <w:pPr>
        <w:spacing w:after="249" w:line="254" w:lineRule="auto"/>
        <w:ind w:left="0" w:firstLine="0"/>
        <w:jc w:val="left"/>
        <w:rPr>
          <w:rFonts w:ascii="Tahoma" w:hAnsi="Tahoma" w:cs="Tahoma"/>
        </w:rPr>
      </w:pPr>
      <w:r w:rsidRPr="008D5081">
        <w:rPr>
          <w:rFonts w:ascii="Tahoma" w:hAnsi="Tahoma" w:cs="Tahoma"/>
        </w:rPr>
        <w:t>………………………………………………………………………………………………………………………………………………</w:t>
      </w:r>
    </w:p>
    <w:p w14:paraId="33B6F54F" w14:textId="77777777" w:rsidR="00071B15" w:rsidRDefault="00071B15" w:rsidP="00071B15">
      <w:pPr>
        <w:spacing w:after="218"/>
        <w:rPr>
          <w:rFonts w:ascii="Tahoma" w:eastAsiaTheme="minorHAnsi" w:hAnsi="Tahoma" w:cs="Tahoma"/>
          <w:b/>
          <w:color w:val="auto"/>
        </w:rPr>
      </w:pPr>
      <w:r>
        <w:rPr>
          <w:rFonts w:ascii="Tahoma" w:hAnsi="Tahoma" w:cs="Tahoma"/>
          <w:b/>
        </w:rPr>
        <w:t xml:space="preserve">CALCULATION OF GROSS PROFIT </w:t>
      </w:r>
    </w:p>
    <w:p w14:paraId="0CED9D89" w14:textId="77777777" w:rsidR="00071B15" w:rsidRDefault="00071B15" w:rsidP="00071B15">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12C14F56" w14:textId="77777777" w:rsidR="00071B15" w:rsidRDefault="00071B15" w:rsidP="00071B15">
      <w:pPr>
        <w:numPr>
          <w:ilvl w:val="0"/>
          <w:numId w:val="24"/>
        </w:numPr>
        <w:spacing w:after="159" w:line="244" w:lineRule="auto"/>
        <w:ind w:left="0" w:right="738"/>
        <w:rPr>
          <w:rFonts w:ascii="Tahoma" w:hAnsi="Tahoma" w:cs="Tahoma"/>
        </w:rPr>
      </w:pPr>
      <w:r>
        <w:rPr>
          <w:rFonts w:ascii="Tahoma" w:hAnsi="Tahoma" w:cs="Tahoma"/>
        </w:rPr>
        <w:t xml:space="preserve">Accounting Gross Profit is different to Insurable Gross Profit; </w:t>
      </w:r>
    </w:p>
    <w:p w14:paraId="1D0D636C" w14:textId="77777777" w:rsidR="00071B15" w:rsidRDefault="00071B15" w:rsidP="00071B15">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071B15" w14:paraId="6557157B" w14:textId="77777777" w:rsidTr="00071B15">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5ABDD29" w14:textId="77777777" w:rsidR="00071B15" w:rsidRDefault="00071B15">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4D5026D7"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16EEE1BF"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R       </w:t>
            </w:r>
          </w:p>
        </w:tc>
      </w:tr>
      <w:tr w:rsidR="00071B15" w14:paraId="770945CC" w14:textId="77777777" w:rsidTr="00071B1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FF942" w14:textId="77777777" w:rsidR="00071B15" w:rsidRDefault="00071B1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36A3032" w14:textId="77777777" w:rsidR="00071B15" w:rsidRDefault="00071B15">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3BC7B220" w14:textId="77777777" w:rsidR="00071B15" w:rsidRDefault="00071B15">
            <w:pPr>
              <w:spacing w:after="0" w:line="240" w:lineRule="auto"/>
              <w:rPr>
                <w:rFonts w:ascii="Tahoma" w:eastAsia="Times New Roman" w:hAnsi="Tahoma" w:cs="Tahoma"/>
              </w:rPr>
            </w:pPr>
            <w:r>
              <w:rPr>
                <w:rFonts w:ascii="Tahoma" w:eastAsia="Times New Roman" w:hAnsi="Tahoma" w:cs="Tahoma"/>
              </w:rPr>
              <w:t> </w:t>
            </w:r>
          </w:p>
        </w:tc>
      </w:tr>
      <w:tr w:rsidR="00071B15" w14:paraId="7780F323" w14:textId="77777777" w:rsidTr="00071B1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78A96" w14:textId="77777777" w:rsidR="00071B15" w:rsidRDefault="00071B1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71C707D"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591436A3"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R       </w:t>
            </w:r>
          </w:p>
        </w:tc>
      </w:tr>
      <w:tr w:rsidR="00071B15" w14:paraId="4022EE6E" w14:textId="77777777" w:rsidTr="00071B1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C8372" w14:textId="77777777" w:rsidR="00071B15" w:rsidRDefault="00071B1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A4B7E75" w14:textId="77777777" w:rsidR="00071B15" w:rsidRDefault="00071B15">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3D3F4ABC" w14:textId="77777777" w:rsidR="00071B15" w:rsidRDefault="00071B15">
            <w:pPr>
              <w:spacing w:after="0" w:line="240" w:lineRule="auto"/>
              <w:rPr>
                <w:rFonts w:ascii="Tahoma" w:eastAsia="Times New Roman" w:hAnsi="Tahoma" w:cs="Tahoma"/>
                <w:b/>
                <w:bCs/>
              </w:rPr>
            </w:pPr>
            <w:r>
              <w:rPr>
                <w:rFonts w:ascii="Tahoma" w:eastAsia="Times New Roman" w:hAnsi="Tahoma" w:cs="Tahoma"/>
                <w:b/>
                <w:bCs/>
              </w:rPr>
              <w:t xml:space="preserve">R       </w:t>
            </w:r>
          </w:p>
        </w:tc>
      </w:tr>
      <w:tr w:rsidR="00071B15" w14:paraId="12E09345" w14:textId="77777777" w:rsidTr="00071B15">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721CD87" w14:textId="77777777" w:rsidR="00071B15" w:rsidRDefault="00071B15">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6D6662C" w14:textId="77777777" w:rsidR="00071B15" w:rsidRDefault="00071B15">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A1A6D50" w14:textId="77777777" w:rsidR="00071B15" w:rsidRDefault="00071B15">
            <w:pPr>
              <w:spacing w:after="0" w:line="240" w:lineRule="auto"/>
              <w:rPr>
                <w:rFonts w:ascii="Tahoma" w:eastAsia="Times New Roman" w:hAnsi="Tahoma" w:cs="Tahoma"/>
              </w:rPr>
            </w:pPr>
            <w:r>
              <w:rPr>
                <w:rFonts w:ascii="Tahoma" w:eastAsia="Times New Roman" w:hAnsi="Tahoma" w:cs="Tahoma"/>
              </w:rPr>
              <w:t> </w:t>
            </w:r>
          </w:p>
        </w:tc>
      </w:tr>
      <w:tr w:rsidR="00071B15" w14:paraId="2782B175" w14:textId="77777777" w:rsidTr="00071B1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E858C" w14:textId="77777777" w:rsidR="00071B15" w:rsidRDefault="00071B1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CD630A4" w14:textId="77777777" w:rsidR="00071B15" w:rsidRDefault="00071B15">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014C2D2"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R       </w:t>
            </w:r>
          </w:p>
        </w:tc>
      </w:tr>
      <w:tr w:rsidR="00071B15" w14:paraId="7732BD46" w14:textId="77777777" w:rsidTr="00071B1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E8DB3" w14:textId="77777777" w:rsidR="00071B15" w:rsidRDefault="00071B1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3EEEEB6" w14:textId="77777777" w:rsidR="00071B15" w:rsidRDefault="00071B15">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0487810" w14:textId="77777777" w:rsidR="00071B15" w:rsidRDefault="00071B15">
            <w:pPr>
              <w:spacing w:after="0" w:line="240" w:lineRule="auto"/>
              <w:rPr>
                <w:rFonts w:ascii="Tahoma" w:eastAsia="Times New Roman" w:hAnsi="Tahoma" w:cs="Tahoma"/>
              </w:rPr>
            </w:pPr>
            <w:r>
              <w:rPr>
                <w:rFonts w:ascii="Tahoma" w:eastAsia="Times New Roman" w:hAnsi="Tahoma" w:cs="Tahoma"/>
              </w:rPr>
              <w:t> </w:t>
            </w:r>
          </w:p>
        </w:tc>
      </w:tr>
      <w:tr w:rsidR="00071B15" w14:paraId="6DA4B81A" w14:textId="77777777" w:rsidTr="00071B1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420DD" w14:textId="77777777" w:rsidR="00071B15" w:rsidRDefault="00071B1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DBD9EDD"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E8489BB"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R       </w:t>
            </w:r>
          </w:p>
        </w:tc>
      </w:tr>
      <w:tr w:rsidR="00071B15" w14:paraId="0D7645A5" w14:textId="77777777" w:rsidTr="00071B1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7B04F" w14:textId="77777777" w:rsidR="00071B15" w:rsidRDefault="00071B1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A73B212"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383418A"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R       </w:t>
            </w:r>
          </w:p>
        </w:tc>
      </w:tr>
      <w:tr w:rsidR="00071B15" w14:paraId="6783CA11" w14:textId="77777777" w:rsidTr="00071B1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5A7DD2" w14:textId="77777777" w:rsidR="00071B15" w:rsidRDefault="00071B1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399A193"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7D87EC3"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R       </w:t>
            </w:r>
          </w:p>
        </w:tc>
      </w:tr>
      <w:tr w:rsidR="00071B15" w14:paraId="5F6229CC" w14:textId="77777777" w:rsidTr="00071B1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EBD61A" w14:textId="77777777" w:rsidR="00071B15" w:rsidRDefault="00071B1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3817AD1" w14:textId="77777777" w:rsidR="00071B15" w:rsidRDefault="00071B15">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9514F76"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R       </w:t>
            </w:r>
          </w:p>
        </w:tc>
      </w:tr>
      <w:tr w:rsidR="00071B15" w14:paraId="1E83CF48" w14:textId="77777777" w:rsidTr="00071B1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EA5F55" w14:textId="77777777" w:rsidR="00071B15" w:rsidRDefault="00071B1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158331E" w14:textId="77777777" w:rsidR="00071B15" w:rsidRDefault="00071B15">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FADEDAD" w14:textId="77777777" w:rsidR="00071B15" w:rsidRDefault="00071B15">
            <w:pPr>
              <w:spacing w:after="0" w:line="240" w:lineRule="auto"/>
              <w:rPr>
                <w:rFonts w:ascii="Tahoma" w:eastAsia="Times New Roman" w:hAnsi="Tahoma" w:cs="Tahoma"/>
                <w:b/>
                <w:bCs/>
              </w:rPr>
            </w:pPr>
            <w:r>
              <w:rPr>
                <w:rFonts w:ascii="Tahoma" w:eastAsia="Times New Roman" w:hAnsi="Tahoma" w:cs="Tahoma"/>
                <w:b/>
                <w:bCs/>
              </w:rPr>
              <w:t xml:space="preserve">R       </w:t>
            </w:r>
          </w:p>
        </w:tc>
      </w:tr>
      <w:tr w:rsidR="00071B15" w14:paraId="3B657F93" w14:textId="77777777" w:rsidTr="00071B15">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1B3B0EF" w14:textId="77777777" w:rsidR="00071B15" w:rsidRDefault="00071B15">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25978802"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nil"/>
              <w:left w:val="nil"/>
              <w:bottom w:val="single" w:sz="4" w:space="0" w:color="auto"/>
              <w:right w:val="single" w:sz="4" w:space="0" w:color="auto"/>
            </w:tcBorders>
            <w:vAlign w:val="center"/>
            <w:hideMark/>
          </w:tcPr>
          <w:p w14:paraId="41497DA2"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R       </w:t>
            </w:r>
          </w:p>
        </w:tc>
      </w:tr>
      <w:tr w:rsidR="00071B15" w14:paraId="206E5C77" w14:textId="77777777" w:rsidTr="00071B15">
        <w:trPr>
          <w:trHeight w:val="600"/>
        </w:trPr>
        <w:tc>
          <w:tcPr>
            <w:tcW w:w="567" w:type="dxa"/>
            <w:tcBorders>
              <w:top w:val="nil"/>
              <w:left w:val="single" w:sz="4" w:space="0" w:color="auto"/>
              <w:bottom w:val="single" w:sz="4" w:space="0" w:color="auto"/>
              <w:right w:val="single" w:sz="4" w:space="0" w:color="auto"/>
            </w:tcBorders>
            <w:vAlign w:val="center"/>
            <w:hideMark/>
          </w:tcPr>
          <w:p w14:paraId="3FDC0E6F" w14:textId="77777777" w:rsidR="00071B15" w:rsidRDefault="00071B15">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78227E9B"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5E5FE8AF"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               % </w:t>
            </w:r>
          </w:p>
        </w:tc>
      </w:tr>
      <w:tr w:rsidR="00071B15" w14:paraId="70405D66" w14:textId="77777777" w:rsidTr="00071B15">
        <w:trPr>
          <w:trHeight w:val="600"/>
        </w:trPr>
        <w:tc>
          <w:tcPr>
            <w:tcW w:w="567" w:type="dxa"/>
            <w:tcBorders>
              <w:top w:val="nil"/>
              <w:left w:val="single" w:sz="4" w:space="0" w:color="auto"/>
              <w:bottom w:val="single" w:sz="4" w:space="0" w:color="auto"/>
              <w:right w:val="single" w:sz="4" w:space="0" w:color="auto"/>
            </w:tcBorders>
            <w:vAlign w:val="center"/>
            <w:hideMark/>
          </w:tcPr>
          <w:p w14:paraId="44DE015E" w14:textId="77777777" w:rsidR="00071B15" w:rsidRDefault="00071B15">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13E75F93"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2E4A3783"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R       </w:t>
            </w:r>
          </w:p>
        </w:tc>
      </w:tr>
      <w:tr w:rsidR="00071B15" w14:paraId="63852320" w14:textId="77777777" w:rsidTr="00071B15">
        <w:trPr>
          <w:trHeight w:val="600"/>
        </w:trPr>
        <w:tc>
          <w:tcPr>
            <w:tcW w:w="567" w:type="dxa"/>
            <w:tcBorders>
              <w:top w:val="nil"/>
              <w:left w:val="single" w:sz="4" w:space="0" w:color="auto"/>
              <w:bottom w:val="single" w:sz="4" w:space="0" w:color="auto"/>
              <w:right w:val="single" w:sz="4" w:space="0" w:color="auto"/>
            </w:tcBorders>
            <w:vAlign w:val="center"/>
            <w:hideMark/>
          </w:tcPr>
          <w:p w14:paraId="704C16D3" w14:textId="77777777" w:rsidR="00071B15" w:rsidRDefault="00071B15">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321497C3"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5B0ED819"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R       </w:t>
            </w:r>
          </w:p>
        </w:tc>
      </w:tr>
      <w:tr w:rsidR="00071B15" w14:paraId="67F28209" w14:textId="77777777" w:rsidTr="00071B15">
        <w:trPr>
          <w:trHeight w:val="600"/>
        </w:trPr>
        <w:tc>
          <w:tcPr>
            <w:tcW w:w="567" w:type="dxa"/>
            <w:tcBorders>
              <w:top w:val="nil"/>
              <w:left w:val="single" w:sz="4" w:space="0" w:color="auto"/>
              <w:bottom w:val="single" w:sz="4" w:space="0" w:color="auto"/>
              <w:right w:val="single" w:sz="4" w:space="0" w:color="auto"/>
            </w:tcBorders>
            <w:vAlign w:val="center"/>
            <w:hideMark/>
          </w:tcPr>
          <w:p w14:paraId="05A17FFC" w14:textId="77777777" w:rsidR="00071B15" w:rsidRDefault="00071B15">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1FB7959B"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60F3117B"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R       </w:t>
            </w:r>
          </w:p>
        </w:tc>
      </w:tr>
      <w:tr w:rsidR="00071B15" w14:paraId="613BA9B8" w14:textId="77777777" w:rsidTr="00071B15">
        <w:trPr>
          <w:trHeight w:val="600"/>
        </w:trPr>
        <w:tc>
          <w:tcPr>
            <w:tcW w:w="567" w:type="dxa"/>
            <w:tcBorders>
              <w:top w:val="nil"/>
              <w:left w:val="single" w:sz="4" w:space="0" w:color="auto"/>
              <w:bottom w:val="single" w:sz="4" w:space="0" w:color="auto"/>
              <w:right w:val="single" w:sz="4" w:space="0" w:color="auto"/>
            </w:tcBorders>
            <w:vAlign w:val="center"/>
            <w:hideMark/>
          </w:tcPr>
          <w:p w14:paraId="5D7371C1" w14:textId="77777777" w:rsidR="00071B15" w:rsidRDefault="00071B15">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30DFD4D4"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15F48915" w14:textId="77777777" w:rsidR="00071B15" w:rsidRDefault="00071B15">
            <w:pPr>
              <w:spacing w:after="0" w:line="240" w:lineRule="auto"/>
              <w:rPr>
                <w:rFonts w:ascii="Tahoma" w:eastAsia="Times New Roman" w:hAnsi="Tahoma" w:cs="Tahoma"/>
              </w:rPr>
            </w:pPr>
            <w:r>
              <w:rPr>
                <w:rFonts w:ascii="Tahoma" w:eastAsia="Times New Roman" w:hAnsi="Tahoma" w:cs="Tahoma"/>
              </w:rPr>
              <w:t xml:space="preserve">R       </w:t>
            </w:r>
          </w:p>
        </w:tc>
      </w:tr>
      <w:tr w:rsidR="00071B15" w14:paraId="5ADFA602" w14:textId="77777777" w:rsidTr="00071B15">
        <w:trPr>
          <w:trHeight w:val="600"/>
        </w:trPr>
        <w:tc>
          <w:tcPr>
            <w:tcW w:w="567" w:type="dxa"/>
            <w:tcBorders>
              <w:top w:val="nil"/>
              <w:left w:val="single" w:sz="4" w:space="0" w:color="auto"/>
              <w:bottom w:val="single" w:sz="4" w:space="0" w:color="auto"/>
              <w:right w:val="single" w:sz="4" w:space="0" w:color="auto"/>
            </w:tcBorders>
            <w:vAlign w:val="center"/>
            <w:hideMark/>
          </w:tcPr>
          <w:p w14:paraId="48EACF6F" w14:textId="77777777" w:rsidR="00071B15" w:rsidRDefault="00071B15">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7324BC1F" w14:textId="77777777" w:rsidR="00071B15" w:rsidRDefault="00071B15">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6351F98E" w14:textId="77777777" w:rsidR="00071B15" w:rsidRDefault="00071B15">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50F08A5E" w14:textId="77777777" w:rsidR="00071B15" w:rsidRDefault="00071B15" w:rsidP="00071B15">
      <w:pPr>
        <w:spacing w:after="13" w:line="384" w:lineRule="auto"/>
        <w:ind w:right="738"/>
        <w:rPr>
          <w:rFonts w:ascii="Tahoma" w:eastAsiaTheme="minorHAnsi" w:hAnsi="Tahoma" w:cs="Tahoma"/>
          <w:color w:val="auto"/>
          <w:lang w:eastAsia="en-US"/>
        </w:rPr>
      </w:pPr>
    </w:p>
    <w:p w14:paraId="36F92AB7" w14:textId="77777777" w:rsidR="00071B15" w:rsidRDefault="00071B15" w:rsidP="00071B15">
      <w:pPr>
        <w:pStyle w:val="ListParagraph"/>
        <w:numPr>
          <w:ilvl w:val="0"/>
          <w:numId w:val="24"/>
        </w:numPr>
        <w:spacing w:after="227" w:line="247"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0FE87DE8" w14:textId="77777777" w:rsidR="00071B15" w:rsidRDefault="00071B15" w:rsidP="00071B15">
      <w:pPr>
        <w:spacing w:after="227" w:line="247"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2864A614" w14:textId="77777777" w:rsidR="00482137" w:rsidRPr="008D5081" w:rsidRDefault="00482137" w:rsidP="001C5815">
      <w:pPr>
        <w:pStyle w:val="Heading1"/>
        <w:ind w:left="0" w:firstLine="0"/>
        <w:rPr>
          <w:rFonts w:ascii="Tahoma" w:hAnsi="Tahoma" w:cs="Tahoma"/>
          <w:b/>
        </w:rPr>
      </w:pPr>
      <w:r w:rsidRPr="008D5081">
        <w:rPr>
          <w:rFonts w:ascii="Tahoma" w:hAnsi="Tahoma" w:cs="Tahoma"/>
          <w:b/>
        </w:rPr>
        <w:t xml:space="preserve">STRUCTURE &amp; PROJECTION OF ASSET VALUES   </w:t>
      </w:r>
    </w:p>
    <w:p w14:paraId="384402B1" w14:textId="77777777" w:rsidR="00482137" w:rsidRPr="008D5081" w:rsidRDefault="00482137" w:rsidP="001C5815">
      <w:pPr>
        <w:spacing w:after="2" w:line="254" w:lineRule="auto"/>
        <w:ind w:left="0" w:firstLine="0"/>
        <w:jc w:val="left"/>
        <w:rPr>
          <w:rFonts w:ascii="Tahoma" w:hAnsi="Tahoma" w:cs="Tahoma"/>
        </w:rPr>
      </w:pPr>
      <w:r w:rsidRPr="008D5081">
        <w:rPr>
          <w:rFonts w:ascii="Tahoma" w:hAnsi="Tahoma" w:cs="Tahoma"/>
        </w:rPr>
        <w:t xml:space="preserve"> </w:t>
      </w:r>
    </w:p>
    <w:p w14:paraId="24280756" w14:textId="77777777" w:rsidR="00482137" w:rsidRPr="008D5081" w:rsidRDefault="00482137" w:rsidP="001C5815">
      <w:pPr>
        <w:spacing w:after="5" w:line="252" w:lineRule="auto"/>
        <w:ind w:left="9" w:right="358" w:firstLine="0"/>
        <w:jc w:val="left"/>
        <w:rPr>
          <w:rFonts w:ascii="Tahoma" w:hAnsi="Tahoma" w:cs="Tahoma"/>
        </w:rPr>
      </w:pPr>
      <w:r w:rsidRPr="008D5081">
        <w:rPr>
          <w:rFonts w:ascii="Tahoma" w:hAnsi="Tahoma" w:cs="Tahoma"/>
        </w:rPr>
        <w:t xml:space="preserve">Smit &amp; </w:t>
      </w:r>
      <w:proofErr w:type="spellStart"/>
      <w:r w:rsidRPr="008D5081">
        <w:rPr>
          <w:rFonts w:ascii="Tahoma" w:hAnsi="Tahoma" w:cs="Tahoma"/>
        </w:rPr>
        <w:t>Kie</w:t>
      </w:r>
      <w:proofErr w:type="spellEnd"/>
      <w:r w:rsidRPr="008D5081">
        <w:rPr>
          <w:rFonts w:ascii="Tahoma" w:hAnsi="Tahoma" w:cs="Tahoma"/>
        </w:rPr>
        <w:t xml:space="preserve"> Brokers (Pty)</w:t>
      </w:r>
      <w:r w:rsidR="001C5815">
        <w:rPr>
          <w:rFonts w:ascii="Tahoma" w:hAnsi="Tahoma" w:cs="Tahoma"/>
        </w:rPr>
        <w:t xml:space="preserve"> </w:t>
      </w:r>
      <w:r w:rsidRPr="008D5081">
        <w:rPr>
          <w:rFonts w:ascii="Tahoma" w:hAnsi="Tahoma" w:cs="Tahoma"/>
        </w:rPr>
        <w:t>Ltd is not qualified to provide you with a valuation on your assets and any discussion in this regard merely aims to assist and guide you in determining an appropriate insurance value, which in turn will enable your full indemnification in the event of a loss</w:t>
      </w:r>
      <w:r w:rsidR="001C5815">
        <w:rPr>
          <w:rFonts w:ascii="Tahoma" w:hAnsi="Tahoma" w:cs="Tahoma"/>
        </w:rPr>
        <w:t>.</w:t>
      </w:r>
      <w:r w:rsidRPr="008D5081">
        <w:rPr>
          <w:rFonts w:ascii="Tahoma" w:hAnsi="Tahoma" w:cs="Tahoma"/>
        </w:rPr>
        <w:t xml:space="preserve"> </w:t>
      </w:r>
    </w:p>
    <w:p w14:paraId="2EAE2936" w14:textId="77777777" w:rsidR="00482137" w:rsidRPr="008D5081" w:rsidRDefault="00482137" w:rsidP="001C5815">
      <w:pPr>
        <w:spacing w:after="12" w:line="254" w:lineRule="auto"/>
        <w:ind w:left="0" w:firstLine="0"/>
        <w:jc w:val="left"/>
        <w:rPr>
          <w:rFonts w:ascii="Tahoma" w:hAnsi="Tahoma" w:cs="Tahoma"/>
        </w:rPr>
      </w:pPr>
      <w:r w:rsidRPr="008D5081">
        <w:rPr>
          <w:rFonts w:ascii="Tahoma" w:hAnsi="Tahoma" w:cs="Tahoma"/>
        </w:rPr>
        <w:t xml:space="preserve"> </w:t>
      </w:r>
    </w:p>
    <w:p w14:paraId="6A6FD495" w14:textId="77777777" w:rsidR="00482137" w:rsidRPr="008D5081" w:rsidRDefault="00482137" w:rsidP="001C5815">
      <w:pPr>
        <w:pStyle w:val="ListParagraph"/>
        <w:numPr>
          <w:ilvl w:val="0"/>
          <w:numId w:val="12"/>
        </w:numPr>
        <w:spacing w:after="6" w:line="252" w:lineRule="auto"/>
        <w:ind w:left="284" w:right="119" w:hanging="284"/>
        <w:jc w:val="left"/>
        <w:rPr>
          <w:rFonts w:ascii="Tahoma" w:hAnsi="Tahoma" w:cs="Tahoma"/>
          <w:b/>
        </w:rPr>
      </w:pPr>
      <w:r w:rsidRPr="008D5081">
        <w:rPr>
          <w:rFonts w:ascii="Tahoma" w:hAnsi="Tahoma" w:cs="Tahoma"/>
          <w:b/>
        </w:rPr>
        <w:t xml:space="preserve">NON-MOTORS ASSETS </w:t>
      </w:r>
    </w:p>
    <w:p w14:paraId="5F3B3B68" w14:textId="77777777" w:rsidR="00482137" w:rsidRPr="008D5081" w:rsidRDefault="00482137" w:rsidP="00482137">
      <w:pPr>
        <w:spacing w:after="6" w:line="252" w:lineRule="auto"/>
        <w:ind w:left="360" w:right="119" w:firstLine="0"/>
        <w:jc w:val="left"/>
        <w:rPr>
          <w:rFonts w:ascii="Tahoma" w:hAnsi="Tahoma" w:cs="Tahoma"/>
          <w:b/>
        </w:rPr>
      </w:pPr>
    </w:p>
    <w:p w14:paraId="7E62F878" w14:textId="77777777" w:rsidR="00482137" w:rsidRPr="008D5081" w:rsidRDefault="00482137" w:rsidP="001C5815">
      <w:pPr>
        <w:spacing w:after="6" w:line="252" w:lineRule="auto"/>
        <w:ind w:left="0" w:right="119" w:firstLine="0"/>
        <w:jc w:val="left"/>
        <w:rPr>
          <w:rFonts w:ascii="Tahoma" w:hAnsi="Tahoma" w:cs="Tahoma"/>
          <w:b/>
        </w:rPr>
      </w:pPr>
      <w:r w:rsidRPr="008D5081">
        <w:rPr>
          <w:rFonts w:ascii="Tahoma" w:hAnsi="Tahoma" w:cs="Tahoma"/>
          <w:b/>
        </w:rPr>
        <w:t xml:space="preserve">STUCTURE COMPONENTS </w:t>
      </w:r>
    </w:p>
    <w:p w14:paraId="35E2FED1"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 xml:space="preserve"> </w:t>
      </w:r>
    </w:p>
    <w:p w14:paraId="60566F11" w14:textId="77777777" w:rsidR="00482137" w:rsidRPr="008D5081" w:rsidRDefault="00482137" w:rsidP="001C5815">
      <w:pPr>
        <w:spacing w:after="284" w:line="252" w:lineRule="auto"/>
        <w:ind w:left="0" w:right="358" w:firstLine="0"/>
        <w:jc w:val="left"/>
        <w:rPr>
          <w:rFonts w:ascii="Tahoma" w:hAnsi="Tahoma" w:cs="Tahoma"/>
        </w:rPr>
      </w:pPr>
      <w:r w:rsidRPr="008D5081">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6EEFC287" w14:textId="77777777" w:rsidR="00482137" w:rsidRPr="008D5081" w:rsidRDefault="00482137" w:rsidP="001C5815">
      <w:pPr>
        <w:numPr>
          <w:ilvl w:val="0"/>
          <w:numId w:val="19"/>
        </w:numPr>
        <w:spacing w:line="259" w:lineRule="auto"/>
        <w:ind w:left="284" w:right="605" w:hanging="284"/>
        <w:rPr>
          <w:rFonts w:ascii="Tahoma" w:hAnsi="Tahoma" w:cs="Tahoma"/>
        </w:rPr>
      </w:pPr>
      <w:r w:rsidRPr="008D5081">
        <w:rPr>
          <w:rFonts w:ascii="Tahoma" w:hAnsi="Tahoma" w:cs="Tahoma"/>
        </w:rPr>
        <w:t xml:space="preserve">Allowance for cost of demolition, clearance of site </w:t>
      </w:r>
    </w:p>
    <w:p w14:paraId="7F06AFB2" w14:textId="77777777" w:rsidR="00482137" w:rsidRPr="008D5081" w:rsidRDefault="00482137" w:rsidP="001C5815">
      <w:pPr>
        <w:numPr>
          <w:ilvl w:val="0"/>
          <w:numId w:val="19"/>
        </w:numPr>
        <w:spacing w:line="259" w:lineRule="auto"/>
        <w:ind w:left="284" w:right="605" w:hanging="284"/>
        <w:rPr>
          <w:rFonts w:ascii="Tahoma" w:hAnsi="Tahoma" w:cs="Tahoma"/>
        </w:rPr>
      </w:pPr>
      <w:r w:rsidRPr="008D5081">
        <w:rPr>
          <w:rFonts w:ascii="Tahoma" w:hAnsi="Tahoma" w:cs="Tahoma"/>
        </w:rPr>
        <w:t xml:space="preserve">Allowance for Public Authorities Requirements during rebuilding </w:t>
      </w:r>
    </w:p>
    <w:p w14:paraId="3E8F4D34" w14:textId="77777777" w:rsidR="00482137" w:rsidRPr="008D5081" w:rsidRDefault="00482137" w:rsidP="001C5815">
      <w:pPr>
        <w:numPr>
          <w:ilvl w:val="0"/>
          <w:numId w:val="19"/>
        </w:numPr>
        <w:spacing w:after="231" w:line="259" w:lineRule="auto"/>
        <w:ind w:left="284" w:right="605" w:hanging="284"/>
        <w:rPr>
          <w:rFonts w:ascii="Tahoma" w:hAnsi="Tahoma" w:cs="Tahoma"/>
        </w:rPr>
      </w:pPr>
      <w:r w:rsidRPr="008D5081">
        <w:rPr>
          <w:rFonts w:ascii="Tahoma" w:hAnsi="Tahoma" w:cs="Tahoma"/>
        </w:rPr>
        <w:t xml:space="preserve">Allowance for Architects and/or other Professional Fees during rebuilding </w:t>
      </w:r>
    </w:p>
    <w:p w14:paraId="1A91A261" w14:textId="77777777" w:rsidR="00482137" w:rsidRPr="008D5081" w:rsidRDefault="00482137" w:rsidP="001C5815">
      <w:pPr>
        <w:spacing w:after="0" w:line="252" w:lineRule="auto"/>
        <w:ind w:left="0" w:right="119" w:firstLine="0"/>
        <w:jc w:val="left"/>
        <w:rPr>
          <w:rFonts w:ascii="Tahoma" w:hAnsi="Tahoma" w:cs="Tahoma"/>
          <w:b/>
        </w:rPr>
      </w:pPr>
      <w:r w:rsidRPr="008D5081">
        <w:rPr>
          <w:rFonts w:ascii="Tahoma" w:hAnsi="Tahoma" w:cs="Tahoma"/>
          <w:b/>
        </w:rPr>
        <w:t xml:space="preserve">PROJECTION PERIOD </w:t>
      </w:r>
    </w:p>
    <w:p w14:paraId="600F1896" w14:textId="77777777" w:rsidR="00482137" w:rsidRPr="008D5081" w:rsidRDefault="00482137" w:rsidP="001C5815">
      <w:pPr>
        <w:spacing w:after="247" w:line="252" w:lineRule="auto"/>
        <w:ind w:left="0" w:right="119" w:firstLine="0"/>
        <w:jc w:val="left"/>
        <w:rPr>
          <w:rFonts w:ascii="Tahoma" w:hAnsi="Tahoma" w:cs="Tahoma"/>
        </w:rPr>
      </w:pPr>
      <w:r w:rsidRPr="008D5081">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E2F18EB" w14:textId="549D8D8D" w:rsidR="00482137" w:rsidRPr="008D5081" w:rsidRDefault="00482137" w:rsidP="00482137">
      <w:pPr>
        <w:spacing w:after="6" w:line="252" w:lineRule="auto"/>
        <w:ind w:left="-5" w:right="119"/>
        <w:jc w:val="left"/>
        <w:rPr>
          <w:rFonts w:ascii="Tahoma" w:hAnsi="Tahoma" w:cs="Tahoma"/>
        </w:rPr>
      </w:pPr>
      <w:r w:rsidRPr="008D5081">
        <w:rPr>
          <w:rFonts w:ascii="Tahoma" w:hAnsi="Tahoma" w:cs="Tahoma"/>
          <w:b/>
        </w:rPr>
        <w:lastRenderedPageBreak/>
        <w:t xml:space="preserve">AVERAGE </w:t>
      </w:r>
      <w:r w:rsidRPr="008D5081">
        <w:rPr>
          <w:rFonts w:ascii="Tahoma" w:hAnsi="Tahoma" w:cs="Tahoma"/>
        </w:rPr>
        <w:t xml:space="preserve"> </w:t>
      </w:r>
    </w:p>
    <w:p w14:paraId="2FDBD4D3" w14:textId="77777777" w:rsidR="00482137" w:rsidRPr="008D5081" w:rsidRDefault="00482137" w:rsidP="00482137">
      <w:pPr>
        <w:spacing w:after="99"/>
        <w:ind w:left="15" w:right="605"/>
        <w:rPr>
          <w:rFonts w:ascii="Tahoma" w:hAnsi="Tahoma" w:cs="Tahoma"/>
        </w:rPr>
      </w:pPr>
      <w:r w:rsidRPr="008D5081">
        <w:rPr>
          <w:rFonts w:ascii="Tahoma" w:hAnsi="Tahoma" w:cs="Tahoma"/>
        </w:rPr>
        <w:t xml:space="preserve">In the event of under-insurance at the date of loss or date of reinstatement, Average could be applied to any claim according to the degree of under-insurance. For example:   </w:t>
      </w:r>
    </w:p>
    <w:p w14:paraId="1F807A3F" w14:textId="77777777" w:rsidR="00482137" w:rsidRPr="008D5081" w:rsidRDefault="00482137" w:rsidP="00482137">
      <w:pPr>
        <w:spacing w:after="36" w:line="254" w:lineRule="auto"/>
        <w:ind w:left="0" w:firstLine="0"/>
        <w:jc w:val="left"/>
        <w:rPr>
          <w:rFonts w:ascii="Tahoma" w:hAnsi="Tahoma" w:cs="Tahoma"/>
        </w:rPr>
      </w:pPr>
      <w:r w:rsidRPr="008D5081">
        <w:rPr>
          <w:rFonts w:ascii="Tahoma" w:hAnsi="Tahoma" w:cs="Tahoma"/>
        </w:rPr>
        <w:t xml:space="preserve"> </w:t>
      </w:r>
    </w:p>
    <w:p w14:paraId="1EDE8354" w14:textId="77777777" w:rsidR="00482137" w:rsidRPr="008D5081" w:rsidRDefault="00482137" w:rsidP="001C5815">
      <w:pPr>
        <w:numPr>
          <w:ilvl w:val="0"/>
          <w:numId w:val="19"/>
        </w:numPr>
        <w:spacing w:after="0" w:line="480" w:lineRule="auto"/>
        <w:ind w:left="284" w:right="605" w:hanging="284"/>
        <w:rPr>
          <w:rFonts w:ascii="Tahoma" w:hAnsi="Tahoma" w:cs="Tahoma"/>
        </w:rPr>
      </w:pPr>
      <w:r w:rsidRPr="008D5081">
        <w:rPr>
          <w:rFonts w:ascii="Tahoma" w:hAnsi="Tahoma" w:cs="Tahoma"/>
        </w:rPr>
        <w:t xml:space="preserve">Total values at risk at date of rebuilding   </w:t>
      </w:r>
      <w:r w:rsidRPr="008D5081">
        <w:rPr>
          <w:rFonts w:ascii="Tahoma" w:hAnsi="Tahoma" w:cs="Tahoma"/>
        </w:rPr>
        <w:tab/>
        <w:t xml:space="preserve">R 10 000 000 </w:t>
      </w:r>
    </w:p>
    <w:p w14:paraId="75DAB3FA" w14:textId="67209A45" w:rsidR="00482137" w:rsidRPr="004635EF" w:rsidRDefault="00482137" w:rsidP="004635EF">
      <w:pPr>
        <w:pStyle w:val="ListParagraph"/>
        <w:numPr>
          <w:ilvl w:val="0"/>
          <w:numId w:val="19"/>
        </w:numPr>
        <w:spacing w:after="0" w:line="480" w:lineRule="auto"/>
        <w:ind w:left="284" w:hanging="284"/>
        <w:jc w:val="left"/>
        <w:rPr>
          <w:rFonts w:ascii="Tahoma" w:hAnsi="Tahoma" w:cs="Tahoma"/>
        </w:rPr>
      </w:pPr>
      <w:r w:rsidRPr="004635EF">
        <w:rPr>
          <w:rFonts w:ascii="Tahoma" w:hAnsi="Tahoma" w:cs="Tahoma"/>
        </w:rPr>
        <w:t xml:space="preserve">Sum Insured at date of loss </w:t>
      </w:r>
      <w:r w:rsidRPr="004635EF">
        <w:rPr>
          <w:rFonts w:ascii="Tahoma" w:hAnsi="Tahoma" w:cs="Tahoma"/>
        </w:rPr>
        <w:tab/>
        <w:t xml:space="preserve"> </w:t>
      </w:r>
      <w:r w:rsidRPr="004635EF">
        <w:rPr>
          <w:rFonts w:ascii="Tahoma" w:hAnsi="Tahoma" w:cs="Tahoma"/>
        </w:rPr>
        <w:tab/>
        <w:t xml:space="preserve"> </w:t>
      </w:r>
      <w:r w:rsidRPr="004635EF">
        <w:rPr>
          <w:rFonts w:ascii="Tahoma" w:hAnsi="Tahoma" w:cs="Tahoma"/>
        </w:rPr>
        <w:tab/>
        <w:t xml:space="preserve">R   8 000 000 (80%) </w:t>
      </w:r>
    </w:p>
    <w:p w14:paraId="6237667E" w14:textId="77777777" w:rsidR="00482137" w:rsidRPr="008D5081" w:rsidRDefault="00482137" w:rsidP="001C5815">
      <w:pPr>
        <w:numPr>
          <w:ilvl w:val="0"/>
          <w:numId w:val="19"/>
        </w:numPr>
        <w:spacing w:after="0" w:line="480" w:lineRule="auto"/>
        <w:ind w:left="284" w:right="605" w:hanging="284"/>
        <w:rPr>
          <w:rFonts w:ascii="Tahoma" w:hAnsi="Tahoma" w:cs="Tahoma"/>
        </w:rPr>
      </w:pPr>
      <w:r w:rsidRPr="008D5081">
        <w:rPr>
          <w:rFonts w:ascii="Tahoma" w:hAnsi="Tahoma" w:cs="Tahoma"/>
        </w:rPr>
        <w:t xml:space="preserve">Cost of rebuilding/repairing </w:t>
      </w:r>
      <w:r w:rsidRPr="008D5081">
        <w:rPr>
          <w:rFonts w:ascii="Tahoma" w:hAnsi="Tahoma" w:cs="Tahoma"/>
        </w:rPr>
        <w:tab/>
        <w:t xml:space="preserve"> </w:t>
      </w:r>
      <w:r w:rsidRPr="008D5081">
        <w:rPr>
          <w:rFonts w:ascii="Tahoma" w:hAnsi="Tahoma" w:cs="Tahoma"/>
        </w:rPr>
        <w:tab/>
        <w:t xml:space="preserve"> </w:t>
      </w:r>
      <w:r w:rsidRPr="008D5081">
        <w:rPr>
          <w:rFonts w:ascii="Tahoma" w:hAnsi="Tahoma" w:cs="Tahoma"/>
        </w:rPr>
        <w:tab/>
        <w:t xml:space="preserve">R   1 000 000 </w:t>
      </w:r>
    </w:p>
    <w:p w14:paraId="0263E68A" w14:textId="77777777" w:rsidR="00482137" w:rsidRPr="008D5081" w:rsidRDefault="00482137" w:rsidP="001C5815">
      <w:pPr>
        <w:numPr>
          <w:ilvl w:val="0"/>
          <w:numId w:val="19"/>
        </w:numPr>
        <w:tabs>
          <w:tab w:val="left" w:pos="284"/>
          <w:tab w:val="left" w:pos="426"/>
        </w:tabs>
        <w:spacing w:line="480" w:lineRule="auto"/>
        <w:ind w:left="0" w:right="605" w:firstLine="0"/>
        <w:jc w:val="left"/>
        <w:rPr>
          <w:rFonts w:ascii="Tahoma" w:hAnsi="Tahoma" w:cs="Tahoma"/>
        </w:rPr>
      </w:pPr>
      <w:r w:rsidRPr="008D5081">
        <w:rPr>
          <w:rFonts w:ascii="Tahoma" w:hAnsi="Tahoma" w:cs="Tahoma"/>
        </w:rPr>
        <w:t xml:space="preserve">Insurance Payment </w:t>
      </w:r>
      <w:r w:rsidRPr="008D5081">
        <w:rPr>
          <w:rFonts w:ascii="Tahoma" w:hAnsi="Tahoma" w:cs="Tahoma"/>
        </w:rPr>
        <w:tab/>
        <w:t xml:space="preserve"> </w:t>
      </w:r>
      <w:r w:rsidRPr="008D5081">
        <w:rPr>
          <w:rFonts w:ascii="Tahoma" w:hAnsi="Tahoma" w:cs="Tahoma"/>
        </w:rPr>
        <w:tab/>
        <w:t xml:space="preserve"> </w:t>
      </w:r>
      <w:r w:rsidRPr="008D5081">
        <w:rPr>
          <w:rFonts w:ascii="Tahoma" w:hAnsi="Tahoma" w:cs="Tahoma"/>
        </w:rPr>
        <w:tab/>
        <w:t xml:space="preserve"> </w:t>
      </w:r>
      <w:r w:rsidRPr="008D5081">
        <w:rPr>
          <w:rFonts w:ascii="Tahoma" w:hAnsi="Tahoma" w:cs="Tahoma"/>
        </w:rPr>
        <w:tab/>
        <w:t xml:space="preserve">R     800 000 (80%) </w:t>
      </w:r>
    </w:p>
    <w:p w14:paraId="4D8FEBC9"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25556BF2"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 xml:space="preserve">   </w:t>
      </w:r>
    </w:p>
    <w:p w14:paraId="591AD8F0" w14:textId="77777777" w:rsidR="00482137" w:rsidRPr="008D5081" w:rsidRDefault="00482137" w:rsidP="00482137">
      <w:pPr>
        <w:spacing w:after="2" w:line="254" w:lineRule="auto"/>
        <w:ind w:left="0" w:firstLine="0"/>
        <w:jc w:val="left"/>
        <w:rPr>
          <w:rFonts w:ascii="Tahoma" w:hAnsi="Tahoma" w:cs="Tahoma"/>
          <w:b/>
        </w:rPr>
      </w:pPr>
      <w:r w:rsidRPr="008D5081">
        <w:rPr>
          <w:rFonts w:ascii="Tahoma" w:hAnsi="Tahoma" w:cs="Tahoma"/>
        </w:rPr>
        <w:t xml:space="preserve"> </w:t>
      </w:r>
      <w:r w:rsidRPr="008D5081">
        <w:rPr>
          <w:rFonts w:ascii="Tahoma" w:hAnsi="Tahoma" w:cs="Tahoma"/>
          <w:b/>
        </w:rPr>
        <w:t>2)</w:t>
      </w:r>
      <w:r w:rsidRPr="008D5081">
        <w:rPr>
          <w:rFonts w:ascii="Tahoma" w:eastAsia="Arial" w:hAnsi="Tahoma" w:cs="Tahoma"/>
          <w:b/>
        </w:rPr>
        <w:t xml:space="preserve"> </w:t>
      </w:r>
      <w:r w:rsidRPr="008D5081">
        <w:rPr>
          <w:rFonts w:ascii="Tahoma" w:hAnsi="Tahoma" w:cs="Tahoma"/>
          <w:b/>
        </w:rPr>
        <w:t xml:space="preserve">MOTOR VEHICLES:   </w:t>
      </w:r>
    </w:p>
    <w:p w14:paraId="7601479A" w14:textId="77777777" w:rsidR="00482137" w:rsidRPr="008D5081" w:rsidRDefault="00482137" w:rsidP="00482137">
      <w:pPr>
        <w:spacing w:after="0" w:line="254" w:lineRule="auto"/>
        <w:ind w:left="0" w:firstLine="0"/>
        <w:jc w:val="left"/>
        <w:rPr>
          <w:rFonts w:ascii="Tahoma" w:hAnsi="Tahoma" w:cs="Tahoma"/>
        </w:rPr>
      </w:pPr>
      <w:r w:rsidRPr="008D5081">
        <w:rPr>
          <w:rFonts w:ascii="Tahoma" w:hAnsi="Tahoma" w:cs="Tahoma"/>
        </w:rPr>
        <w:t xml:space="preserve"> </w:t>
      </w:r>
    </w:p>
    <w:p w14:paraId="2A24C5AC" w14:textId="77777777" w:rsidR="00482137" w:rsidRPr="008D5081" w:rsidRDefault="00482137" w:rsidP="0044523F">
      <w:pPr>
        <w:spacing w:after="234"/>
        <w:ind w:left="15" w:right="605"/>
        <w:jc w:val="left"/>
        <w:rPr>
          <w:rFonts w:ascii="Tahoma" w:hAnsi="Tahoma" w:cs="Tahoma"/>
          <w:color w:val="auto"/>
        </w:rPr>
      </w:pPr>
      <w:r w:rsidRPr="008D5081">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5FC03285"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Accurate vehicle description (e.g. 2008 Volkswagen Polo 1.9 TDI Sportline)   </w:t>
      </w:r>
    </w:p>
    <w:p w14:paraId="6B5F0CC1" w14:textId="77777777" w:rsidR="00482137" w:rsidRPr="008D5081" w:rsidRDefault="00482137" w:rsidP="0043553F">
      <w:pPr>
        <w:tabs>
          <w:tab w:val="left" w:pos="284"/>
        </w:tabs>
        <w:spacing w:after="0" w:line="240" w:lineRule="auto"/>
        <w:ind w:left="0" w:firstLine="0"/>
        <w:jc w:val="left"/>
        <w:rPr>
          <w:rFonts w:ascii="Tahoma" w:hAnsi="Tahoma" w:cs="Tahoma"/>
        </w:rPr>
      </w:pPr>
      <w:r w:rsidRPr="008D5081">
        <w:rPr>
          <w:rFonts w:ascii="Tahoma" w:hAnsi="Tahoma" w:cs="Tahoma"/>
        </w:rPr>
        <w:t xml:space="preserve"> </w:t>
      </w:r>
    </w:p>
    <w:p w14:paraId="38792C4B"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Accessories fitted (either factory-fitted or aftermarket fitments)   </w:t>
      </w:r>
    </w:p>
    <w:p w14:paraId="1BA50D8B" w14:textId="77777777" w:rsidR="00482137" w:rsidRPr="008D5081" w:rsidRDefault="00482137" w:rsidP="0043553F">
      <w:pPr>
        <w:tabs>
          <w:tab w:val="left" w:pos="284"/>
        </w:tabs>
        <w:spacing w:after="0" w:line="240" w:lineRule="auto"/>
        <w:ind w:left="0" w:firstLine="0"/>
        <w:jc w:val="left"/>
        <w:rPr>
          <w:rFonts w:ascii="Tahoma" w:hAnsi="Tahoma" w:cs="Tahoma"/>
        </w:rPr>
      </w:pPr>
      <w:r w:rsidRPr="008D5081">
        <w:rPr>
          <w:rFonts w:ascii="Tahoma" w:hAnsi="Tahoma" w:cs="Tahoma"/>
        </w:rPr>
        <w:t xml:space="preserve"> </w:t>
      </w:r>
    </w:p>
    <w:p w14:paraId="26054E3C"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Mileage the vehicle has travelled  </w:t>
      </w:r>
      <w:r w:rsidRPr="008D5081">
        <w:rPr>
          <w:rFonts w:ascii="Tahoma" w:eastAsia="Arial" w:hAnsi="Tahoma" w:cs="Tahoma"/>
          <w:color w:val="D99594"/>
        </w:rPr>
        <w:t xml:space="preserve">   </w:t>
      </w:r>
    </w:p>
    <w:p w14:paraId="34972B3D" w14:textId="77777777" w:rsidR="00482137" w:rsidRPr="008D5081" w:rsidRDefault="00482137" w:rsidP="0043553F">
      <w:pPr>
        <w:tabs>
          <w:tab w:val="left" w:pos="284"/>
        </w:tabs>
        <w:spacing w:after="0" w:line="240" w:lineRule="auto"/>
        <w:ind w:left="0" w:firstLine="0"/>
        <w:jc w:val="left"/>
        <w:rPr>
          <w:rFonts w:ascii="Tahoma" w:hAnsi="Tahoma" w:cs="Tahoma"/>
        </w:rPr>
      </w:pPr>
      <w:r w:rsidRPr="008D5081">
        <w:rPr>
          <w:rFonts w:ascii="Tahoma" w:eastAsia="Arial" w:hAnsi="Tahoma" w:cs="Tahoma"/>
          <w:color w:val="D99594"/>
        </w:rPr>
        <w:t xml:space="preserve"> </w:t>
      </w:r>
    </w:p>
    <w:p w14:paraId="26629C07"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Condition of the vehicle   </w:t>
      </w:r>
    </w:p>
    <w:p w14:paraId="30087C5B" w14:textId="77777777" w:rsidR="00482137" w:rsidRPr="008D5081" w:rsidRDefault="00482137" w:rsidP="0043553F">
      <w:pPr>
        <w:tabs>
          <w:tab w:val="left" w:pos="284"/>
        </w:tabs>
        <w:spacing w:after="0" w:line="240" w:lineRule="auto"/>
        <w:ind w:left="0" w:firstLine="0"/>
        <w:jc w:val="left"/>
        <w:rPr>
          <w:rFonts w:ascii="Tahoma" w:hAnsi="Tahoma" w:cs="Tahoma"/>
        </w:rPr>
      </w:pPr>
      <w:r w:rsidRPr="008D5081">
        <w:rPr>
          <w:rFonts w:ascii="Tahoma" w:hAnsi="Tahoma" w:cs="Tahoma"/>
        </w:rPr>
        <w:t xml:space="preserve"> </w:t>
      </w:r>
    </w:p>
    <w:p w14:paraId="5097714B" w14:textId="77777777" w:rsidR="00482137" w:rsidRPr="008D5081"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 xml:space="preserve">If the vehicle qualifies for credit shortfall cover, the outstanding amount to the financier     </w:t>
      </w:r>
    </w:p>
    <w:p w14:paraId="5CE239F6" w14:textId="77777777" w:rsidR="0044523F" w:rsidRDefault="00482137" w:rsidP="0043553F">
      <w:pPr>
        <w:numPr>
          <w:ilvl w:val="0"/>
          <w:numId w:val="20"/>
        </w:numPr>
        <w:tabs>
          <w:tab w:val="left" w:pos="284"/>
          <w:tab w:val="left" w:pos="567"/>
        </w:tabs>
        <w:spacing w:after="0" w:line="240" w:lineRule="auto"/>
        <w:ind w:right="605"/>
        <w:rPr>
          <w:rFonts w:ascii="Tahoma" w:hAnsi="Tahoma" w:cs="Tahoma"/>
        </w:rPr>
      </w:pPr>
      <w:r w:rsidRPr="008D5081">
        <w:rPr>
          <w:rFonts w:ascii="Tahoma" w:hAnsi="Tahoma" w:cs="Tahoma"/>
        </w:rPr>
        <w:t>will be required.</w:t>
      </w:r>
    </w:p>
    <w:p w14:paraId="6DD68BE6" w14:textId="77777777" w:rsidR="00482137" w:rsidRPr="008D5081" w:rsidRDefault="00482137" w:rsidP="0044523F">
      <w:pPr>
        <w:spacing w:line="259" w:lineRule="auto"/>
        <w:ind w:left="0" w:right="605" w:firstLine="0"/>
        <w:rPr>
          <w:rFonts w:ascii="Tahoma" w:hAnsi="Tahoma" w:cs="Tahoma"/>
        </w:rPr>
      </w:pPr>
      <w:r w:rsidRPr="008D5081">
        <w:rPr>
          <w:rFonts w:ascii="Tahoma" w:hAnsi="Tahoma" w:cs="Tahoma"/>
        </w:rPr>
        <w:t xml:space="preserve">   </w:t>
      </w:r>
    </w:p>
    <w:p w14:paraId="5AC1E838" w14:textId="77777777" w:rsidR="00482137" w:rsidRPr="008D5081" w:rsidRDefault="00482137" w:rsidP="00482137">
      <w:pPr>
        <w:ind w:right="605"/>
        <w:rPr>
          <w:rFonts w:ascii="Tahoma" w:hAnsi="Tahoma" w:cs="Tahoma"/>
        </w:rPr>
      </w:pPr>
      <w:r w:rsidRPr="008D5081">
        <w:rPr>
          <w:rFonts w:ascii="Tahoma" w:hAnsi="Tahoma" w:cs="Tahoma"/>
        </w:rPr>
        <w:t xml:space="preserve">To assist clients in determining an appropriate sum insured, the insurance industry uses the Mead &amp; </w:t>
      </w:r>
      <w:proofErr w:type="spellStart"/>
      <w:r w:rsidRPr="008D5081">
        <w:rPr>
          <w:rFonts w:ascii="Tahoma" w:hAnsi="Tahoma" w:cs="Tahoma"/>
        </w:rPr>
        <w:t>McGrouther</w:t>
      </w:r>
      <w:proofErr w:type="spellEnd"/>
      <w:r w:rsidRPr="008D5081">
        <w:rPr>
          <w:rFonts w:ascii="Tahoma" w:hAnsi="Tahoma" w:cs="Tahoma"/>
        </w:rPr>
        <w:t xml:space="preserve"> value guide </w:t>
      </w:r>
    </w:p>
    <w:p w14:paraId="5BF69B50" w14:textId="77777777" w:rsidR="00482137" w:rsidRPr="008D5081" w:rsidRDefault="00482137" w:rsidP="00482137">
      <w:pPr>
        <w:spacing w:after="2" w:line="254" w:lineRule="auto"/>
        <w:ind w:left="0" w:firstLine="0"/>
        <w:jc w:val="left"/>
        <w:rPr>
          <w:rFonts w:ascii="Tahoma" w:hAnsi="Tahoma" w:cs="Tahoma"/>
        </w:rPr>
      </w:pPr>
      <w:r w:rsidRPr="008D5081">
        <w:rPr>
          <w:rFonts w:ascii="Tahoma" w:hAnsi="Tahoma" w:cs="Tahoma"/>
        </w:rPr>
        <w:t xml:space="preserve"> </w:t>
      </w:r>
    </w:p>
    <w:p w14:paraId="1EB12647" w14:textId="77777777" w:rsidR="00482137" w:rsidRPr="008D5081" w:rsidRDefault="00482137" w:rsidP="00482137">
      <w:pPr>
        <w:spacing w:after="226"/>
        <w:ind w:left="15" w:right="605"/>
        <w:rPr>
          <w:rFonts w:ascii="Tahoma" w:hAnsi="Tahoma" w:cs="Tahoma"/>
        </w:rPr>
      </w:pPr>
      <w:r w:rsidRPr="008D5081">
        <w:rPr>
          <w:rFonts w:ascii="Tahoma" w:hAnsi="Tahoma" w:cs="Tahoma"/>
        </w:rPr>
        <w:t xml:space="preserve">Please keep in mind the following consequences of selecting an incorrect sum insured:   </w:t>
      </w:r>
    </w:p>
    <w:p w14:paraId="0D163FF2" w14:textId="77777777" w:rsidR="00482137" w:rsidRPr="0044523F" w:rsidRDefault="00482137" w:rsidP="0043553F">
      <w:pPr>
        <w:pStyle w:val="ListParagraph"/>
        <w:numPr>
          <w:ilvl w:val="0"/>
          <w:numId w:val="21"/>
        </w:numPr>
        <w:tabs>
          <w:tab w:val="left" w:pos="284"/>
          <w:tab w:val="left" w:pos="567"/>
        </w:tabs>
        <w:spacing w:line="259" w:lineRule="auto"/>
        <w:ind w:left="0" w:right="605" w:firstLine="0"/>
        <w:jc w:val="left"/>
        <w:rPr>
          <w:rFonts w:ascii="Tahoma" w:hAnsi="Tahoma" w:cs="Tahoma"/>
          <w:color w:val="auto"/>
        </w:rPr>
      </w:pPr>
      <w:r w:rsidRPr="0044523F">
        <w:rPr>
          <w:rFonts w:ascii="Tahoma" w:hAnsi="Tahoma" w:cs="Tahoma"/>
          <w:color w:val="auto"/>
        </w:rPr>
        <w:t xml:space="preserve">Should the sum insured be lower than market value the insurer will only be liable to compensate you up to the insured value. </w:t>
      </w:r>
    </w:p>
    <w:p w14:paraId="299FEBB3" w14:textId="77777777" w:rsidR="00482137" w:rsidRPr="0044523F" w:rsidRDefault="00482137" w:rsidP="0043553F">
      <w:pPr>
        <w:tabs>
          <w:tab w:val="left" w:pos="284"/>
        </w:tabs>
        <w:spacing w:after="29" w:line="254" w:lineRule="auto"/>
        <w:ind w:left="0" w:firstLine="0"/>
        <w:jc w:val="left"/>
        <w:rPr>
          <w:rFonts w:ascii="Tahoma" w:hAnsi="Tahoma" w:cs="Tahoma"/>
          <w:color w:val="auto"/>
        </w:rPr>
      </w:pPr>
      <w:r w:rsidRPr="0044523F">
        <w:rPr>
          <w:rFonts w:ascii="Tahoma" w:hAnsi="Tahoma" w:cs="Tahoma"/>
          <w:color w:val="auto"/>
        </w:rPr>
        <w:t xml:space="preserve"> </w:t>
      </w:r>
    </w:p>
    <w:p w14:paraId="7722021F" w14:textId="77777777" w:rsidR="00482137" w:rsidRPr="0044523F" w:rsidRDefault="00482137" w:rsidP="0043553F">
      <w:pPr>
        <w:pStyle w:val="ListParagraph"/>
        <w:numPr>
          <w:ilvl w:val="0"/>
          <w:numId w:val="21"/>
        </w:numPr>
        <w:tabs>
          <w:tab w:val="left" w:pos="284"/>
          <w:tab w:val="left" w:pos="567"/>
        </w:tabs>
        <w:spacing w:line="259" w:lineRule="auto"/>
        <w:ind w:left="0" w:right="605" w:firstLine="0"/>
        <w:jc w:val="left"/>
        <w:rPr>
          <w:rFonts w:ascii="Tahoma" w:hAnsi="Tahoma" w:cs="Tahoma"/>
          <w:color w:val="auto"/>
        </w:rPr>
      </w:pPr>
      <w:r w:rsidRPr="0044523F">
        <w:rPr>
          <w:rFonts w:ascii="Tahoma" w:hAnsi="Tahoma" w:cs="Tahoma"/>
          <w:color w:val="auto"/>
        </w:rPr>
        <w:t xml:space="preserve">Should the sum insured be higher than market value the insurer will only be liable to compensate you up to the market value at the time of the loss </w:t>
      </w:r>
    </w:p>
    <w:p w14:paraId="6EB86621" w14:textId="77777777" w:rsidR="00482137" w:rsidRPr="0044523F" w:rsidRDefault="00482137" w:rsidP="0044523F">
      <w:pPr>
        <w:spacing w:after="2" w:line="254" w:lineRule="auto"/>
        <w:ind w:left="0" w:right="574" w:firstLine="0"/>
        <w:jc w:val="center"/>
        <w:rPr>
          <w:rFonts w:ascii="Tahoma" w:hAnsi="Tahoma" w:cs="Tahoma"/>
          <w:color w:val="auto"/>
        </w:rPr>
      </w:pPr>
      <w:r w:rsidRPr="0044523F">
        <w:rPr>
          <w:rFonts w:ascii="Tahoma" w:hAnsi="Tahoma" w:cs="Tahoma"/>
          <w:color w:val="auto"/>
        </w:rPr>
        <w:t xml:space="preserve"> </w:t>
      </w:r>
    </w:p>
    <w:p w14:paraId="3F859C0B" w14:textId="77777777" w:rsidR="00071B15" w:rsidRDefault="00482137" w:rsidP="00482137">
      <w:pPr>
        <w:spacing w:after="97"/>
        <w:ind w:left="15" w:right="605"/>
        <w:rPr>
          <w:rFonts w:ascii="Tahoma" w:hAnsi="Tahoma" w:cs="Tahoma"/>
        </w:rPr>
      </w:pPr>
      <w:r w:rsidRPr="008D5081">
        <w:rPr>
          <w:rFonts w:ascii="Tahoma" w:hAnsi="Tahoma" w:cs="Tahoma"/>
        </w:rPr>
        <w:t>As mentioned before, we will assist you in determining an appropriate sum insured as far as possible, but ultimately the final decision rests with you as the insured.</w:t>
      </w:r>
    </w:p>
    <w:p w14:paraId="7BBDE0AC" w14:textId="77777777" w:rsidR="00071B15" w:rsidRDefault="00071B15" w:rsidP="00482137">
      <w:pPr>
        <w:spacing w:after="97"/>
        <w:ind w:left="15" w:right="605"/>
        <w:rPr>
          <w:rFonts w:ascii="Tahoma" w:hAnsi="Tahoma" w:cs="Tahoma"/>
        </w:rPr>
      </w:pPr>
    </w:p>
    <w:p w14:paraId="3332FE65" w14:textId="03C01A4E" w:rsidR="00482137" w:rsidRPr="008D5081" w:rsidRDefault="00482137" w:rsidP="00482137">
      <w:pPr>
        <w:spacing w:after="97"/>
        <w:ind w:left="15" w:right="605"/>
        <w:rPr>
          <w:rFonts w:ascii="Tahoma" w:hAnsi="Tahoma" w:cs="Tahoma"/>
        </w:rPr>
      </w:pPr>
      <w:r w:rsidRPr="008D5081">
        <w:rPr>
          <w:rFonts w:ascii="Tahoma" w:hAnsi="Tahoma" w:cs="Tahoma"/>
        </w:rPr>
        <w:t xml:space="preserve">   </w:t>
      </w:r>
    </w:p>
    <w:p w14:paraId="46562CA7" w14:textId="77777777" w:rsidR="0044523F" w:rsidRDefault="0044523F"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2FBD2D7"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sidRPr="008D5081">
        <w:rPr>
          <w:rFonts w:ascii="Tahoma" w:eastAsia="Times New Roman" w:hAnsi="Tahoma" w:cs="Tahoma"/>
          <w:b/>
          <w:color w:val="212121"/>
          <w:lang w:val="en"/>
        </w:rPr>
        <w:lastRenderedPageBreak/>
        <w:t>VEHICLES CROSSING THE BORDERS:</w:t>
      </w:r>
    </w:p>
    <w:p w14:paraId="41D46995" w14:textId="77777777" w:rsidR="00482137" w:rsidRPr="008D5081"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0CE34D21" w14:textId="77777777" w:rsidR="00482137" w:rsidRPr="008D5081" w:rsidRDefault="00482137" w:rsidP="00482137">
      <w:pPr>
        <w:spacing w:after="99"/>
        <w:ind w:left="15" w:right="749"/>
        <w:rPr>
          <w:rFonts w:ascii="Tahoma" w:hAnsi="Tahoma" w:cs="Tahoma"/>
        </w:rPr>
      </w:pPr>
      <w:r w:rsidRPr="008D5081">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07128FDB" w14:textId="77777777" w:rsidR="00482137" w:rsidRPr="008D5081" w:rsidRDefault="00482137" w:rsidP="00482137">
      <w:pPr>
        <w:spacing w:after="99"/>
        <w:ind w:left="15" w:right="749"/>
        <w:rPr>
          <w:rFonts w:ascii="Tahoma" w:hAnsi="Tahoma" w:cs="Tahoma"/>
        </w:rPr>
      </w:pPr>
      <w:r w:rsidRPr="008D5081">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6E25861E" w14:textId="77777777" w:rsidR="0043553F" w:rsidRDefault="00482137" w:rsidP="00482137">
      <w:pPr>
        <w:spacing w:after="6" w:line="252" w:lineRule="auto"/>
        <w:ind w:left="-5" w:right="119"/>
        <w:jc w:val="left"/>
        <w:rPr>
          <w:rFonts w:ascii="Tahoma" w:hAnsi="Tahoma" w:cs="Tahoma"/>
        </w:rPr>
      </w:pPr>
      <w:r w:rsidRPr="008D5081">
        <w:rPr>
          <w:rFonts w:ascii="Tahoma" w:hAnsi="Tahoma" w:cs="Tahoma"/>
        </w:rPr>
        <w:t>Your attention is also drawn to the “General Exclusions”, “General Conditions” and “General Provisions” of your policy – details of which are available on our policy wording CD or from your Account Executive.</w:t>
      </w:r>
    </w:p>
    <w:p w14:paraId="30972AA1" w14:textId="77777777" w:rsidR="00482137" w:rsidRPr="008D5081" w:rsidRDefault="00482137" w:rsidP="00482137">
      <w:pPr>
        <w:spacing w:after="6" w:line="252" w:lineRule="auto"/>
        <w:ind w:left="-5" w:right="119"/>
        <w:jc w:val="left"/>
        <w:rPr>
          <w:rFonts w:ascii="Tahoma" w:hAnsi="Tahoma" w:cs="Tahoma"/>
        </w:rPr>
      </w:pPr>
      <w:r w:rsidRPr="008D5081">
        <w:rPr>
          <w:rFonts w:ascii="Tahoma" w:hAnsi="Tahoma" w:cs="Tahoma"/>
        </w:rPr>
        <w:t xml:space="preserve">   </w:t>
      </w:r>
    </w:p>
    <w:tbl>
      <w:tblPr>
        <w:tblW w:w="9639" w:type="dxa"/>
        <w:tblInd w:w="-5" w:type="dxa"/>
        <w:tblLook w:val="04A0" w:firstRow="1" w:lastRow="0" w:firstColumn="1" w:lastColumn="0" w:noHBand="0" w:noVBand="1"/>
      </w:tblPr>
      <w:tblGrid>
        <w:gridCol w:w="1843"/>
        <w:gridCol w:w="3402"/>
        <w:gridCol w:w="2410"/>
        <w:gridCol w:w="1984"/>
      </w:tblGrid>
      <w:tr w:rsidR="0043553F" w:rsidRPr="0043553F" w14:paraId="582EDCE6" w14:textId="77777777" w:rsidTr="00071B15">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24B3489" w14:textId="77777777" w:rsidR="0043553F" w:rsidRPr="0043553F" w:rsidRDefault="0043553F" w:rsidP="0043553F">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0A2B41A4" w14:textId="77777777" w:rsidR="0043553F" w:rsidRPr="0043553F" w:rsidRDefault="0043553F" w:rsidP="0043553F">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3881EA33" w14:textId="77777777" w:rsidR="0043553F" w:rsidRPr="0043553F" w:rsidRDefault="0043553F" w:rsidP="0043553F">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286EBC81" w14:textId="77777777" w:rsidR="0043553F" w:rsidRDefault="0043553F" w:rsidP="0043553F">
            <w:pPr>
              <w:spacing w:after="0" w:line="240" w:lineRule="auto"/>
              <w:ind w:left="0" w:firstLine="0"/>
              <w:jc w:val="left"/>
              <w:rPr>
                <w:rFonts w:ascii="Tahoma" w:eastAsia="Times New Roman" w:hAnsi="Tahoma" w:cs="Tahoma"/>
                <w:b/>
                <w:bCs/>
              </w:rPr>
            </w:pPr>
            <w:r w:rsidRPr="0043553F">
              <w:rPr>
                <w:rFonts w:ascii="Tahoma" w:eastAsia="Times New Roman" w:hAnsi="Tahoma" w:cs="Tahoma"/>
                <w:b/>
                <w:bCs/>
              </w:rPr>
              <w:t>Coverage taken / not taken / quoted</w:t>
            </w:r>
          </w:p>
          <w:p w14:paraId="6B027427" w14:textId="77777777" w:rsidR="00071B15" w:rsidRPr="0043553F" w:rsidRDefault="00071B15" w:rsidP="0043553F">
            <w:pPr>
              <w:spacing w:after="0" w:line="240" w:lineRule="auto"/>
              <w:ind w:left="0" w:firstLine="0"/>
              <w:jc w:val="left"/>
              <w:rPr>
                <w:rFonts w:ascii="Tahoma" w:eastAsia="Times New Roman" w:hAnsi="Tahoma" w:cs="Tahoma"/>
                <w:b/>
                <w:bCs/>
              </w:rPr>
            </w:pPr>
          </w:p>
        </w:tc>
      </w:tr>
      <w:tr w:rsidR="0043553F" w:rsidRPr="0043553F" w14:paraId="68A14F7C" w14:textId="77777777" w:rsidTr="00071B15">
        <w:trPr>
          <w:trHeight w:val="4122"/>
        </w:trPr>
        <w:tc>
          <w:tcPr>
            <w:tcW w:w="1843" w:type="dxa"/>
            <w:tcBorders>
              <w:top w:val="nil"/>
              <w:left w:val="single" w:sz="4" w:space="0" w:color="auto"/>
              <w:bottom w:val="single" w:sz="4" w:space="0" w:color="auto"/>
              <w:right w:val="single" w:sz="4" w:space="0" w:color="auto"/>
            </w:tcBorders>
            <w:shd w:val="clear" w:color="auto" w:fill="auto"/>
            <w:noWrap/>
            <w:hideMark/>
          </w:tcPr>
          <w:p w14:paraId="3B426832" w14:textId="77777777" w:rsidR="00071B15" w:rsidRDefault="00071B15" w:rsidP="0043553F">
            <w:pPr>
              <w:spacing w:after="0" w:line="240" w:lineRule="auto"/>
              <w:ind w:left="0" w:firstLine="0"/>
              <w:jc w:val="left"/>
              <w:rPr>
                <w:rFonts w:ascii="Tahoma" w:eastAsia="Times New Roman" w:hAnsi="Tahoma" w:cs="Tahoma"/>
              </w:rPr>
            </w:pPr>
          </w:p>
          <w:p w14:paraId="18DD5094"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Fire   </w:t>
            </w:r>
          </w:p>
        </w:tc>
        <w:tc>
          <w:tcPr>
            <w:tcW w:w="3402" w:type="dxa"/>
            <w:tcBorders>
              <w:top w:val="nil"/>
              <w:left w:val="nil"/>
              <w:bottom w:val="single" w:sz="4" w:space="0" w:color="auto"/>
              <w:right w:val="single" w:sz="4" w:space="0" w:color="auto"/>
            </w:tcBorders>
            <w:shd w:val="clear" w:color="auto" w:fill="auto"/>
            <w:hideMark/>
          </w:tcPr>
          <w:p w14:paraId="7DA41D01" w14:textId="77777777" w:rsidR="00071B15" w:rsidRDefault="00071B15" w:rsidP="0043553F">
            <w:pPr>
              <w:spacing w:after="0" w:line="240" w:lineRule="auto"/>
              <w:ind w:left="0" w:firstLine="0"/>
              <w:jc w:val="left"/>
              <w:rPr>
                <w:rFonts w:ascii="Tahoma" w:eastAsia="Times New Roman" w:hAnsi="Tahoma" w:cs="Tahoma"/>
              </w:rPr>
            </w:pPr>
          </w:p>
          <w:p w14:paraId="6C4EDB3F" w14:textId="77777777" w:rsid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43553F">
              <w:rPr>
                <w:rFonts w:ascii="Tahoma" w:eastAsia="Times New Roman" w:hAnsi="Tahoma" w:cs="Tahoma"/>
              </w:rPr>
              <w:t>or</w:t>
            </w:r>
            <w:proofErr w:type="spellEnd"/>
            <w:r w:rsidRPr="0043553F">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p w14:paraId="283E038A" w14:textId="77777777" w:rsidR="00071B15" w:rsidRDefault="00071B15" w:rsidP="0043553F">
            <w:pPr>
              <w:spacing w:after="0" w:line="240" w:lineRule="auto"/>
              <w:ind w:left="0" w:firstLine="0"/>
              <w:jc w:val="left"/>
              <w:rPr>
                <w:rFonts w:ascii="Tahoma" w:eastAsia="Times New Roman" w:hAnsi="Tahoma" w:cs="Tahoma"/>
              </w:rPr>
            </w:pPr>
          </w:p>
          <w:p w14:paraId="6E1A7E27" w14:textId="77777777" w:rsidR="00071B15" w:rsidRDefault="00071B15" w:rsidP="0043553F">
            <w:pPr>
              <w:spacing w:after="0" w:line="240" w:lineRule="auto"/>
              <w:ind w:left="0" w:firstLine="0"/>
              <w:jc w:val="left"/>
              <w:rPr>
                <w:rFonts w:ascii="Tahoma" w:eastAsia="Times New Roman" w:hAnsi="Tahoma" w:cs="Tahoma"/>
              </w:rPr>
            </w:pPr>
          </w:p>
          <w:p w14:paraId="096680C7" w14:textId="77777777" w:rsidR="00071B15" w:rsidRDefault="00071B15" w:rsidP="0043553F">
            <w:pPr>
              <w:spacing w:after="0" w:line="240" w:lineRule="auto"/>
              <w:ind w:left="0" w:firstLine="0"/>
              <w:jc w:val="left"/>
              <w:rPr>
                <w:rFonts w:ascii="Tahoma" w:eastAsia="Times New Roman" w:hAnsi="Tahoma" w:cs="Tahoma"/>
              </w:rPr>
            </w:pPr>
          </w:p>
          <w:p w14:paraId="3C670745" w14:textId="77777777" w:rsidR="00071B15" w:rsidRDefault="00071B15" w:rsidP="0043553F">
            <w:pPr>
              <w:spacing w:after="0" w:line="240" w:lineRule="auto"/>
              <w:ind w:left="0" w:firstLine="0"/>
              <w:jc w:val="left"/>
              <w:rPr>
                <w:rFonts w:ascii="Tahoma" w:eastAsia="Times New Roman" w:hAnsi="Tahoma" w:cs="Tahoma"/>
              </w:rPr>
            </w:pPr>
          </w:p>
          <w:p w14:paraId="578EA5A7" w14:textId="77777777" w:rsidR="00071B15" w:rsidRDefault="00071B15" w:rsidP="0043553F">
            <w:pPr>
              <w:spacing w:after="0" w:line="240" w:lineRule="auto"/>
              <w:ind w:left="0" w:firstLine="0"/>
              <w:jc w:val="left"/>
              <w:rPr>
                <w:rFonts w:ascii="Tahoma" w:eastAsia="Times New Roman" w:hAnsi="Tahoma" w:cs="Tahoma"/>
              </w:rPr>
            </w:pPr>
          </w:p>
          <w:p w14:paraId="1675CB5E" w14:textId="77777777" w:rsidR="00071B15" w:rsidRDefault="00071B15" w:rsidP="0043553F">
            <w:pPr>
              <w:spacing w:after="0" w:line="240" w:lineRule="auto"/>
              <w:ind w:left="0" w:firstLine="0"/>
              <w:jc w:val="left"/>
              <w:rPr>
                <w:rFonts w:ascii="Tahoma" w:eastAsia="Times New Roman" w:hAnsi="Tahoma" w:cs="Tahoma"/>
              </w:rPr>
            </w:pPr>
          </w:p>
          <w:p w14:paraId="40078481" w14:textId="77777777" w:rsidR="00071B15" w:rsidRDefault="00071B15" w:rsidP="0043553F">
            <w:pPr>
              <w:spacing w:after="0" w:line="240" w:lineRule="auto"/>
              <w:ind w:left="0" w:firstLine="0"/>
              <w:jc w:val="left"/>
              <w:rPr>
                <w:rFonts w:ascii="Tahoma" w:eastAsia="Times New Roman" w:hAnsi="Tahoma" w:cs="Tahoma"/>
              </w:rPr>
            </w:pPr>
          </w:p>
          <w:p w14:paraId="7B731AE8" w14:textId="77777777" w:rsidR="00071B15" w:rsidRDefault="00071B15" w:rsidP="0043553F">
            <w:pPr>
              <w:spacing w:after="0" w:line="240" w:lineRule="auto"/>
              <w:ind w:left="0" w:firstLine="0"/>
              <w:jc w:val="left"/>
              <w:rPr>
                <w:rFonts w:ascii="Tahoma" w:eastAsia="Times New Roman" w:hAnsi="Tahoma" w:cs="Tahoma"/>
              </w:rPr>
            </w:pPr>
          </w:p>
          <w:p w14:paraId="09DC3284" w14:textId="77777777" w:rsidR="00071B15" w:rsidRDefault="00071B15" w:rsidP="0043553F">
            <w:pPr>
              <w:spacing w:after="0" w:line="240" w:lineRule="auto"/>
              <w:ind w:left="0" w:firstLine="0"/>
              <w:jc w:val="left"/>
              <w:rPr>
                <w:rFonts w:ascii="Tahoma" w:eastAsia="Times New Roman" w:hAnsi="Tahoma" w:cs="Tahoma"/>
              </w:rPr>
            </w:pPr>
          </w:p>
          <w:p w14:paraId="5F8AABB9" w14:textId="77777777" w:rsidR="00071B15" w:rsidRDefault="00071B15" w:rsidP="0043553F">
            <w:pPr>
              <w:spacing w:after="0" w:line="240" w:lineRule="auto"/>
              <w:ind w:left="0" w:firstLine="0"/>
              <w:jc w:val="left"/>
              <w:rPr>
                <w:rFonts w:ascii="Tahoma" w:eastAsia="Times New Roman" w:hAnsi="Tahoma" w:cs="Tahoma"/>
              </w:rPr>
            </w:pPr>
          </w:p>
          <w:p w14:paraId="65EAB3C4" w14:textId="77777777" w:rsidR="00071B15" w:rsidRDefault="00071B15" w:rsidP="0043553F">
            <w:pPr>
              <w:spacing w:after="0" w:line="240" w:lineRule="auto"/>
              <w:ind w:left="0" w:firstLine="0"/>
              <w:jc w:val="left"/>
              <w:rPr>
                <w:rFonts w:ascii="Tahoma" w:eastAsia="Times New Roman" w:hAnsi="Tahoma" w:cs="Tahoma"/>
              </w:rPr>
            </w:pPr>
          </w:p>
          <w:p w14:paraId="77FF650E" w14:textId="77777777" w:rsidR="00071B15" w:rsidRDefault="00071B15" w:rsidP="0043553F">
            <w:pPr>
              <w:spacing w:after="0" w:line="240" w:lineRule="auto"/>
              <w:ind w:left="0" w:firstLine="0"/>
              <w:jc w:val="left"/>
              <w:rPr>
                <w:rFonts w:ascii="Tahoma" w:eastAsia="Times New Roman" w:hAnsi="Tahoma" w:cs="Tahoma"/>
              </w:rPr>
            </w:pPr>
          </w:p>
          <w:p w14:paraId="1BD4B7C9" w14:textId="77777777" w:rsidR="00071B15" w:rsidRDefault="00071B15" w:rsidP="0043553F">
            <w:pPr>
              <w:spacing w:after="0" w:line="240" w:lineRule="auto"/>
              <w:ind w:left="0" w:firstLine="0"/>
              <w:jc w:val="left"/>
              <w:rPr>
                <w:rFonts w:ascii="Tahoma" w:eastAsia="Times New Roman" w:hAnsi="Tahoma" w:cs="Tahoma"/>
              </w:rPr>
            </w:pPr>
          </w:p>
          <w:p w14:paraId="4A9B4A7F" w14:textId="77777777" w:rsidR="00071B15" w:rsidRDefault="00071B15" w:rsidP="0043553F">
            <w:pPr>
              <w:spacing w:after="0" w:line="240" w:lineRule="auto"/>
              <w:ind w:left="0" w:firstLine="0"/>
              <w:jc w:val="left"/>
              <w:rPr>
                <w:rFonts w:ascii="Tahoma" w:eastAsia="Times New Roman" w:hAnsi="Tahoma" w:cs="Tahoma"/>
              </w:rPr>
            </w:pPr>
          </w:p>
          <w:p w14:paraId="7D68FC41" w14:textId="77777777" w:rsidR="00071B15" w:rsidRPr="0043553F" w:rsidRDefault="00071B15" w:rsidP="0043553F">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shd w:val="clear" w:color="auto" w:fill="auto"/>
            <w:hideMark/>
          </w:tcPr>
          <w:p w14:paraId="1BF99D36" w14:textId="77777777" w:rsidR="00071B15" w:rsidRDefault="00071B15" w:rsidP="0043553F">
            <w:pPr>
              <w:spacing w:after="0" w:line="240" w:lineRule="auto"/>
              <w:ind w:left="0" w:firstLine="0"/>
              <w:jc w:val="left"/>
              <w:rPr>
                <w:rFonts w:ascii="Tahoma" w:eastAsia="Times New Roman" w:hAnsi="Tahoma" w:cs="Tahoma"/>
              </w:rPr>
            </w:pPr>
          </w:p>
          <w:p w14:paraId="3FA2362F"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Replacement value including VAT and associated costs, for example, professional fees, municipal fees, debris removal.    </w:t>
            </w:r>
          </w:p>
        </w:tc>
        <w:tc>
          <w:tcPr>
            <w:tcW w:w="1984" w:type="dxa"/>
            <w:tcBorders>
              <w:top w:val="nil"/>
              <w:left w:val="nil"/>
              <w:bottom w:val="single" w:sz="4" w:space="0" w:color="auto"/>
              <w:right w:val="single" w:sz="4" w:space="0" w:color="auto"/>
            </w:tcBorders>
            <w:shd w:val="clear" w:color="auto" w:fill="auto"/>
            <w:hideMark/>
          </w:tcPr>
          <w:p w14:paraId="5210DF2E" w14:textId="77777777" w:rsidR="00071B15" w:rsidRDefault="00071B15" w:rsidP="0043553F">
            <w:pPr>
              <w:spacing w:after="0" w:line="240" w:lineRule="auto"/>
              <w:ind w:left="0" w:firstLine="0"/>
              <w:jc w:val="left"/>
              <w:rPr>
                <w:rFonts w:eastAsia="Times New Roman" w:cs="Times New Roman"/>
              </w:rPr>
            </w:pPr>
          </w:p>
          <w:p w14:paraId="4D058A8E" w14:textId="77777777" w:rsidR="0043553F" w:rsidRPr="0043553F" w:rsidRDefault="0043553F" w:rsidP="0043553F">
            <w:pPr>
              <w:spacing w:after="0" w:line="240" w:lineRule="auto"/>
              <w:ind w:left="0" w:firstLine="0"/>
              <w:jc w:val="left"/>
              <w:rPr>
                <w:rFonts w:eastAsia="Times New Roman" w:cs="Times New Roman"/>
              </w:rPr>
            </w:pPr>
            <w:r w:rsidRPr="0043553F">
              <w:rPr>
                <w:rFonts w:eastAsia="Times New Roman" w:cs="Times New Roman"/>
              </w:rPr>
              <w:t>□ Taken                               □ Not taken                          □ Quote</w:t>
            </w:r>
          </w:p>
        </w:tc>
      </w:tr>
      <w:tr w:rsidR="00071B15" w:rsidRPr="0043553F" w14:paraId="358822FD" w14:textId="77777777" w:rsidTr="00071B15">
        <w:trPr>
          <w:trHeight w:val="983"/>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B7DC33" w14:textId="40BE5B34" w:rsidR="00071B15" w:rsidRPr="0043553F" w:rsidRDefault="00071B15" w:rsidP="00071B15">
            <w:pPr>
              <w:spacing w:after="0" w:line="240" w:lineRule="auto"/>
              <w:ind w:left="0" w:firstLine="0"/>
              <w:jc w:val="left"/>
              <w:rPr>
                <w:rFonts w:ascii="Tahoma" w:eastAsia="Times New Roman" w:hAnsi="Tahoma" w:cs="Tahoma"/>
              </w:rPr>
            </w:pPr>
            <w:r w:rsidRPr="0043553F">
              <w:rPr>
                <w:rFonts w:ascii="Tahoma" w:eastAsia="Times New Roman" w:hAnsi="Tahoma" w:cs="Tahoma"/>
                <w:b/>
                <w:bCs/>
              </w:rPr>
              <w:lastRenderedPageBreak/>
              <w:t>Policy Section</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879754" w14:textId="61BDC0EA" w:rsidR="00071B15" w:rsidRPr="0043553F" w:rsidRDefault="00071B15" w:rsidP="00071B15">
            <w:pPr>
              <w:spacing w:after="0" w:line="240" w:lineRule="auto"/>
              <w:ind w:left="0" w:firstLine="0"/>
              <w:jc w:val="left"/>
              <w:rPr>
                <w:rFonts w:ascii="Tahoma" w:eastAsia="Times New Roman" w:hAnsi="Tahoma" w:cs="Tahoma"/>
              </w:rPr>
            </w:pPr>
            <w:r w:rsidRPr="0043553F">
              <w:rPr>
                <w:rFonts w:ascii="Tahoma" w:eastAsia="Times New Roman" w:hAnsi="Tahoma" w:cs="Tahoma"/>
                <w:b/>
                <w:bCs/>
              </w:rPr>
              <w:t>Brief Description of Cover Afforded</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51C4D" w14:textId="479EC7D8" w:rsidR="00071B15" w:rsidRPr="0043553F" w:rsidRDefault="00071B15" w:rsidP="00071B15">
            <w:pPr>
              <w:spacing w:after="0" w:line="240" w:lineRule="auto"/>
              <w:ind w:left="0" w:firstLine="0"/>
              <w:jc w:val="left"/>
              <w:rPr>
                <w:rFonts w:ascii="Tahoma" w:eastAsia="Times New Roman" w:hAnsi="Tahoma" w:cs="Tahoma"/>
              </w:rPr>
            </w:pPr>
            <w:r w:rsidRPr="0043553F">
              <w:rPr>
                <w:rFonts w:ascii="Tahoma" w:eastAsia="Times New Roman" w:hAnsi="Tahoma" w:cs="Tahoma"/>
                <w:b/>
                <w:bCs/>
              </w:rPr>
              <w:t>Brief Description of Cover Afforded</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B84F3" w14:textId="31658675" w:rsidR="00071B15" w:rsidRPr="0043553F" w:rsidRDefault="00071B15" w:rsidP="00071B15">
            <w:pPr>
              <w:spacing w:after="0" w:line="240" w:lineRule="auto"/>
              <w:ind w:left="0" w:firstLine="0"/>
              <w:jc w:val="left"/>
              <w:rPr>
                <w:rFonts w:eastAsia="Times New Roman" w:cs="Times New Roman"/>
              </w:rPr>
            </w:pPr>
            <w:r w:rsidRPr="0043553F">
              <w:rPr>
                <w:rFonts w:ascii="Tahoma" w:eastAsia="Times New Roman" w:hAnsi="Tahoma" w:cs="Tahoma"/>
                <w:b/>
                <w:bCs/>
              </w:rPr>
              <w:t>Coverage taken / not taken / quoted</w:t>
            </w:r>
          </w:p>
        </w:tc>
      </w:tr>
      <w:tr w:rsidR="00071B15" w:rsidRPr="0043553F" w14:paraId="1357F8D7" w14:textId="77777777" w:rsidTr="00071B15">
        <w:trPr>
          <w:trHeight w:val="5130"/>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F734974" w14:textId="77777777" w:rsidR="00071B15" w:rsidRPr="00071B15" w:rsidRDefault="00071B15" w:rsidP="00071B15">
            <w:pPr>
              <w:spacing w:after="0" w:line="240" w:lineRule="auto"/>
              <w:ind w:left="0" w:firstLine="0"/>
              <w:jc w:val="left"/>
              <w:rPr>
                <w:rFonts w:ascii="Tahoma" w:eastAsia="Times New Roman" w:hAnsi="Tahoma" w:cs="Tahoma"/>
              </w:rPr>
            </w:pPr>
            <w:r w:rsidRPr="00071B15">
              <w:rPr>
                <w:rFonts w:ascii="Tahoma" w:eastAsia="Times New Roman" w:hAnsi="Tahoma" w:cs="Tahoma"/>
              </w:rPr>
              <w:t xml:space="preserve">Business   </w:t>
            </w:r>
            <w:r w:rsidRPr="00071B15">
              <w:rPr>
                <w:rFonts w:ascii="Tahoma" w:eastAsia="Times New Roman" w:hAnsi="Tahoma" w:cs="Tahoma"/>
              </w:rPr>
              <w:br/>
              <w:t xml:space="preserve">Interruption   </w:t>
            </w:r>
          </w:p>
        </w:tc>
        <w:tc>
          <w:tcPr>
            <w:tcW w:w="3402" w:type="dxa"/>
            <w:tcBorders>
              <w:top w:val="single" w:sz="4" w:space="0" w:color="auto"/>
              <w:left w:val="nil"/>
              <w:bottom w:val="single" w:sz="4" w:space="0" w:color="auto"/>
              <w:right w:val="single" w:sz="4" w:space="0" w:color="auto"/>
            </w:tcBorders>
            <w:shd w:val="clear" w:color="auto" w:fill="auto"/>
            <w:hideMark/>
          </w:tcPr>
          <w:p w14:paraId="54D58EDA" w14:textId="77777777" w:rsidR="00071B15" w:rsidRPr="00071B15" w:rsidRDefault="00071B15" w:rsidP="00071B15">
            <w:pPr>
              <w:spacing w:after="0" w:line="240" w:lineRule="auto"/>
              <w:ind w:left="0" w:firstLine="0"/>
              <w:jc w:val="left"/>
              <w:rPr>
                <w:rFonts w:ascii="Tahoma" w:eastAsia="Times New Roman" w:hAnsi="Tahoma" w:cs="Tahoma"/>
              </w:rPr>
            </w:pPr>
            <w:r w:rsidRPr="00071B15">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1FD62560" w14:textId="77777777" w:rsidR="00071B15" w:rsidRPr="00071B15" w:rsidRDefault="00071B15" w:rsidP="00071B15">
            <w:pPr>
              <w:spacing w:after="0" w:line="240" w:lineRule="auto"/>
              <w:ind w:left="0" w:firstLine="0"/>
              <w:jc w:val="left"/>
              <w:rPr>
                <w:rFonts w:ascii="Tahoma" w:eastAsia="Times New Roman" w:hAnsi="Tahoma" w:cs="Tahoma"/>
              </w:rPr>
            </w:pPr>
            <w:r w:rsidRPr="00071B15">
              <w:rPr>
                <w:rFonts w:ascii="Tahoma" w:eastAsia="Times New Roman" w:hAnsi="Tahoma" w:cs="Tahoma"/>
              </w:rPr>
              <w:t>(</w:t>
            </w:r>
            <w:proofErr w:type="spellStart"/>
            <w:r w:rsidRPr="00071B15">
              <w:rPr>
                <w:rFonts w:ascii="Tahoma" w:eastAsia="Times New Roman" w:hAnsi="Tahoma" w:cs="Tahoma"/>
              </w:rPr>
              <w:t>i</w:t>
            </w:r>
            <w:proofErr w:type="spellEnd"/>
            <w:r w:rsidRPr="00071B15">
              <w:rPr>
                <w:rFonts w:ascii="Tahoma" w:eastAsia="Times New Roman" w:hAnsi="Tahoma" w:cs="Tahoma"/>
              </w:rPr>
              <w:t xml:space="preserve">) the Fire Section </w:t>
            </w:r>
          </w:p>
          <w:p w14:paraId="35630A90" w14:textId="77777777" w:rsidR="00071B15" w:rsidRPr="00071B15" w:rsidRDefault="00071B15" w:rsidP="00071B15">
            <w:pPr>
              <w:spacing w:after="0" w:line="240" w:lineRule="auto"/>
              <w:ind w:left="0" w:firstLine="0"/>
              <w:jc w:val="left"/>
              <w:rPr>
                <w:rFonts w:ascii="Tahoma" w:eastAsia="Times New Roman" w:hAnsi="Tahoma" w:cs="Tahoma"/>
              </w:rPr>
            </w:pPr>
            <w:r w:rsidRPr="00071B15">
              <w:rPr>
                <w:rFonts w:ascii="Tahoma" w:eastAsia="Times New Roman" w:hAnsi="Tahoma" w:cs="Tahoma"/>
              </w:rPr>
              <w:t xml:space="preserve">(ii) the Buildings Combined Section </w:t>
            </w:r>
          </w:p>
          <w:p w14:paraId="7564A817" w14:textId="33990956" w:rsidR="00071B15" w:rsidRPr="00071B15" w:rsidRDefault="00071B15" w:rsidP="00071B15">
            <w:pPr>
              <w:spacing w:after="0" w:line="240" w:lineRule="auto"/>
              <w:ind w:left="0" w:firstLine="0"/>
              <w:jc w:val="left"/>
              <w:rPr>
                <w:rFonts w:ascii="Tahoma" w:eastAsia="Times New Roman" w:hAnsi="Tahoma" w:cs="Tahoma"/>
              </w:rPr>
            </w:pPr>
            <w:r w:rsidRPr="00071B15">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single" w:sz="4" w:space="0" w:color="auto"/>
              <w:left w:val="nil"/>
              <w:bottom w:val="single" w:sz="4" w:space="0" w:color="auto"/>
              <w:right w:val="single" w:sz="4" w:space="0" w:color="auto"/>
            </w:tcBorders>
            <w:shd w:val="clear" w:color="auto" w:fill="auto"/>
            <w:hideMark/>
          </w:tcPr>
          <w:p w14:paraId="319180DA" w14:textId="77777777" w:rsidR="00071B15" w:rsidRPr="00071B15" w:rsidRDefault="00071B15" w:rsidP="00071B15">
            <w:pPr>
              <w:spacing w:after="0" w:line="240" w:lineRule="auto"/>
              <w:ind w:left="0" w:firstLine="0"/>
              <w:jc w:val="left"/>
              <w:rPr>
                <w:rFonts w:ascii="Tahoma" w:eastAsia="Times New Roman" w:hAnsi="Tahoma" w:cs="Tahoma"/>
              </w:rPr>
            </w:pPr>
            <w:r w:rsidRPr="00071B15">
              <w:rPr>
                <w:rFonts w:ascii="Tahoma" w:eastAsia="Times New Roman" w:hAnsi="Tahoma" w:cs="Tahoma"/>
              </w:rPr>
              <w:t xml:space="preserve">Insurable Gross Profit-making provision for turnover growth during the insurance and reinstatement periods   </w:t>
            </w:r>
          </w:p>
        </w:tc>
        <w:tc>
          <w:tcPr>
            <w:tcW w:w="1984" w:type="dxa"/>
            <w:tcBorders>
              <w:top w:val="single" w:sz="4" w:space="0" w:color="auto"/>
              <w:left w:val="nil"/>
              <w:bottom w:val="single" w:sz="4" w:space="0" w:color="auto"/>
              <w:right w:val="single" w:sz="4" w:space="0" w:color="auto"/>
            </w:tcBorders>
            <w:shd w:val="clear" w:color="auto" w:fill="auto"/>
            <w:hideMark/>
          </w:tcPr>
          <w:p w14:paraId="360906D5" w14:textId="77777777" w:rsidR="00071B15" w:rsidRPr="00071B15" w:rsidRDefault="00071B15" w:rsidP="00071B15">
            <w:pPr>
              <w:spacing w:after="0" w:line="240" w:lineRule="auto"/>
              <w:ind w:left="0" w:firstLine="0"/>
              <w:jc w:val="left"/>
              <w:rPr>
                <w:rFonts w:ascii="Tahoma" w:eastAsia="Times New Roman" w:hAnsi="Tahoma" w:cs="Tahoma"/>
              </w:rPr>
            </w:pPr>
            <w:r w:rsidRPr="00071B15">
              <w:rPr>
                <w:rFonts w:ascii="Tahoma" w:eastAsia="Times New Roman" w:hAnsi="Tahoma" w:cs="Tahoma"/>
              </w:rPr>
              <w:t>□ Taken                               □ Not taken                          □ Quote</w:t>
            </w:r>
          </w:p>
        </w:tc>
      </w:tr>
      <w:tr w:rsidR="0043553F" w:rsidRPr="0043553F" w14:paraId="190DDE12" w14:textId="77777777" w:rsidTr="00071B15">
        <w:trPr>
          <w:trHeight w:val="1652"/>
        </w:trPr>
        <w:tc>
          <w:tcPr>
            <w:tcW w:w="1843" w:type="dxa"/>
            <w:tcBorders>
              <w:top w:val="nil"/>
              <w:left w:val="single" w:sz="4" w:space="0" w:color="auto"/>
              <w:bottom w:val="single" w:sz="4" w:space="0" w:color="auto"/>
              <w:right w:val="single" w:sz="4" w:space="0" w:color="auto"/>
            </w:tcBorders>
            <w:shd w:val="clear" w:color="auto" w:fill="auto"/>
            <w:hideMark/>
          </w:tcPr>
          <w:p w14:paraId="514C662F"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Fidelity/   </w:t>
            </w:r>
            <w:r w:rsidRPr="0043553F">
              <w:rPr>
                <w:rFonts w:ascii="Tahoma" w:eastAsia="Times New Roman" w:hAnsi="Tahoma" w:cs="Tahoma"/>
              </w:rPr>
              <w:br/>
              <w:t xml:space="preserve">Commercial   </w:t>
            </w:r>
            <w:r w:rsidRPr="0043553F">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shd w:val="clear" w:color="auto" w:fill="auto"/>
            <w:hideMark/>
          </w:tcPr>
          <w:p w14:paraId="71DD2FFF" w14:textId="77777777" w:rsid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Loss of money and/or property belonging to yourself or for which you are responsible stolen by an employee during the currency of this section   - Subject to a questionnaire</w:t>
            </w:r>
          </w:p>
          <w:p w14:paraId="7AF8E9D9" w14:textId="77777777" w:rsidR="00071B15" w:rsidRPr="0043553F" w:rsidRDefault="00071B15" w:rsidP="0043553F">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shd w:val="clear" w:color="auto" w:fill="auto"/>
            <w:noWrap/>
            <w:hideMark/>
          </w:tcPr>
          <w:p w14:paraId="3A301355"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61627420"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43553F" w:rsidRPr="0043553F" w14:paraId="1ACEBB72" w14:textId="77777777" w:rsidTr="00071B15">
        <w:trPr>
          <w:trHeight w:val="3055"/>
        </w:trPr>
        <w:tc>
          <w:tcPr>
            <w:tcW w:w="1843" w:type="dxa"/>
            <w:tcBorders>
              <w:top w:val="nil"/>
              <w:left w:val="single" w:sz="4" w:space="0" w:color="auto"/>
              <w:bottom w:val="single" w:sz="4" w:space="0" w:color="auto"/>
              <w:right w:val="single" w:sz="4" w:space="0" w:color="auto"/>
            </w:tcBorders>
            <w:shd w:val="clear" w:color="auto" w:fill="auto"/>
            <w:noWrap/>
            <w:hideMark/>
          </w:tcPr>
          <w:p w14:paraId="440D2856"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shd w:val="clear" w:color="auto" w:fill="auto"/>
            <w:hideMark/>
          </w:tcPr>
          <w:p w14:paraId="4C36A0F8" w14:textId="77777777" w:rsidR="00071B15"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p w14:paraId="47D1563D" w14:textId="66CA16E5"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  </w:t>
            </w:r>
          </w:p>
        </w:tc>
        <w:tc>
          <w:tcPr>
            <w:tcW w:w="2410" w:type="dxa"/>
            <w:tcBorders>
              <w:top w:val="nil"/>
              <w:left w:val="nil"/>
              <w:bottom w:val="single" w:sz="4" w:space="0" w:color="auto"/>
              <w:right w:val="single" w:sz="4" w:space="0" w:color="auto"/>
            </w:tcBorders>
            <w:shd w:val="clear" w:color="auto" w:fill="auto"/>
            <w:noWrap/>
            <w:hideMark/>
          </w:tcPr>
          <w:p w14:paraId="44E64AAF"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51CC0453"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43553F" w:rsidRPr="0043553F" w14:paraId="05577E6A" w14:textId="77777777" w:rsidTr="00071B15">
        <w:trPr>
          <w:trHeight w:val="2191"/>
        </w:trPr>
        <w:tc>
          <w:tcPr>
            <w:tcW w:w="1843" w:type="dxa"/>
            <w:tcBorders>
              <w:top w:val="nil"/>
              <w:left w:val="single" w:sz="4" w:space="0" w:color="auto"/>
              <w:bottom w:val="single" w:sz="4" w:space="0" w:color="auto"/>
              <w:right w:val="single" w:sz="4" w:space="0" w:color="auto"/>
            </w:tcBorders>
            <w:shd w:val="clear" w:color="auto" w:fill="auto"/>
            <w:hideMark/>
          </w:tcPr>
          <w:p w14:paraId="07F9CF59"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Directors &amp;   </w:t>
            </w:r>
            <w:r w:rsidRPr="0043553F">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shd w:val="clear" w:color="auto" w:fill="auto"/>
            <w:hideMark/>
          </w:tcPr>
          <w:p w14:paraId="15942F06" w14:textId="77777777" w:rsidR="0043553F" w:rsidRPr="0043553F" w:rsidRDefault="0043553F" w:rsidP="00E82407">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shd w:val="clear" w:color="auto" w:fill="auto"/>
            <w:noWrap/>
            <w:hideMark/>
          </w:tcPr>
          <w:p w14:paraId="70DCBAAA"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shd w:val="clear" w:color="auto" w:fill="auto"/>
            <w:hideMark/>
          </w:tcPr>
          <w:p w14:paraId="5EF20285" w14:textId="77777777" w:rsidR="0043553F" w:rsidRPr="0043553F" w:rsidRDefault="0043553F" w:rsidP="0043553F">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071B15" w:rsidRPr="0043553F" w14:paraId="778A4052" w14:textId="77777777" w:rsidTr="00071B15">
        <w:trPr>
          <w:trHeight w:val="1125"/>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5B6A1898" w14:textId="75548C17" w:rsidR="00071B15" w:rsidRPr="0043553F" w:rsidRDefault="00071B15" w:rsidP="00071B15">
            <w:pPr>
              <w:spacing w:after="0" w:line="240" w:lineRule="auto"/>
              <w:ind w:left="0" w:firstLine="0"/>
              <w:jc w:val="left"/>
              <w:rPr>
                <w:rFonts w:ascii="Tahoma" w:eastAsia="Times New Roman" w:hAnsi="Tahoma" w:cs="Tahoma"/>
              </w:rPr>
            </w:pPr>
            <w:r w:rsidRPr="005A0379">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shd w:val="clear" w:color="auto" w:fill="auto"/>
          </w:tcPr>
          <w:p w14:paraId="103E64AD" w14:textId="478F4F4F" w:rsidR="00071B15" w:rsidRPr="0043553F" w:rsidRDefault="00071B15" w:rsidP="00071B15">
            <w:pPr>
              <w:spacing w:after="0" w:line="240" w:lineRule="auto"/>
              <w:ind w:left="0" w:firstLine="0"/>
              <w:jc w:val="left"/>
              <w:rPr>
                <w:rFonts w:ascii="Tahoma" w:eastAsia="Times New Roman" w:hAnsi="Tahoma" w:cs="Tahoma"/>
              </w:rPr>
            </w:pPr>
            <w:r w:rsidRPr="005A0379">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auto"/>
          </w:tcPr>
          <w:p w14:paraId="44A8F213" w14:textId="5FE25467" w:rsidR="00071B15" w:rsidRPr="0043553F" w:rsidRDefault="00071B15" w:rsidP="00071B15">
            <w:pPr>
              <w:spacing w:after="0" w:line="240" w:lineRule="auto"/>
              <w:ind w:left="0" w:firstLine="0"/>
              <w:jc w:val="left"/>
              <w:rPr>
                <w:rFonts w:ascii="Tahoma" w:eastAsia="Times New Roman" w:hAnsi="Tahoma" w:cs="Tahoma"/>
              </w:rPr>
            </w:pPr>
            <w:r w:rsidRPr="005A0379">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auto"/>
          </w:tcPr>
          <w:p w14:paraId="205BA9B5" w14:textId="08CCD0EF" w:rsidR="00071B15" w:rsidRPr="0043553F" w:rsidRDefault="00071B15" w:rsidP="00071B15">
            <w:pPr>
              <w:spacing w:after="0" w:line="240" w:lineRule="auto"/>
              <w:ind w:left="0" w:firstLine="0"/>
              <w:jc w:val="left"/>
              <w:rPr>
                <w:rFonts w:ascii="Tahoma" w:eastAsia="Times New Roman" w:hAnsi="Tahoma" w:cs="Tahoma"/>
              </w:rPr>
            </w:pPr>
            <w:r w:rsidRPr="005A0379">
              <w:rPr>
                <w:rFonts w:ascii="Tahoma" w:eastAsia="Times New Roman" w:hAnsi="Tahoma" w:cs="Tahoma"/>
                <w:b/>
                <w:bCs/>
              </w:rPr>
              <w:t>Coverage taken / not taken / quoted</w:t>
            </w:r>
          </w:p>
        </w:tc>
      </w:tr>
      <w:tr w:rsidR="00071B15" w:rsidRPr="0043553F" w14:paraId="24D6CCAE" w14:textId="77777777" w:rsidTr="00071B15">
        <w:trPr>
          <w:trHeight w:val="2830"/>
        </w:trPr>
        <w:tc>
          <w:tcPr>
            <w:tcW w:w="1843" w:type="dxa"/>
            <w:tcBorders>
              <w:top w:val="nil"/>
              <w:left w:val="single" w:sz="4" w:space="0" w:color="auto"/>
              <w:bottom w:val="single" w:sz="4" w:space="0" w:color="auto"/>
              <w:right w:val="single" w:sz="4" w:space="0" w:color="auto"/>
            </w:tcBorders>
            <w:shd w:val="clear" w:color="auto" w:fill="auto"/>
            <w:hideMark/>
          </w:tcPr>
          <w:p w14:paraId="089950AC" w14:textId="77777777" w:rsidR="00071B15" w:rsidRPr="0043553F" w:rsidRDefault="00071B15" w:rsidP="00071B15">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Contractors All   </w:t>
            </w:r>
            <w:r w:rsidRPr="0043553F">
              <w:rPr>
                <w:rFonts w:ascii="Tahoma" w:eastAsia="Times New Roman" w:hAnsi="Tahoma" w:cs="Tahoma"/>
              </w:rPr>
              <w:br/>
              <w:t xml:space="preserve">Risks and   </w:t>
            </w:r>
            <w:r w:rsidRPr="0043553F">
              <w:rPr>
                <w:rFonts w:ascii="Tahoma" w:eastAsia="Times New Roman" w:hAnsi="Tahoma" w:cs="Tahoma"/>
              </w:rPr>
              <w:br/>
              <w:t xml:space="preserve">Contractors   </w:t>
            </w:r>
            <w:r w:rsidRPr="0043553F">
              <w:rPr>
                <w:rFonts w:ascii="Tahoma" w:eastAsia="Times New Roman" w:hAnsi="Tahoma" w:cs="Tahoma"/>
              </w:rPr>
              <w:br/>
              <w:t xml:space="preserve">Liability   </w:t>
            </w:r>
          </w:p>
        </w:tc>
        <w:tc>
          <w:tcPr>
            <w:tcW w:w="3402" w:type="dxa"/>
            <w:tcBorders>
              <w:top w:val="nil"/>
              <w:left w:val="nil"/>
              <w:bottom w:val="single" w:sz="4" w:space="0" w:color="auto"/>
              <w:right w:val="single" w:sz="4" w:space="0" w:color="auto"/>
            </w:tcBorders>
            <w:shd w:val="clear" w:color="auto" w:fill="auto"/>
            <w:hideMark/>
          </w:tcPr>
          <w:p w14:paraId="7CB897BE" w14:textId="77777777" w:rsidR="00071B15" w:rsidRDefault="00071B15" w:rsidP="00071B15">
            <w:pPr>
              <w:spacing w:after="0" w:line="240" w:lineRule="auto"/>
              <w:ind w:left="0" w:firstLine="0"/>
              <w:jc w:val="left"/>
              <w:rPr>
                <w:rFonts w:ascii="Tahoma" w:eastAsia="Times New Roman" w:hAnsi="Tahoma" w:cs="Tahoma"/>
              </w:rPr>
            </w:pPr>
            <w:r w:rsidRPr="0043553F">
              <w:rPr>
                <w:rFonts w:ascii="Tahoma" w:eastAsia="Times New Roman" w:hAnsi="Tahoma" w:cs="Tahoma"/>
              </w:rPr>
              <w:t>Loss of or damage to</w:t>
            </w:r>
          </w:p>
          <w:p w14:paraId="50A25C3E" w14:textId="77777777" w:rsidR="00071B15" w:rsidRDefault="00071B15" w:rsidP="00071B15">
            <w:pPr>
              <w:spacing w:after="0" w:line="240" w:lineRule="auto"/>
              <w:ind w:left="0" w:firstLine="0"/>
              <w:jc w:val="left"/>
              <w:rPr>
                <w:rFonts w:ascii="Tahoma" w:eastAsia="Times New Roman" w:hAnsi="Tahoma" w:cs="Tahoma"/>
              </w:rPr>
            </w:pPr>
            <w:r w:rsidRPr="0043553F">
              <w:rPr>
                <w:rFonts w:ascii="Tahoma" w:eastAsia="Times New Roman" w:hAnsi="Tahoma" w:cs="Tahoma"/>
              </w:rPr>
              <w:t>(a) the contract works whilst in transit, in storage or on the contract site and</w:t>
            </w:r>
          </w:p>
          <w:p w14:paraId="46CD59DD" w14:textId="77777777" w:rsidR="00950B59" w:rsidRDefault="00071B15" w:rsidP="00071B15">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(b) accidental death, bodily injury, illness or disease and/or accidental tangible loss to tangible property arising directly out of the performance of the insured contract  </w:t>
            </w:r>
          </w:p>
          <w:p w14:paraId="7FB9990D" w14:textId="4EFD46E8" w:rsidR="00071B15" w:rsidRPr="0043553F" w:rsidRDefault="00071B15" w:rsidP="00071B15">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 </w:t>
            </w:r>
          </w:p>
        </w:tc>
        <w:tc>
          <w:tcPr>
            <w:tcW w:w="2410" w:type="dxa"/>
            <w:tcBorders>
              <w:top w:val="nil"/>
              <w:left w:val="nil"/>
              <w:bottom w:val="single" w:sz="4" w:space="0" w:color="auto"/>
              <w:right w:val="single" w:sz="4" w:space="0" w:color="auto"/>
            </w:tcBorders>
            <w:shd w:val="clear" w:color="auto" w:fill="auto"/>
            <w:hideMark/>
          </w:tcPr>
          <w:p w14:paraId="0E318275" w14:textId="77777777" w:rsidR="00071B15" w:rsidRPr="0043553F" w:rsidRDefault="00071B15" w:rsidP="00071B15">
            <w:pPr>
              <w:spacing w:after="0" w:line="240" w:lineRule="auto"/>
              <w:ind w:left="0" w:firstLine="0"/>
              <w:jc w:val="left"/>
              <w:rPr>
                <w:rFonts w:ascii="Tahoma" w:eastAsia="Times New Roman" w:hAnsi="Tahoma" w:cs="Tahoma"/>
              </w:rPr>
            </w:pPr>
            <w:r w:rsidRPr="0043553F">
              <w:rPr>
                <w:rFonts w:ascii="Tahoma" w:eastAsia="Times New Roman" w:hAnsi="Tahoma" w:cs="Tahoma"/>
              </w:rPr>
              <w:t xml:space="preserve">With Limit only when Taken   </w:t>
            </w:r>
          </w:p>
        </w:tc>
        <w:tc>
          <w:tcPr>
            <w:tcW w:w="1984" w:type="dxa"/>
            <w:tcBorders>
              <w:top w:val="nil"/>
              <w:left w:val="nil"/>
              <w:bottom w:val="single" w:sz="4" w:space="0" w:color="auto"/>
              <w:right w:val="single" w:sz="4" w:space="0" w:color="auto"/>
            </w:tcBorders>
            <w:shd w:val="clear" w:color="auto" w:fill="auto"/>
            <w:hideMark/>
          </w:tcPr>
          <w:p w14:paraId="1C668A5D" w14:textId="77777777" w:rsidR="00071B15" w:rsidRPr="0043553F" w:rsidRDefault="00071B15" w:rsidP="00071B15">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5A0379" w:rsidRPr="005A0379" w14:paraId="7542F49D" w14:textId="77777777" w:rsidTr="00071B15">
        <w:trPr>
          <w:trHeight w:val="1694"/>
        </w:trPr>
        <w:tc>
          <w:tcPr>
            <w:tcW w:w="1843" w:type="dxa"/>
            <w:tcBorders>
              <w:top w:val="nil"/>
              <w:left w:val="single" w:sz="4" w:space="0" w:color="auto"/>
              <w:bottom w:val="single" w:sz="4" w:space="0" w:color="auto"/>
              <w:right w:val="single" w:sz="4" w:space="0" w:color="auto"/>
            </w:tcBorders>
            <w:shd w:val="clear" w:color="auto" w:fill="auto"/>
            <w:hideMark/>
          </w:tcPr>
          <w:p w14:paraId="4E0E1145"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Accidental   </w:t>
            </w:r>
            <w:r w:rsidRPr="005A0379">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shd w:val="clear" w:color="auto" w:fill="auto"/>
            <w:hideMark/>
          </w:tcPr>
          <w:p w14:paraId="7819F7E6" w14:textId="77777777" w:rsidR="00950B5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Accidental physical loss of, or damage to the insured’s property on or about the premises not otherwise insured or for which insurance is available </w:t>
            </w:r>
          </w:p>
          <w:p w14:paraId="0CB9707E" w14:textId="17482C04"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  </w:t>
            </w:r>
          </w:p>
        </w:tc>
        <w:tc>
          <w:tcPr>
            <w:tcW w:w="2410" w:type="dxa"/>
            <w:tcBorders>
              <w:top w:val="nil"/>
              <w:left w:val="nil"/>
              <w:bottom w:val="single" w:sz="4" w:space="0" w:color="auto"/>
              <w:right w:val="single" w:sz="4" w:space="0" w:color="auto"/>
            </w:tcBorders>
            <w:shd w:val="clear" w:color="auto" w:fill="auto"/>
            <w:hideMark/>
          </w:tcPr>
          <w:p w14:paraId="411D3EE1" w14:textId="77777777" w:rsid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First Loss</w:t>
            </w:r>
            <w:r>
              <w:rPr>
                <w:rFonts w:ascii="Tahoma" w:eastAsia="Times New Roman" w:hAnsi="Tahoma" w:cs="Tahoma"/>
              </w:rPr>
              <w:t xml:space="preserve">  </w:t>
            </w:r>
            <w:r w:rsidRPr="005A0379">
              <w:rPr>
                <w:rFonts w:ascii="Tahoma" w:eastAsia="Times New Roman" w:hAnsi="Tahoma" w:cs="Tahoma"/>
              </w:rPr>
              <w:t xml:space="preserve">   </w:t>
            </w:r>
            <w:r w:rsidRPr="005A0379">
              <w:rPr>
                <w:rFonts w:ascii="Tahoma" w:eastAsia="Times New Roman" w:hAnsi="Tahoma" w:cs="Tahoma"/>
              </w:rPr>
              <w:br/>
            </w:r>
          </w:p>
          <w:p w14:paraId="1A0224EB"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shd w:val="clear" w:color="auto" w:fill="auto"/>
            <w:noWrap/>
            <w:hideMark/>
          </w:tcPr>
          <w:p w14:paraId="5F4F036A" w14:textId="77777777" w:rsidR="005A0379" w:rsidRPr="0043553F" w:rsidRDefault="005A0379" w:rsidP="005A0379">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5A0379" w:rsidRPr="005A0379" w14:paraId="56E76514" w14:textId="77777777" w:rsidTr="00071B15">
        <w:trPr>
          <w:trHeight w:val="3529"/>
        </w:trPr>
        <w:tc>
          <w:tcPr>
            <w:tcW w:w="1843" w:type="dxa"/>
            <w:tcBorders>
              <w:top w:val="nil"/>
              <w:left w:val="single" w:sz="4" w:space="0" w:color="auto"/>
              <w:bottom w:val="single" w:sz="4" w:space="0" w:color="auto"/>
              <w:right w:val="single" w:sz="4" w:space="0" w:color="auto"/>
            </w:tcBorders>
            <w:shd w:val="clear" w:color="auto" w:fill="auto"/>
            <w:hideMark/>
          </w:tcPr>
          <w:p w14:paraId="24AF1596"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Electronic  </w:t>
            </w:r>
            <w:r w:rsidRPr="005A0379">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shd w:val="clear" w:color="auto" w:fill="auto"/>
            <w:hideMark/>
          </w:tcPr>
          <w:p w14:paraId="31D61E26" w14:textId="77777777" w:rsidR="00071B15" w:rsidRDefault="005A0379" w:rsidP="00E82407">
            <w:pPr>
              <w:spacing w:after="0" w:line="240" w:lineRule="auto"/>
              <w:ind w:left="0" w:firstLine="0"/>
              <w:jc w:val="left"/>
              <w:rPr>
                <w:rFonts w:ascii="Tahoma" w:eastAsia="Times New Roman" w:hAnsi="Tahoma" w:cs="Tahoma"/>
              </w:rPr>
            </w:pPr>
            <w:r w:rsidRPr="005A0379">
              <w:rPr>
                <w:rFonts w:ascii="Tahoma" w:eastAsia="Times New Roman" w:hAnsi="Tahoma" w:cs="Tahoma"/>
              </w:rPr>
              <w:t>Physical loss of, or damage to the property insured as described in the schedule from any cause not hereinafter excluded whilst at work or at rest anywhere within your premises as specified; or in transit, including loading and unloading, or whilst temp</w:t>
            </w:r>
            <w:r w:rsidR="00E82407">
              <w:rPr>
                <w:rFonts w:ascii="Tahoma" w:eastAsia="Times New Roman" w:hAnsi="Tahoma" w:cs="Tahoma"/>
              </w:rPr>
              <w:t>orarily stored on any premises and</w:t>
            </w:r>
            <w:r w:rsidRPr="005A0379">
              <w:rPr>
                <w:rFonts w:ascii="Tahoma" w:eastAsia="Times New Roman" w:hAnsi="Tahoma" w:cs="Tahoma"/>
              </w:rPr>
              <w:t xml:space="preserve"> route, or temporarily removed from your premises to any other location</w:t>
            </w:r>
          </w:p>
          <w:p w14:paraId="6BDBDA5B" w14:textId="7E4F5E3C" w:rsidR="005A0379" w:rsidRPr="005A0379" w:rsidRDefault="005A0379" w:rsidP="00E82407">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   </w:t>
            </w:r>
          </w:p>
        </w:tc>
        <w:tc>
          <w:tcPr>
            <w:tcW w:w="2410" w:type="dxa"/>
            <w:tcBorders>
              <w:top w:val="nil"/>
              <w:left w:val="nil"/>
              <w:bottom w:val="single" w:sz="4" w:space="0" w:color="auto"/>
              <w:right w:val="single" w:sz="4" w:space="0" w:color="auto"/>
            </w:tcBorders>
            <w:shd w:val="clear" w:color="auto" w:fill="auto"/>
            <w:hideMark/>
          </w:tcPr>
          <w:p w14:paraId="6C54BE1B"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Full replacement value including VAT</w:t>
            </w:r>
            <w:r w:rsidRPr="005A0379">
              <w:rPr>
                <w:rFonts w:ascii="Tahoma" w:eastAsia="Times New Roman" w:hAnsi="Tahoma" w:cs="Tahoma"/>
              </w:rPr>
              <w:br/>
            </w:r>
            <w:r w:rsidRPr="005A0379">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shd w:val="clear" w:color="auto" w:fill="auto"/>
            <w:noWrap/>
            <w:hideMark/>
          </w:tcPr>
          <w:p w14:paraId="0A0E0520" w14:textId="77777777" w:rsidR="005A0379" w:rsidRPr="0043553F" w:rsidRDefault="005A0379" w:rsidP="005A0379">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5A0379" w:rsidRPr="005A0379" w14:paraId="6BD962E0" w14:textId="77777777" w:rsidTr="00950B59">
        <w:trPr>
          <w:trHeight w:val="3086"/>
        </w:trPr>
        <w:tc>
          <w:tcPr>
            <w:tcW w:w="1843" w:type="dxa"/>
            <w:tcBorders>
              <w:top w:val="nil"/>
              <w:left w:val="single" w:sz="4" w:space="0" w:color="auto"/>
              <w:bottom w:val="single" w:sz="4" w:space="0" w:color="auto"/>
              <w:right w:val="single" w:sz="4" w:space="0" w:color="auto"/>
            </w:tcBorders>
            <w:shd w:val="clear" w:color="auto" w:fill="auto"/>
            <w:hideMark/>
          </w:tcPr>
          <w:p w14:paraId="061DA2E9"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Accounts  </w:t>
            </w:r>
            <w:r w:rsidRPr="005A0379">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shd w:val="clear" w:color="auto" w:fill="auto"/>
            <w:hideMark/>
          </w:tcPr>
          <w:p w14:paraId="48010F01" w14:textId="77777777" w:rsidR="00071B15" w:rsidRDefault="005A0379" w:rsidP="00071B15">
            <w:pPr>
              <w:spacing w:after="0" w:line="240" w:lineRule="auto"/>
              <w:ind w:left="0" w:firstLine="0"/>
              <w:jc w:val="left"/>
              <w:rPr>
                <w:rFonts w:ascii="Tahoma" w:eastAsia="Times New Roman" w:hAnsi="Tahoma" w:cs="Tahoma"/>
              </w:rPr>
            </w:pPr>
            <w:r w:rsidRPr="005A0379">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p w14:paraId="6BA97D64" w14:textId="77777777" w:rsidR="00950B59" w:rsidRDefault="00950B59" w:rsidP="00071B15">
            <w:pPr>
              <w:spacing w:after="0" w:line="240" w:lineRule="auto"/>
              <w:ind w:left="0" w:firstLine="0"/>
              <w:jc w:val="left"/>
              <w:rPr>
                <w:rFonts w:ascii="Tahoma" w:eastAsia="Times New Roman" w:hAnsi="Tahoma" w:cs="Tahoma"/>
              </w:rPr>
            </w:pPr>
          </w:p>
          <w:p w14:paraId="603C51F9" w14:textId="77777777" w:rsidR="00950B59" w:rsidRDefault="00950B59" w:rsidP="00071B15">
            <w:pPr>
              <w:spacing w:after="0" w:line="240" w:lineRule="auto"/>
              <w:ind w:left="0" w:firstLine="0"/>
              <w:jc w:val="left"/>
              <w:rPr>
                <w:rFonts w:ascii="Tahoma" w:eastAsia="Times New Roman" w:hAnsi="Tahoma" w:cs="Tahoma"/>
              </w:rPr>
            </w:pPr>
          </w:p>
          <w:p w14:paraId="0521A5FC" w14:textId="77777777" w:rsidR="00950B59" w:rsidRDefault="00950B59" w:rsidP="00071B15">
            <w:pPr>
              <w:spacing w:after="0" w:line="240" w:lineRule="auto"/>
              <w:ind w:left="0" w:firstLine="0"/>
              <w:jc w:val="left"/>
              <w:rPr>
                <w:rFonts w:ascii="Tahoma" w:eastAsia="Times New Roman" w:hAnsi="Tahoma" w:cs="Tahoma"/>
              </w:rPr>
            </w:pPr>
          </w:p>
          <w:p w14:paraId="76E976EE" w14:textId="77777777" w:rsidR="00950B59" w:rsidRDefault="00950B59" w:rsidP="00071B15">
            <w:pPr>
              <w:spacing w:after="0" w:line="240" w:lineRule="auto"/>
              <w:ind w:left="0" w:firstLine="0"/>
              <w:jc w:val="left"/>
              <w:rPr>
                <w:rFonts w:ascii="Tahoma" w:eastAsia="Times New Roman" w:hAnsi="Tahoma" w:cs="Tahoma"/>
              </w:rPr>
            </w:pPr>
          </w:p>
          <w:p w14:paraId="7584861D" w14:textId="77777777" w:rsidR="00950B59" w:rsidRDefault="00950B59" w:rsidP="00071B15">
            <w:pPr>
              <w:spacing w:after="0" w:line="240" w:lineRule="auto"/>
              <w:ind w:left="0" w:firstLine="0"/>
              <w:jc w:val="left"/>
              <w:rPr>
                <w:rFonts w:ascii="Tahoma" w:eastAsia="Times New Roman" w:hAnsi="Tahoma" w:cs="Tahoma"/>
              </w:rPr>
            </w:pPr>
          </w:p>
          <w:p w14:paraId="39FF74AD" w14:textId="6F50172D" w:rsidR="00950B59" w:rsidRPr="005A0379" w:rsidRDefault="00950B59" w:rsidP="00071B15">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shd w:val="clear" w:color="auto" w:fill="auto"/>
            <w:hideMark/>
          </w:tcPr>
          <w:p w14:paraId="182BD4E3" w14:textId="77777777" w:rsidR="005A0379" w:rsidRPr="005A0379" w:rsidRDefault="005A0379" w:rsidP="005A037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Estimated maximum amount of debtors </w:t>
            </w:r>
            <w:r w:rsidRPr="005A0379">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shd w:val="clear" w:color="auto" w:fill="auto"/>
            <w:noWrap/>
            <w:hideMark/>
          </w:tcPr>
          <w:p w14:paraId="6492B93E" w14:textId="77777777" w:rsidR="005A0379" w:rsidRPr="0043553F" w:rsidRDefault="005A0379" w:rsidP="005A0379">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950B59" w:rsidRPr="005A0379" w14:paraId="16E326F3" w14:textId="77777777" w:rsidTr="00950B59">
        <w:trPr>
          <w:trHeight w:val="112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F8179FF" w14:textId="60EF866D" w:rsidR="00950B59" w:rsidRPr="005A0379" w:rsidRDefault="00950B59" w:rsidP="00950B59">
            <w:pPr>
              <w:spacing w:after="0" w:line="240" w:lineRule="auto"/>
              <w:ind w:left="0" w:firstLine="0"/>
              <w:jc w:val="left"/>
              <w:rPr>
                <w:rFonts w:ascii="Tahoma" w:eastAsia="Times New Roman" w:hAnsi="Tahoma" w:cs="Tahoma"/>
              </w:rPr>
            </w:pPr>
            <w:r w:rsidRPr="003A7DB1">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shd w:val="clear" w:color="auto" w:fill="auto"/>
          </w:tcPr>
          <w:p w14:paraId="6531F9A3" w14:textId="6004E574" w:rsidR="00950B59" w:rsidRPr="005A0379" w:rsidRDefault="00950B59" w:rsidP="00950B59">
            <w:pPr>
              <w:spacing w:after="0" w:line="240" w:lineRule="auto"/>
              <w:ind w:left="0" w:firstLine="0"/>
              <w:jc w:val="left"/>
              <w:rPr>
                <w:rFonts w:ascii="Tahoma" w:eastAsia="Times New Roman" w:hAnsi="Tahoma" w:cs="Tahoma"/>
              </w:rPr>
            </w:pPr>
            <w:r w:rsidRPr="003A7DB1">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auto"/>
          </w:tcPr>
          <w:p w14:paraId="4942BF6D" w14:textId="36E37586" w:rsidR="00950B59" w:rsidRPr="005A0379" w:rsidRDefault="00950B59" w:rsidP="00950B59">
            <w:pPr>
              <w:spacing w:after="0" w:line="240" w:lineRule="auto"/>
              <w:ind w:left="0" w:firstLine="0"/>
              <w:jc w:val="left"/>
              <w:rPr>
                <w:rFonts w:ascii="Tahoma" w:eastAsia="Times New Roman" w:hAnsi="Tahoma" w:cs="Tahoma"/>
              </w:rPr>
            </w:pPr>
            <w:r w:rsidRPr="003A7DB1">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auto"/>
            <w:noWrap/>
          </w:tcPr>
          <w:p w14:paraId="20B690F1" w14:textId="4F205C1D" w:rsidR="00950B59" w:rsidRPr="0043553F" w:rsidRDefault="00950B59" w:rsidP="00950B59">
            <w:pPr>
              <w:spacing w:after="0" w:line="240" w:lineRule="auto"/>
              <w:ind w:left="0" w:firstLine="0"/>
              <w:jc w:val="left"/>
              <w:rPr>
                <w:rFonts w:ascii="Tahoma" w:eastAsia="Times New Roman" w:hAnsi="Tahoma" w:cs="Tahoma"/>
              </w:rPr>
            </w:pPr>
            <w:r w:rsidRPr="003A7DB1">
              <w:rPr>
                <w:rFonts w:ascii="Tahoma" w:eastAsia="Times New Roman" w:hAnsi="Tahoma" w:cs="Tahoma"/>
                <w:b/>
                <w:bCs/>
              </w:rPr>
              <w:t>Coverage taken / not taken / quoted</w:t>
            </w:r>
          </w:p>
        </w:tc>
      </w:tr>
      <w:tr w:rsidR="00950B59" w:rsidRPr="005A0379" w14:paraId="7DAA468E" w14:textId="77777777" w:rsidTr="004A206A">
        <w:trPr>
          <w:trHeight w:val="2750"/>
        </w:trPr>
        <w:tc>
          <w:tcPr>
            <w:tcW w:w="1843" w:type="dxa"/>
            <w:tcBorders>
              <w:top w:val="nil"/>
              <w:left w:val="single" w:sz="4" w:space="0" w:color="auto"/>
              <w:bottom w:val="single" w:sz="4" w:space="0" w:color="auto"/>
              <w:right w:val="single" w:sz="4" w:space="0" w:color="auto"/>
            </w:tcBorders>
            <w:shd w:val="clear" w:color="auto" w:fill="auto"/>
            <w:hideMark/>
          </w:tcPr>
          <w:p w14:paraId="0DB32609" w14:textId="77777777" w:rsidR="00950B59" w:rsidRPr="005A0379" w:rsidRDefault="00950B59" w:rsidP="00950B5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Buildings  </w:t>
            </w:r>
            <w:r w:rsidRPr="005A0379">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shd w:val="clear" w:color="auto" w:fill="auto"/>
            <w:hideMark/>
          </w:tcPr>
          <w:p w14:paraId="2CC6E816" w14:textId="77777777" w:rsidR="00950B59" w:rsidRDefault="00950B59" w:rsidP="00950B59">
            <w:pPr>
              <w:spacing w:after="0" w:line="240" w:lineRule="auto"/>
              <w:ind w:left="0" w:firstLine="0"/>
              <w:jc w:val="left"/>
              <w:rPr>
                <w:rFonts w:ascii="Tahoma" w:eastAsia="Times New Roman" w:hAnsi="Tahoma" w:cs="Tahoma"/>
              </w:rPr>
            </w:pPr>
            <w:r w:rsidRPr="005A0379">
              <w:rPr>
                <w:rFonts w:ascii="Tahoma" w:eastAsia="Times New Roman" w:hAnsi="Tahoma" w:cs="Tahoma"/>
              </w:rPr>
              <w:t>Damage by the perils described in the Fire Section and including:</w:t>
            </w:r>
          </w:p>
          <w:p w14:paraId="65C24C09" w14:textId="77777777" w:rsidR="00950B59" w:rsidRDefault="00950B59" w:rsidP="00950B59">
            <w:pPr>
              <w:spacing w:after="0" w:line="240" w:lineRule="auto"/>
              <w:ind w:left="0" w:firstLine="0"/>
              <w:jc w:val="left"/>
              <w:rPr>
                <w:rFonts w:ascii="Tahoma" w:eastAsia="Times New Roman" w:hAnsi="Tahoma" w:cs="Tahoma"/>
              </w:rPr>
            </w:pPr>
            <w:r w:rsidRPr="005A0379">
              <w:rPr>
                <w:rFonts w:ascii="Tahoma" w:eastAsia="Times New Roman" w:hAnsi="Tahoma" w:cs="Tahoma"/>
              </w:rPr>
              <w:br/>
              <w:t xml:space="preserve">- Loss of rent up to a maximum of 25% of the insured amount Legal liability  </w:t>
            </w:r>
          </w:p>
          <w:p w14:paraId="69EBF060" w14:textId="77777777" w:rsidR="00950B59" w:rsidRDefault="00950B59" w:rsidP="00950B59">
            <w:pPr>
              <w:spacing w:after="0" w:line="240" w:lineRule="auto"/>
              <w:ind w:left="0" w:firstLine="0"/>
              <w:jc w:val="left"/>
              <w:rPr>
                <w:rFonts w:ascii="Tahoma" w:eastAsia="Times New Roman" w:hAnsi="Tahoma" w:cs="Tahoma"/>
              </w:rPr>
            </w:pPr>
            <w:r w:rsidRPr="005A0379">
              <w:rPr>
                <w:rFonts w:ascii="Tahoma" w:eastAsia="Times New Roman" w:hAnsi="Tahoma" w:cs="Tahoma"/>
              </w:rPr>
              <w:t>-Theft accompanied by forcible and violent entry into, or exit from the building.</w:t>
            </w:r>
          </w:p>
          <w:p w14:paraId="1B717D6D" w14:textId="77777777" w:rsidR="00950B59" w:rsidRPr="005A0379" w:rsidRDefault="00950B59" w:rsidP="00950B59">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shd w:val="clear" w:color="auto" w:fill="auto"/>
            <w:hideMark/>
          </w:tcPr>
          <w:p w14:paraId="6BE57D4F" w14:textId="77777777" w:rsidR="00950B59" w:rsidRDefault="00950B59" w:rsidP="00950B59">
            <w:pPr>
              <w:spacing w:after="0" w:line="240" w:lineRule="auto"/>
              <w:ind w:left="0" w:firstLine="0"/>
              <w:jc w:val="left"/>
              <w:rPr>
                <w:rFonts w:ascii="Tahoma" w:eastAsia="Times New Roman" w:hAnsi="Tahoma" w:cs="Tahoma"/>
              </w:rPr>
            </w:pPr>
            <w:r w:rsidRPr="005A0379">
              <w:rPr>
                <w:rFonts w:ascii="Tahoma" w:eastAsia="Times New Roman" w:hAnsi="Tahoma" w:cs="Tahoma"/>
              </w:rPr>
              <w:t xml:space="preserve">Replacement value including VAT and associated costs, for example, professional fees, municipal fees, debris removal.    </w:t>
            </w:r>
            <w:r>
              <w:rPr>
                <w:rFonts w:ascii="Tahoma" w:eastAsia="Times New Roman" w:hAnsi="Tahoma" w:cs="Tahoma"/>
              </w:rPr>
              <w:t xml:space="preserve">      </w:t>
            </w:r>
          </w:p>
          <w:p w14:paraId="5E05412C" w14:textId="77777777" w:rsidR="00950B59" w:rsidRDefault="00950B59" w:rsidP="00950B59">
            <w:pPr>
              <w:spacing w:after="0" w:line="240" w:lineRule="auto"/>
              <w:ind w:left="0" w:firstLine="0"/>
              <w:jc w:val="left"/>
              <w:rPr>
                <w:rFonts w:ascii="Tahoma" w:eastAsia="Times New Roman" w:hAnsi="Tahoma" w:cs="Tahoma"/>
              </w:rPr>
            </w:pPr>
          </w:p>
          <w:p w14:paraId="0AA23065" w14:textId="77777777" w:rsidR="00950B59" w:rsidRPr="005A0379" w:rsidRDefault="00950B59" w:rsidP="00950B59">
            <w:pPr>
              <w:spacing w:after="0" w:line="240" w:lineRule="auto"/>
              <w:ind w:left="0" w:firstLine="0"/>
              <w:jc w:val="left"/>
              <w:rPr>
                <w:rFonts w:ascii="Tahoma" w:eastAsia="Times New Roman" w:hAnsi="Tahoma" w:cs="Tahoma"/>
              </w:rPr>
            </w:pPr>
            <w:r w:rsidRPr="005A0379">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shd w:val="clear" w:color="auto" w:fill="auto"/>
            <w:noWrap/>
            <w:hideMark/>
          </w:tcPr>
          <w:p w14:paraId="0B274C64" w14:textId="77777777" w:rsidR="00950B59" w:rsidRPr="0043553F" w:rsidRDefault="00950B59" w:rsidP="00950B59">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3A7DB1" w:rsidRPr="003A7DB1" w14:paraId="56F5191A" w14:textId="77777777" w:rsidTr="004A206A">
        <w:trPr>
          <w:trHeight w:val="3900"/>
        </w:trPr>
        <w:tc>
          <w:tcPr>
            <w:tcW w:w="1843" w:type="dxa"/>
            <w:tcBorders>
              <w:top w:val="nil"/>
              <w:left w:val="single" w:sz="4" w:space="0" w:color="auto"/>
              <w:bottom w:val="single" w:sz="4" w:space="0" w:color="auto"/>
              <w:right w:val="single" w:sz="4" w:space="0" w:color="auto"/>
            </w:tcBorders>
            <w:shd w:val="clear" w:color="auto" w:fill="auto"/>
            <w:hideMark/>
          </w:tcPr>
          <w:p w14:paraId="19B695E7" w14:textId="77777777" w:rsidR="003A7DB1" w:rsidRPr="004A206A" w:rsidRDefault="003A7DB1"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shd w:val="clear" w:color="auto" w:fill="auto"/>
            <w:hideMark/>
          </w:tcPr>
          <w:p w14:paraId="0CA175EB" w14:textId="77777777" w:rsidR="003A7DB1" w:rsidRPr="004A206A" w:rsidRDefault="003A7DB1"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shd w:val="clear" w:color="auto" w:fill="auto"/>
            <w:hideMark/>
          </w:tcPr>
          <w:p w14:paraId="29357849" w14:textId="77777777" w:rsidR="003A7DB1" w:rsidRPr="004A206A" w:rsidRDefault="003A7DB1"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shd w:val="clear" w:color="auto" w:fill="auto"/>
            <w:noWrap/>
            <w:hideMark/>
          </w:tcPr>
          <w:p w14:paraId="0354600A" w14:textId="77777777" w:rsidR="003A7DB1" w:rsidRPr="004A206A" w:rsidRDefault="00132503"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3A7DB1" w:rsidRPr="003A7DB1" w14:paraId="05C84CB2" w14:textId="77777777" w:rsidTr="004A206A">
        <w:trPr>
          <w:trHeight w:val="3591"/>
        </w:trPr>
        <w:tc>
          <w:tcPr>
            <w:tcW w:w="1843" w:type="dxa"/>
            <w:tcBorders>
              <w:top w:val="nil"/>
              <w:left w:val="single" w:sz="4" w:space="0" w:color="auto"/>
              <w:bottom w:val="single" w:sz="4" w:space="0" w:color="auto"/>
              <w:right w:val="single" w:sz="4" w:space="0" w:color="auto"/>
            </w:tcBorders>
            <w:shd w:val="clear" w:color="auto" w:fill="auto"/>
            <w:hideMark/>
          </w:tcPr>
          <w:p w14:paraId="13D0E081" w14:textId="77777777" w:rsidR="003A7DB1" w:rsidRPr="004A206A" w:rsidRDefault="003A7DB1"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shd w:val="clear" w:color="auto" w:fill="auto"/>
            <w:hideMark/>
          </w:tcPr>
          <w:p w14:paraId="4F41681D" w14:textId="77777777" w:rsidR="003A7DB1" w:rsidRPr="004A206A" w:rsidRDefault="003A7DB1"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shd w:val="clear" w:color="auto" w:fill="auto"/>
            <w:hideMark/>
          </w:tcPr>
          <w:p w14:paraId="1B4403AB" w14:textId="77777777" w:rsidR="003A7DB1" w:rsidRPr="004A206A" w:rsidRDefault="003A7DB1"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First Loss   </w:t>
            </w:r>
            <w:r w:rsidRPr="004A206A">
              <w:rPr>
                <w:rFonts w:ascii="Tahoma" w:eastAsia="Times New Roman" w:hAnsi="Tahoma" w:cs="Tahoma"/>
              </w:rPr>
              <w:br/>
            </w:r>
            <w:r w:rsidRPr="004A206A">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shd w:val="clear" w:color="auto" w:fill="auto"/>
            <w:noWrap/>
            <w:hideMark/>
          </w:tcPr>
          <w:p w14:paraId="1B4D7683" w14:textId="77777777" w:rsidR="003A7DB1" w:rsidRPr="004A206A" w:rsidRDefault="00132503" w:rsidP="003A7DB1">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3A7DB1" w:rsidRPr="003A7DB1" w14:paraId="6AA86381" w14:textId="77777777" w:rsidTr="004A206A">
        <w:trPr>
          <w:trHeight w:val="2295"/>
        </w:trPr>
        <w:tc>
          <w:tcPr>
            <w:tcW w:w="1843" w:type="dxa"/>
            <w:tcBorders>
              <w:top w:val="nil"/>
              <w:left w:val="single" w:sz="4" w:space="0" w:color="auto"/>
              <w:bottom w:val="single" w:sz="4" w:space="0" w:color="auto"/>
              <w:right w:val="single" w:sz="4" w:space="0" w:color="auto"/>
            </w:tcBorders>
            <w:shd w:val="clear" w:color="auto" w:fill="auto"/>
            <w:noWrap/>
            <w:hideMark/>
          </w:tcPr>
          <w:p w14:paraId="7032F89E" w14:textId="77777777" w:rsidR="003A7DB1" w:rsidRPr="003A7DB1" w:rsidRDefault="003A7DB1" w:rsidP="003A7DB1">
            <w:pPr>
              <w:spacing w:after="0" w:line="240" w:lineRule="auto"/>
              <w:ind w:left="0" w:firstLine="0"/>
              <w:jc w:val="left"/>
              <w:rPr>
                <w:rFonts w:ascii="Tahoma" w:eastAsia="Times New Roman" w:hAnsi="Tahoma" w:cs="Tahoma"/>
              </w:rPr>
            </w:pPr>
            <w:r w:rsidRPr="003A7DB1">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shd w:val="clear" w:color="auto" w:fill="auto"/>
            <w:vAlign w:val="bottom"/>
            <w:hideMark/>
          </w:tcPr>
          <w:p w14:paraId="6E78A8D3" w14:textId="77777777" w:rsidR="003A7DB1" w:rsidRPr="003A7DB1" w:rsidRDefault="003A7DB1" w:rsidP="003A7DB1">
            <w:pPr>
              <w:spacing w:after="0" w:line="240" w:lineRule="auto"/>
              <w:ind w:left="0" w:firstLine="0"/>
              <w:jc w:val="left"/>
              <w:rPr>
                <w:rFonts w:ascii="Tahoma" w:eastAsia="Times New Roman" w:hAnsi="Tahoma" w:cs="Tahoma"/>
              </w:rPr>
            </w:pPr>
            <w:r w:rsidRPr="003A7DB1">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shd w:val="clear" w:color="auto" w:fill="auto"/>
            <w:hideMark/>
          </w:tcPr>
          <w:p w14:paraId="25F1A85B" w14:textId="77777777" w:rsidR="003A7DB1" w:rsidRPr="003A7DB1" w:rsidRDefault="003A7DB1" w:rsidP="003A7DB1">
            <w:pPr>
              <w:spacing w:after="0" w:line="240" w:lineRule="auto"/>
              <w:ind w:left="0" w:firstLine="0"/>
              <w:jc w:val="left"/>
              <w:rPr>
                <w:rFonts w:ascii="Tahoma" w:eastAsia="Times New Roman" w:hAnsi="Tahoma" w:cs="Tahoma"/>
              </w:rPr>
            </w:pPr>
            <w:r w:rsidRPr="003A7DB1">
              <w:rPr>
                <w:rFonts w:ascii="Tahoma" w:eastAsia="Times New Roman" w:hAnsi="Tahoma" w:cs="Tahoma"/>
              </w:rPr>
              <w:t xml:space="preserve">Full replacement value including VAT </w:t>
            </w:r>
            <w:r w:rsidRPr="003A7DB1">
              <w:rPr>
                <w:rFonts w:ascii="Tahoma" w:eastAsia="Times New Roman" w:hAnsi="Tahoma" w:cs="Tahoma"/>
              </w:rPr>
              <w:br/>
            </w:r>
            <w:r w:rsidRPr="003A7DB1">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shd w:val="clear" w:color="auto" w:fill="auto"/>
            <w:noWrap/>
            <w:hideMark/>
          </w:tcPr>
          <w:p w14:paraId="42D46EB8" w14:textId="77777777" w:rsidR="003A7DB1" w:rsidRPr="003A7DB1" w:rsidRDefault="00132503" w:rsidP="003A7DB1">
            <w:pPr>
              <w:spacing w:after="0" w:line="240" w:lineRule="auto"/>
              <w:ind w:left="0" w:firstLine="0"/>
              <w:jc w:val="left"/>
              <w:rPr>
                <w:rFonts w:eastAsia="Times New Roman" w:cs="Times New Roman"/>
              </w:rPr>
            </w:pPr>
            <w:r w:rsidRPr="0043553F">
              <w:rPr>
                <w:rFonts w:ascii="Tahoma" w:eastAsia="Times New Roman" w:hAnsi="Tahoma" w:cs="Tahoma"/>
              </w:rPr>
              <w:t>□ Taken                               □ Not taken                          □ Quote</w:t>
            </w:r>
          </w:p>
        </w:tc>
      </w:tr>
    </w:tbl>
    <w:p w14:paraId="58FE43D3" w14:textId="77777777" w:rsidR="0043553F" w:rsidRPr="005A0379" w:rsidRDefault="0043553F" w:rsidP="00482137">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85DC8" w:rsidRPr="00D85DC8" w14:paraId="48D220B5" w14:textId="77777777" w:rsidTr="004A206A">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9BD93E9" w14:textId="77777777" w:rsidR="00D85DC8" w:rsidRPr="00D85DC8" w:rsidRDefault="00D85DC8" w:rsidP="00D85DC8">
            <w:pPr>
              <w:spacing w:after="0" w:line="240" w:lineRule="auto"/>
              <w:ind w:left="0" w:firstLine="0"/>
              <w:jc w:val="left"/>
              <w:rPr>
                <w:rFonts w:ascii="Tahoma" w:eastAsia="Times New Roman" w:hAnsi="Tahoma" w:cs="Tahoma"/>
                <w:b/>
                <w:bCs/>
              </w:rPr>
            </w:pPr>
            <w:r w:rsidRPr="00D85DC8">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18E01828" w14:textId="77777777" w:rsidR="00D85DC8" w:rsidRPr="00D85DC8" w:rsidRDefault="00D85DC8" w:rsidP="00D85DC8">
            <w:pPr>
              <w:spacing w:after="0" w:line="240" w:lineRule="auto"/>
              <w:ind w:left="0" w:firstLine="0"/>
              <w:jc w:val="left"/>
              <w:rPr>
                <w:rFonts w:ascii="Tahoma" w:eastAsia="Times New Roman" w:hAnsi="Tahoma" w:cs="Tahoma"/>
                <w:b/>
                <w:bCs/>
              </w:rPr>
            </w:pPr>
            <w:r w:rsidRPr="00D85DC8">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680B6715" w14:textId="77777777" w:rsidR="00D85DC8" w:rsidRPr="00D85DC8" w:rsidRDefault="00D85DC8" w:rsidP="00D85DC8">
            <w:pPr>
              <w:spacing w:after="0" w:line="240" w:lineRule="auto"/>
              <w:ind w:left="0" w:firstLine="0"/>
              <w:jc w:val="left"/>
              <w:rPr>
                <w:rFonts w:ascii="Tahoma" w:eastAsia="Times New Roman" w:hAnsi="Tahoma" w:cs="Tahoma"/>
                <w:b/>
                <w:bCs/>
              </w:rPr>
            </w:pPr>
            <w:r w:rsidRPr="00D85DC8">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187E8572" w14:textId="77777777" w:rsidR="00D85DC8" w:rsidRPr="00D85DC8" w:rsidRDefault="00D85DC8" w:rsidP="00D85DC8">
            <w:pPr>
              <w:spacing w:after="0" w:line="240" w:lineRule="auto"/>
              <w:ind w:left="0" w:firstLine="0"/>
              <w:jc w:val="left"/>
              <w:rPr>
                <w:rFonts w:ascii="Tahoma" w:eastAsia="Times New Roman" w:hAnsi="Tahoma" w:cs="Tahoma"/>
                <w:b/>
                <w:bCs/>
              </w:rPr>
            </w:pPr>
            <w:r w:rsidRPr="00D85DC8">
              <w:rPr>
                <w:rFonts w:ascii="Tahoma" w:eastAsia="Times New Roman" w:hAnsi="Tahoma" w:cs="Tahoma"/>
                <w:b/>
                <w:bCs/>
              </w:rPr>
              <w:t>Coverage taken / not taken / quoted</w:t>
            </w:r>
          </w:p>
        </w:tc>
      </w:tr>
      <w:tr w:rsidR="00D85DC8" w:rsidRPr="00D85DC8" w14:paraId="4C332592" w14:textId="77777777" w:rsidTr="004A206A">
        <w:trPr>
          <w:trHeight w:val="3135"/>
        </w:trPr>
        <w:tc>
          <w:tcPr>
            <w:tcW w:w="1843" w:type="dxa"/>
            <w:tcBorders>
              <w:top w:val="nil"/>
              <w:left w:val="single" w:sz="4" w:space="0" w:color="auto"/>
              <w:bottom w:val="single" w:sz="4" w:space="0" w:color="auto"/>
              <w:right w:val="single" w:sz="4" w:space="0" w:color="auto"/>
            </w:tcBorders>
            <w:shd w:val="clear" w:color="auto" w:fill="auto"/>
            <w:noWrap/>
            <w:hideMark/>
          </w:tcPr>
          <w:p w14:paraId="403DA5BB"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shd w:val="clear" w:color="auto" w:fill="auto"/>
            <w:hideMark/>
          </w:tcPr>
          <w:p w14:paraId="180BD8F1"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shd w:val="clear" w:color="auto" w:fill="auto"/>
            <w:hideMark/>
          </w:tcPr>
          <w:p w14:paraId="198E5F82"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Maximum any one </w:t>
            </w:r>
            <w:r w:rsidRPr="004A206A">
              <w:rPr>
                <w:rFonts w:ascii="Tahoma" w:eastAsia="Times New Roman" w:hAnsi="Tahoma" w:cs="Tahoma"/>
              </w:rPr>
              <w:br/>
              <w:t xml:space="preserve">load taking into account the basis of valuation  </w:t>
            </w:r>
            <w:r w:rsidRPr="004A206A">
              <w:rPr>
                <w:rFonts w:ascii="Tahoma" w:eastAsia="Times New Roman" w:hAnsi="Tahoma" w:cs="Tahoma"/>
              </w:rPr>
              <w:br/>
            </w:r>
            <w:r w:rsidRPr="004A206A">
              <w:rPr>
                <w:rFonts w:ascii="Tahoma" w:eastAsia="Times New Roman" w:hAnsi="Tahoma" w:cs="Tahoma"/>
              </w:rPr>
              <w:br/>
              <w:t xml:space="preserve">Limit only when taken </w:t>
            </w:r>
            <w:r w:rsidRPr="004A206A">
              <w:rPr>
                <w:rFonts w:ascii="Tahoma" w:eastAsia="Times New Roman" w:hAnsi="Tahoma" w:cs="Tahoma"/>
              </w:rPr>
              <w:br/>
            </w:r>
            <w:r w:rsidRPr="004A206A">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shd w:val="clear" w:color="auto" w:fill="auto"/>
            <w:hideMark/>
          </w:tcPr>
          <w:p w14:paraId="05F2BC6C" w14:textId="77777777" w:rsidR="00D85DC8" w:rsidRPr="004A206A" w:rsidRDefault="00132503"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r w:rsidR="00D85DC8" w:rsidRPr="004A206A">
              <w:rPr>
                <w:rFonts w:ascii="Tahoma" w:eastAsia="Times New Roman" w:hAnsi="Tahoma" w:cs="Tahoma"/>
                <w:lang w:val="en"/>
              </w:rPr>
              <w:t> </w:t>
            </w:r>
          </w:p>
        </w:tc>
      </w:tr>
      <w:tr w:rsidR="00D85DC8" w:rsidRPr="00D85DC8" w14:paraId="7403F8E8" w14:textId="77777777" w:rsidTr="004A206A">
        <w:trPr>
          <w:trHeight w:val="3420"/>
        </w:trPr>
        <w:tc>
          <w:tcPr>
            <w:tcW w:w="1843" w:type="dxa"/>
            <w:tcBorders>
              <w:top w:val="nil"/>
              <w:left w:val="single" w:sz="4" w:space="0" w:color="auto"/>
              <w:bottom w:val="single" w:sz="4" w:space="0" w:color="auto"/>
              <w:right w:val="single" w:sz="4" w:space="0" w:color="auto"/>
            </w:tcBorders>
            <w:shd w:val="clear" w:color="auto" w:fill="auto"/>
            <w:hideMark/>
          </w:tcPr>
          <w:p w14:paraId="61351D91"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Machinery  </w:t>
            </w:r>
            <w:r w:rsidRPr="004A206A">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shd w:val="clear" w:color="auto" w:fill="auto"/>
            <w:hideMark/>
          </w:tcPr>
          <w:p w14:paraId="4DBC211C"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Any unforeseen, visible loss of, or damage to equipment as </w:t>
            </w:r>
            <w:r w:rsidRPr="004A206A">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shd w:val="clear" w:color="auto" w:fill="auto"/>
            <w:hideMark/>
          </w:tcPr>
          <w:p w14:paraId="454F1C6B"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Full replacement </w:t>
            </w:r>
            <w:r w:rsidRPr="004A206A">
              <w:rPr>
                <w:rFonts w:ascii="Tahoma" w:eastAsia="Times New Roman" w:hAnsi="Tahoma" w:cs="Tahoma"/>
              </w:rPr>
              <w:br/>
              <w:t>value including VAT</w:t>
            </w:r>
            <w:r w:rsidRPr="004A206A">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07020845" w14:textId="77777777" w:rsidR="00D85DC8" w:rsidRPr="004A206A" w:rsidRDefault="00132503"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D85DC8" w:rsidRPr="00D85DC8" w14:paraId="5DDC1AF0" w14:textId="77777777" w:rsidTr="004A206A">
        <w:trPr>
          <w:trHeight w:val="3420"/>
        </w:trPr>
        <w:tc>
          <w:tcPr>
            <w:tcW w:w="1843" w:type="dxa"/>
            <w:tcBorders>
              <w:top w:val="nil"/>
              <w:left w:val="single" w:sz="4" w:space="0" w:color="auto"/>
              <w:bottom w:val="single" w:sz="4" w:space="0" w:color="auto"/>
              <w:right w:val="single" w:sz="4" w:space="0" w:color="auto"/>
            </w:tcBorders>
            <w:shd w:val="clear" w:color="auto" w:fill="auto"/>
            <w:hideMark/>
          </w:tcPr>
          <w:p w14:paraId="5770E52D"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Machinery   </w:t>
            </w:r>
            <w:r w:rsidRPr="004A206A">
              <w:rPr>
                <w:rFonts w:ascii="Tahoma" w:eastAsia="Times New Roman" w:hAnsi="Tahoma" w:cs="Tahoma"/>
              </w:rPr>
              <w:br/>
              <w:t xml:space="preserve">Breakdown –   </w:t>
            </w:r>
            <w:r w:rsidRPr="004A206A">
              <w:rPr>
                <w:rFonts w:ascii="Tahoma" w:eastAsia="Times New Roman" w:hAnsi="Tahoma" w:cs="Tahoma"/>
              </w:rPr>
              <w:br/>
              <w:t xml:space="preserve">Business   </w:t>
            </w:r>
            <w:r w:rsidRPr="004A206A">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shd w:val="clear" w:color="auto" w:fill="auto"/>
            <w:hideMark/>
          </w:tcPr>
          <w:p w14:paraId="2114C3CB"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sidRPr="004A206A">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shd w:val="clear" w:color="auto" w:fill="auto"/>
            <w:hideMark/>
          </w:tcPr>
          <w:p w14:paraId="34A8116C" w14:textId="77777777" w:rsidR="00D85DC8" w:rsidRPr="004A206A" w:rsidRDefault="00D85DC8"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Per Machinery   Breakdown above, </w:t>
            </w:r>
            <w:r w:rsidRPr="004A206A">
              <w:rPr>
                <w:rFonts w:ascii="Tahoma" w:eastAsia="Times New Roman" w:hAnsi="Tahoma" w:cs="Tahoma"/>
              </w:rPr>
              <w:br/>
              <w:t xml:space="preserve">but specifically listed for specific machinery  </w:t>
            </w:r>
            <w:r w:rsidRPr="004A206A">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shd w:val="clear" w:color="auto" w:fill="auto"/>
            <w:hideMark/>
          </w:tcPr>
          <w:p w14:paraId="2EB12B6F" w14:textId="77777777" w:rsidR="00D85DC8" w:rsidRPr="004A206A" w:rsidRDefault="00132503" w:rsidP="00D85DC8">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bl>
    <w:p w14:paraId="60024C51" w14:textId="77777777" w:rsidR="00482137" w:rsidRDefault="00482137" w:rsidP="00482137">
      <w:pPr>
        <w:spacing w:after="16" w:line="254" w:lineRule="auto"/>
        <w:ind w:left="0" w:firstLine="0"/>
        <w:jc w:val="left"/>
        <w:rPr>
          <w:rFonts w:ascii="Tahoma" w:hAnsi="Tahoma" w:cs="Tahoma"/>
        </w:rPr>
      </w:pPr>
      <w:r w:rsidRPr="008D5081">
        <w:rPr>
          <w:rFonts w:ascii="Tahoma" w:hAnsi="Tahoma" w:cs="Tahoma"/>
        </w:rPr>
        <w:t xml:space="preserve">   </w:t>
      </w:r>
    </w:p>
    <w:p w14:paraId="5336A52D" w14:textId="77777777" w:rsidR="00D85DC8" w:rsidRDefault="00D85DC8" w:rsidP="00482137">
      <w:pPr>
        <w:spacing w:after="16" w:line="254" w:lineRule="auto"/>
        <w:ind w:left="0" w:firstLine="0"/>
        <w:jc w:val="left"/>
        <w:rPr>
          <w:rFonts w:ascii="Tahoma" w:hAnsi="Tahoma" w:cs="Tahoma"/>
        </w:rPr>
      </w:pPr>
    </w:p>
    <w:p w14:paraId="726BA2CF" w14:textId="77777777" w:rsidR="00D85DC8" w:rsidRDefault="00D85DC8" w:rsidP="00482137">
      <w:pPr>
        <w:spacing w:after="16" w:line="254" w:lineRule="auto"/>
        <w:ind w:left="0" w:firstLine="0"/>
        <w:jc w:val="left"/>
        <w:rPr>
          <w:rFonts w:ascii="Tahoma" w:hAnsi="Tahoma" w:cs="Tahoma"/>
        </w:rPr>
      </w:pPr>
    </w:p>
    <w:p w14:paraId="2651DBE2" w14:textId="77777777" w:rsidR="00132503" w:rsidRDefault="00132503" w:rsidP="00482137">
      <w:pPr>
        <w:spacing w:after="16" w:line="254" w:lineRule="auto"/>
        <w:ind w:left="0" w:firstLine="0"/>
        <w:jc w:val="left"/>
        <w:rPr>
          <w:rFonts w:ascii="Tahoma" w:hAnsi="Tahoma" w:cs="Tahoma"/>
        </w:rPr>
      </w:pPr>
    </w:p>
    <w:p w14:paraId="2D6D2A2B" w14:textId="77777777" w:rsidR="00132503" w:rsidRDefault="00132503" w:rsidP="00482137">
      <w:pPr>
        <w:spacing w:after="16" w:line="254" w:lineRule="auto"/>
        <w:ind w:left="0" w:firstLine="0"/>
        <w:jc w:val="left"/>
        <w:rPr>
          <w:rFonts w:ascii="Tahoma" w:hAnsi="Tahoma" w:cs="Tahoma"/>
        </w:rPr>
      </w:pPr>
    </w:p>
    <w:p w14:paraId="4FF78EE2" w14:textId="77777777" w:rsidR="00132503" w:rsidRDefault="00132503" w:rsidP="00482137">
      <w:pPr>
        <w:spacing w:after="16" w:line="254" w:lineRule="auto"/>
        <w:ind w:left="0" w:firstLine="0"/>
        <w:jc w:val="left"/>
        <w:rPr>
          <w:rFonts w:ascii="Tahoma" w:hAnsi="Tahoma" w:cs="Tahoma"/>
        </w:rPr>
      </w:pPr>
    </w:p>
    <w:p w14:paraId="67315714" w14:textId="77777777" w:rsidR="00132503" w:rsidRDefault="00132503" w:rsidP="00482137">
      <w:pPr>
        <w:spacing w:after="16" w:line="254" w:lineRule="auto"/>
        <w:ind w:left="0" w:firstLine="0"/>
        <w:jc w:val="left"/>
        <w:rPr>
          <w:rFonts w:ascii="Tahoma" w:hAnsi="Tahoma" w:cs="Tahoma"/>
        </w:rPr>
      </w:pPr>
    </w:p>
    <w:p w14:paraId="6AE69871" w14:textId="77777777" w:rsidR="00132503" w:rsidRDefault="00132503" w:rsidP="00482137">
      <w:pPr>
        <w:spacing w:after="16" w:line="254" w:lineRule="auto"/>
        <w:ind w:left="0" w:firstLine="0"/>
        <w:jc w:val="left"/>
        <w:rPr>
          <w:rFonts w:ascii="Tahoma" w:hAnsi="Tahoma" w:cs="Tahoma"/>
        </w:rPr>
      </w:pPr>
    </w:p>
    <w:p w14:paraId="2B7322C2" w14:textId="77777777" w:rsidR="00132503" w:rsidRDefault="00132503" w:rsidP="00482137">
      <w:pPr>
        <w:spacing w:after="16" w:line="254" w:lineRule="auto"/>
        <w:ind w:left="0" w:firstLine="0"/>
        <w:jc w:val="left"/>
        <w:rPr>
          <w:rFonts w:ascii="Tahoma" w:hAnsi="Tahoma" w:cs="Tahoma"/>
        </w:rPr>
      </w:pPr>
    </w:p>
    <w:p w14:paraId="7B09421E" w14:textId="77777777" w:rsidR="00132503" w:rsidRDefault="00132503" w:rsidP="00482137">
      <w:pPr>
        <w:spacing w:after="16" w:line="254" w:lineRule="auto"/>
        <w:ind w:left="0" w:firstLine="0"/>
        <w:jc w:val="left"/>
        <w:rPr>
          <w:rFonts w:ascii="Tahoma" w:hAnsi="Tahoma" w:cs="Tahoma"/>
        </w:rPr>
      </w:pPr>
    </w:p>
    <w:p w14:paraId="2D3A6A57" w14:textId="77777777" w:rsidR="00132503" w:rsidRDefault="00132503" w:rsidP="00482137">
      <w:pPr>
        <w:spacing w:after="16" w:line="254"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132503" w:rsidRPr="00132503" w14:paraId="6DA95C3E" w14:textId="77777777" w:rsidTr="004A206A">
        <w:trPr>
          <w:trHeight w:val="855"/>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50E65BF" w14:textId="77777777" w:rsidR="00132503" w:rsidRPr="00132503" w:rsidRDefault="00132503" w:rsidP="00132503">
            <w:pPr>
              <w:spacing w:after="0" w:line="240" w:lineRule="auto"/>
              <w:ind w:left="0" w:firstLine="0"/>
              <w:jc w:val="left"/>
              <w:rPr>
                <w:rFonts w:ascii="Tahoma" w:eastAsia="Times New Roman" w:hAnsi="Tahoma" w:cs="Tahoma"/>
                <w:b/>
                <w:bCs/>
              </w:rPr>
            </w:pPr>
            <w:r w:rsidRPr="00132503">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hideMark/>
          </w:tcPr>
          <w:p w14:paraId="04621793" w14:textId="77777777" w:rsidR="00132503" w:rsidRPr="00132503" w:rsidRDefault="00132503" w:rsidP="00132503">
            <w:pPr>
              <w:spacing w:after="0" w:line="240" w:lineRule="auto"/>
              <w:ind w:left="0" w:firstLine="0"/>
              <w:jc w:val="left"/>
              <w:rPr>
                <w:rFonts w:ascii="Tahoma" w:eastAsia="Times New Roman" w:hAnsi="Tahoma" w:cs="Tahoma"/>
                <w:b/>
                <w:bCs/>
              </w:rPr>
            </w:pPr>
            <w:r w:rsidRPr="00132503">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hideMark/>
          </w:tcPr>
          <w:p w14:paraId="422F04F2" w14:textId="77777777" w:rsidR="00132503" w:rsidRPr="00132503" w:rsidRDefault="00132503" w:rsidP="00132503">
            <w:pPr>
              <w:spacing w:after="0" w:line="240" w:lineRule="auto"/>
              <w:ind w:left="0" w:firstLine="0"/>
              <w:jc w:val="left"/>
              <w:rPr>
                <w:rFonts w:ascii="Tahoma" w:eastAsia="Times New Roman" w:hAnsi="Tahoma" w:cs="Tahoma"/>
                <w:b/>
                <w:bCs/>
              </w:rPr>
            </w:pPr>
            <w:r w:rsidRPr="00132503">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hideMark/>
          </w:tcPr>
          <w:p w14:paraId="20DD87A4" w14:textId="77777777" w:rsidR="00132503" w:rsidRPr="00132503" w:rsidRDefault="00132503" w:rsidP="00132503">
            <w:pPr>
              <w:spacing w:after="0" w:line="240" w:lineRule="auto"/>
              <w:ind w:left="0" w:firstLine="0"/>
              <w:jc w:val="left"/>
              <w:rPr>
                <w:rFonts w:ascii="Tahoma" w:eastAsia="Times New Roman" w:hAnsi="Tahoma" w:cs="Tahoma"/>
                <w:b/>
                <w:bCs/>
              </w:rPr>
            </w:pPr>
            <w:r w:rsidRPr="00132503">
              <w:rPr>
                <w:rFonts w:ascii="Tahoma" w:eastAsia="Times New Roman" w:hAnsi="Tahoma" w:cs="Tahoma"/>
                <w:b/>
                <w:bCs/>
              </w:rPr>
              <w:t>Coverage taken / not taken / quoted</w:t>
            </w:r>
          </w:p>
        </w:tc>
      </w:tr>
      <w:tr w:rsidR="00132503" w:rsidRPr="00132503" w14:paraId="0BCF5FA7" w14:textId="77777777" w:rsidTr="004A206A">
        <w:trPr>
          <w:trHeight w:val="2906"/>
        </w:trPr>
        <w:tc>
          <w:tcPr>
            <w:tcW w:w="1838" w:type="dxa"/>
            <w:tcBorders>
              <w:top w:val="nil"/>
              <w:left w:val="single" w:sz="4" w:space="0" w:color="auto"/>
              <w:bottom w:val="single" w:sz="4" w:space="0" w:color="auto"/>
              <w:right w:val="single" w:sz="4" w:space="0" w:color="auto"/>
            </w:tcBorders>
            <w:shd w:val="clear" w:color="auto" w:fill="auto"/>
            <w:hideMark/>
          </w:tcPr>
          <w:p w14:paraId="1544A32C"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shd w:val="clear" w:color="auto" w:fill="auto"/>
            <w:hideMark/>
          </w:tcPr>
          <w:p w14:paraId="05349126" w14:textId="77777777" w:rsidR="00132503" w:rsidRPr="004A206A" w:rsidRDefault="00132503" w:rsidP="0084170E">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sidRPr="004A206A">
              <w:rPr>
                <w:rFonts w:ascii="Tahoma" w:eastAsia="Times New Roman" w:hAnsi="Tahoma" w:cs="Tahoma"/>
              </w:rPr>
              <w:t>Kie</w:t>
            </w:r>
            <w:proofErr w:type="spellEnd"/>
            <w:r w:rsidRPr="004A206A">
              <w:rPr>
                <w:rFonts w:ascii="Tahoma" w:eastAsia="Times New Roman" w:hAnsi="Tahoma" w:cs="Tahoma"/>
              </w:rPr>
              <w:t xml:space="preserve"> Brokers </w:t>
            </w:r>
            <w:r w:rsidR="0084170E">
              <w:rPr>
                <w:rFonts w:ascii="Tahoma" w:eastAsia="Times New Roman" w:hAnsi="Tahoma" w:cs="Tahoma"/>
              </w:rPr>
              <w:t>(</w:t>
            </w:r>
            <w:r w:rsidRPr="004A206A">
              <w:rPr>
                <w:rFonts w:ascii="Tahoma" w:eastAsia="Times New Roman" w:hAnsi="Tahoma" w:cs="Tahoma"/>
              </w:rPr>
              <w:t>Pty</w:t>
            </w:r>
            <w:r w:rsidR="0084170E">
              <w:rPr>
                <w:rFonts w:ascii="Tahoma" w:eastAsia="Times New Roman" w:hAnsi="Tahoma" w:cs="Tahoma"/>
              </w:rPr>
              <w:t xml:space="preserve">) </w:t>
            </w:r>
            <w:r w:rsidRPr="004A206A">
              <w:rPr>
                <w:rFonts w:ascii="Tahoma" w:eastAsia="Times New Roman" w:hAnsi="Tahoma" w:cs="Tahoma"/>
              </w:rPr>
              <w:t xml:space="preserve">Ltd for further details. </w:t>
            </w:r>
          </w:p>
        </w:tc>
        <w:tc>
          <w:tcPr>
            <w:tcW w:w="2410" w:type="dxa"/>
            <w:tcBorders>
              <w:top w:val="nil"/>
              <w:left w:val="nil"/>
              <w:bottom w:val="single" w:sz="4" w:space="0" w:color="auto"/>
              <w:right w:val="single" w:sz="4" w:space="0" w:color="auto"/>
            </w:tcBorders>
            <w:shd w:val="clear" w:color="auto" w:fill="auto"/>
            <w:hideMark/>
          </w:tcPr>
          <w:p w14:paraId="4CB12131"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shd w:val="clear" w:color="auto" w:fill="auto"/>
            <w:hideMark/>
          </w:tcPr>
          <w:p w14:paraId="42532C18"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132503" w:rsidRPr="00132503" w14:paraId="4E4A5102" w14:textId="77777777" w:rsidTr="004A206A">
        <w:trPr>
          <w:trHeight w:val="2111"/>
        </w:trPr>
        <w:tc>
          <w:tcPr>
            <w:tcW w:w="1838" w:type="dxa"/>
            <w:tcBorders>
              <w:top w:val="nil"/>
              <w:left w:val="single" w:sz="4" w:space="0" w:color="auto"/>
              <w:bottom w:val="single" w:sz="4" w:space="0" w:color="auto"/>
              <w:right w:val="single" w:sz="4" w:space="0" w:color="auto"/>
            </w:tcBorders>
            <w:shd w:val="clear" w:color="auto" w:fill="auto"/>
            <w:hideMark/>
          </w:tcPr>
          <w:p w14:paraId="2D952F5C"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shd w:val="clear" w:color="auto" w:fill="auto"/>
            <w:hideMark/>
          </w:tcPr>
          <w:p w14:paraId="4F469DE9"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shd w:val="clear" w:color="auto" w:fill="auto"/>
            <w:hideMark/>
          </w:tcPr>
          <w:p w14:paraId="6324C40A"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shd w:val="clear" w:color="auto" w:fill="auto"/>
            <w:noWrap/>
            <w:hideMark/>
          </w:tcPr>
          <w:p w14:paraId="1481B004"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132503" w:rsidRPr="00132503" w14:paraId="7FA73043" w14:textId="77777777" w:rsidTr="004A206A">
        <w:trPr>
          <w:trHeight w:val="1965"/>
        </w:trPr>
        <w:tc>
          <w:tcPr>
            <w:tcW w:w="1838" w:type="dxa"/>
            <w:tcBorders>
              <w:top w:val="nil"/>
              <w:left w:val="single" w:sz="4" w:space="0" w:color="auto"/>
              <w:bottom w:val="single" w:sz="4" w:space="0" w:color="auto"/>
              <w:right w:val="single" w:sz="4" w:space="0" w:color="auto"/>
            </w:tcBorders>
            <w:shd w:val="clear" w:color="auto" w:fill="auto"/>
            <w:hideMark/>
          </w:tcPr>
          <w:p w14:paraId="1412A57A"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Motor Traders –  </w:t>
            </w:r>
            <w:r w:rsidRPr="004A206A">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shd w:val="clear" w:color="auto" w:fill="auto"/>
            <w:hideMark/>
          </w:tcPr>
          <w:p w14:paraId="2A62F471"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shd w:val="clear" w:color="auto" w:fill="auto"/>
            <w:hideMark/>
          </w:tcPr>
          <w:p w14:paraId="31485297"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shd w:val="clear" w:color="auto" w:fill="auto"/>
            <w:noWrap/>
            <w:hideMark/>
          </w:tcPr>
          <w:p w14:paraId="3E9545E5"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132503" w:rsidRPr="00132503" w14:paraId="4D49B04D" w14:textId="77777777" w:rsidTr="004A206A">
        <w:trPr>
          <w:trHeight w:val="1560"/>
        </w:trPr>
        <w:tc>
          <w:tcPr>
            <w:tcW w:w="1838" w:type="dxa"/>
            <w:tcBorders>
              <w:top w:val="nil"/>
              <w:left w:val="single" w:sz="4" w:space="0" w:color="auto"/>
              <w:bottom w:val="single" w:sz="4" w:space="0" w:color="auto"/>
              <w:right w:val="single" w:sz="4" w:space="0" w:color="auto"/>
            </w:tcBorders>
            <w:shd w:val="clear" w:color="auto" w:fill="auto"/>
            <w:hideMark/>
          </w:tcPr>
          <w:p w14:paraId="4BF384E2"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Motor Traders –  </w:t>
            </w:r>
            <w:r w:rsidRPr="004A206A">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shd w:val="clear" w:color="auto" w:fill="auto"/>
            <w:hideMark/>
          </w:tcPr>
          <w:p w14:paraId="583DA665"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shd w:val="clear" w:color="auto" w:fill="auto"/>
            <w:hideMark/>
          </w:tcPr>
          <w:p w14:paraId="502557CB"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Retail value</w:t>
            </w:r>
          </w:p>
        </w:tc>
        <w:tc>
          <w:tcPr>
            <w:tcW w:w="1984" w:type="dxa"/>
            <w:tcBorders>
              <w:top w:val="nil"/>
              <w:left w:val="nil"/>
              <w:bottom w:val="single" w:sz="4" w:space="0" w:color="auto"/>
              <w:right w:val="single" w:sz="4" w:space="0" w:color="auto"/>
            </w:tcBorders>
            <w:shd w:val="clear" w:color="auto" w:fill="auto"/>
            <w:noWrap/>
            <w:hideMark/>
          </w:tcPr>
          <w:p w14:paraId="43A5DE30" w14:textId="77777777" w:rsidR="00132503" w:rsidRPr="004A206A" w:rsidRDefault="00132503" w:rsidP="0013250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r w:rsidR="003D59D3" w:rsidRPr="003D59D3" w14:paraId="60D8B1D2" w14:textId="77777777" w:rsidTr="004A206A">
        <w:trPr>
          <w:trHeight w:val="3397"/>
        </w:trPr>
        <w:tc>
          <w:tcPr>
            <w:tcW w:w="1838" w:type="dxa"/>
            <w:tcBorders>
              <w:top w:val="nil"/>
              <w:left w:val="single" w:sz="4" w:space="0" w:color="auto"/>
              <w:bottom w:val="single" w:sz="4" w:space="0" w:color="auto"/>
              <w:right w:val="single" w:sz="4" w:space="0" w:color="auto"/>
            </w:tcBorders>
            <w:shd w:val="clear" w:color="auto" w:fill="auto"/>
            <w:hideMark/>
          </w:tcPr>
          <w:p w14:paraId="1EFD6426"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shd w:val="clear" w:color="auto" w:fill="auto"/>
            <w:hideMark/>
          </w:tcPr>
          <w:p w14:paraId="79F7C80A"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Loss of or damage to the office contents (excluding Computer Equipment) unless otherwise stated in the schedule, as per the perils under the Fire section, including: </w:t>
            </w:r>
            <w:r w:rsidRPr="003D59D3">
              <w:rPr>
                <w:rFonts w:ascii="Tahoma" w:eastAsia="Times New Roman" w:hAnsi="Tahoma" w:cs="Tahoma"/>
              </w:rPr>
              <w:br/>
              <w:t xml:space="preserve">▪ Theft or any attempt thereto   </w:t>
            </w:r>
            <w:r w:rsidRPr="003D59D3">
              <w:rPr>
                <w:rFonts w:ascii="Tahoma" w:eastAsia="Times New Roman" w:hAnsi="Tahoma" w:cs="Tahoma"/>
              </w:rPr>
              <w:br/>
              <w:t xml:space="preserve">▪ Loss of Rent up to 25% of the insured amount   </w:t>
            </w:r>
            <w:r w:rsidRPr="003D59D3">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shd w:val="clear" w:color="auto" w:fill="auto"/>
            <w:hideMark/>
          </w:tcPr>
          <w:p w14:paraId="31C2175A"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Full replacement </w:t>
            </w:r>
            <w:r w:rsidRPr="003D59D3">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shd w:val="clear" w:color="auto" w:fill="auto"/>
            <w:noWrap/>
            <w:hideMark/>
          </w:tcPr>
          <w:p w14:paraId="7E06AAF0" w14:textId="77777777" w:rsidR="003D59D3" w:rsidRPr="003D59D3" w:rsidRDefault="003D59D3" w:rsidP="003D59D3">
            <w:pPr>
              <w:spacing w:after="0" w:line="240" w:lineRule="auto"/>
              <w:ind w:left="0" w:firstLine="0"/>
              <w:jc w:val="left"/>
              <w:rPr>
                <w:rFonts w:ascii="Tahoma" w:eastAsia="Times New Roman" w:hAnsi="Tahoma" w:cs="Tahoma"/>
              </w:rPr>
            </w:pPr>
            <w:r w:rsidRPr="004A206A">
              <w:rPr>
                <w:rFonts w:ascii="Tahoma" w:eastAsia="Times New Roman" w:hAnsi="Tahoma" w:cs="Tahoma"/>
              </w:rPr>
              <w:t>□ Taken                               □ Not taken                          □ Quote</w:t>
            </w:r>
          </w:p>
        </w:tc>
      </w:tr>
    </w:tbl>
    <w:p w14:paraId="742AB035" w14:textId="77777777" w:rsidR="00132503" w:rsidRDefault="00132503" w:rsidP="00482137">
      <w:pPr>
        <w:spacing w:after="16" w:line="254" w:lineRule="auto"/>
        <w:ind w:left="0" w:firstLine="0"/>
        <w:jc w:val="left"/>
        <w:rPr>
          <w:rFonts w:ascii="Tahoma" w:hAnsi="Tahoma" w:cs="Tahoma"/>
        </w:rPr>
      </w:pPr>
    </w:p>
    <w:p w14:paraId="24B6E92D" w14:textId="77777777" w:rsidR="00132503" w:rsidRDefault="00132503" w:rsidP="00482137">
      <w:pPr>
        <w:spacing w:after="16" w:line="254" w:lineRule="auto"/>
        <w:ind w:left="0" w:firstLine="0"/>
        <w:jc w:val="left"/>
        <w:rPr>
          <w:rFonts w:ascii="Tahoma" w:hAnsi="Tahoma" w:cs="Tahoma"/>
        </w:rPr>
      </w:pPr>
    </w:p>
    <w:p w14:paraId="181C2A02" w14:textId="77777777" w:rsidR="003D59D3" w:rsidRDefault="003D59D3" w:rsidP="00482137">
      <w:pPr>
        <w:spacing w:after="16" w:line="254"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3D59D3" w:rsidRPr="003D59D3" w14:paraId="4CCCF265" w14:textId="77777777" w:rsidTr="004A206A">
        <w:trPr>
          <w:trHeight w:val="855"/>
        </w:trPr>
        <w:tc>
          <w:tcPr>
            <w:tcW w:w="1843" w:type="dxa"/>
            <w:tcBorders>
              <w:top w:val="single" w:sz="8" w:space="0" w:color="auto"/>
              <w:left w:val="single" w:sz="8" w:space="0" w:color="auto"/>
              <w:bottom w:val="single" w:sz="4" w:space="0" w:color="auto"/>
              <w:right w:val="single" w:sz="4" w:space="0" w:color="auto"/>
            </w:tcBorders>
            <w:shd w:val="clear" w:color="000000" w:fill="D9D9D9"/>
            <w:noWrap/>
            <w:hideMark/>
          </w:tcPr>
          <w:p w14:paraId="0B844D38"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shd w:val="clear" w:color="000000" w:fill="D9D9D9"/>
            <w:hideMark/>
          </w:tcPr>
          <w:p w14:paraId="6D93238D"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000000" w:fill="D9D9D9"/>
            <w:hideMark/>
          </w:tcPr>
          <w:p w14:paraId="40C7B9A1"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shd w:val="clear" w:color="000000" w:fill="D9D9D9"/>
            <w:hideMark/>
          </w:tcPr>
          <w:p w14:paraId="4929346C"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Coverage taken / not taken / quoted</w:t>
            </w:r>
          </w:p>
        </w:tc>
      </w:tr>
      <w:tr w:rsidR="003D59D3" w:rsidRPr="003D59D3" w14:paraId="7F73F1F3" w14:textId="77777777" w:rsidTr="004A206A">
        <w:trPr>
          <w:trHeight w:val="1320"/>
        </w:trPr>
        <w:tc>
          <w:tcPr>
            <w:tcW w:w="1843" w:type="dxa"/>
            <w:tcBorders>
              <w:top w:val="nil"/>
              <w:left w:val="single" w:sz="8" w:space="0" w:color="auto"/>
              <w:bottom w:val="single" w:sz="4" w:space="0" w:color="auto"/>
              <w:right w:val="single" w:sz="4" w:space="0" w:color="auto"/>
            </w:tcBorders>
            <w:shd w:val="clear" w:color="auto" w:fill="auto"/>
            <w:hideMark/>
          </w:tcPr>
          <w:p w14:paraId="6D7BDA64"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shd w:val="clear" w:color="auto" w:fill="auto"/>
            <w:hideMark/>
          </w:tcPr>
          <w:p w14:paraId="43761607"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shd w:val="clear" w:color="auto" w:fill="auto"/>
            <w:hideMark/>
          </w:tcPr>
          <w:p w14:paraId="2437F35F"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Per underlying policy   </w:t>
            </w:r>
            <w:r w:rsidRPr="003D59D3">
              <w:rPr>
                <w:rFonts w:ascii="Tahoma" w:eastAsia="Times New Roman" w:hAnsi="Tahoma" w:cs="Tahoma"/>
              </w:rPr>
              <w:br/>
              <w:t xml:space="preserve">– consider Standing   </w:t>
            </w:r>
            <w:r w:rsidRPr="003D59D3">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shd w:val="clear" w:color="auto" w:fill="auto"/>
            <w:noWrap/>
            <w:hideMark/>
          </w:tcPr>
          <w:p w14:paraId="11803B69" w14:textId="77777777" w:rsidR="003D59D3" w:rsidRPr="003D59D3" w:rsidRDefault="003D59D3" w:rsidP="003D59D3">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r w:rsidR="003D59D3" w:rsidRPr="003D59D3" w14:paraId="193F4011" w14:textId="77777777" w:rsidTr="004A206A">
        <w:trPr>
          <w:trHeight w:val="1860"/>
        </w:trPr>
        <w:tc>
          <w:tcPr>
            <w:tcW w:w="1843" w:type="dxa"/>
            <w:tcBorders>
              <w:top w:val="nil"/>
              <w:left w:val="single" w:sz="8" w:space="0" w:color="auto"/>
              <w:bottom w:val="single" w:sz="4" w:space="0" w:color="auto"/>
              <w:right w:val="single" w:sz="4" w:space="0" w:color="auto"/>
            </w:tcBorders>
            <w:shd w:val="clear" w:color="auto" w:fill="auto"/>
            <w:hideMark/>
          </w:tcPr>
          <w:p w14:paraId="1E15EA12" w14:textId="77777777" w:rsidR="003D59D3" w:rsidRPr="003D59D3" w:rsidRDefault="003D59D3" w:rsidP="003D59D3">
            <w:pPr>
              <w:spacing w:after="240" w:line="240" w:lineRule="auto"/>
              <w:ind w:left="0" w:firstLine="0"/>
              <w:jc w:val="left"/>
              <w:rPr>
                <w:rFonts w:ascii="Tahoma" w:eastAsia="Times New Roman" w:hAnsi="Tahoma" w:cs="Tahoma"/>
              </w:rPr>
            </w:pPr>
            <w:r w:rsidRPr="003D59D3">
              <w:rPr>
                <w:rFonts w:ascii="Tahoma" w:eastAsia="Times New Roman" w:hAnsi="Tahoma" w:cs="Tahoma"/>
              </w:rPr>
              <w:t xml:space="preserve">Group   </w:t>
            </w:r>
            <w:r w:rsidRPr="003D59D3">
              <w:rPr>
                <w:rFonts w:ascii="Tahoma" w:eastAsia="Times New Roman" w:hAnsi="Tahoma" w:cs="Tahoma"/>
              </w:rPr>
              <w:br/>
              <w:t xml:space="preserve">Accidental &amp;   </w:t>
            </w:r>
            <w:r w:rsidRPr="003D59D3">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shd w:val="clear" w:color="auto" w:fill="auto"/>
            <w:hideMark/>
          </w:tcPr>
          <w:p w14:paraId="49C17281"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shd w:val="clear" w:color="auto" w:fill="auto"/>
            <w:hideMark/>
          </w:tcPr>
          <w:p w14:paraId="1D52A106" w14:textId="77777777" w:rsidR="003D59D3" w:rsidRPr="003D59D3" w:rsidRDefault="003D59D3" w:rsidP="003D59D3">
            <w:pPr>
              <w:spacing w:after="0" w:line="240" w:lineRule="auto"/>
              <w:ind w:left="0" w:firstLine="0"/>
              <w:jc w:val="left"/>
              <w:rPr>
                <w:rFonts w:ascii="Tahoma" w:eastAsia="Times New Roman" w:hAnsi="Tahoma" w:cs="Tahoma"/>
              </w:rPr>
            </w:pPr>
            <w:r w:rsidRPr="003D59D3">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shd w:val="clear" w:color="auto" w:fill="auto"/>
            <w:noWrap/>
            <w:hideMark/>
          </w:tcPr>
          <w:p w14:paraId="05F814B6" w14:textId="77777777" w:rsidR="003D59D3" w:rsidRPr="003D59D3" w:rsidRDefault="003D59D3" w:rsidP="003D59D3">
            <w:pPr>
              <w:spacing w:after="0" w:line="240" w:lineRule="auto"/>
              <w:ind w:left="0" w:firstLine="0"/>
              <w:jc w:val="left"/>
              <w:rPr>
                <w:rFonts w:ascii="Tahoma" w:eastAsia="Times New Roman" w:hAnsi="Tahoma" w:cs="Tahoma"/>
              </w:rPr>
            </w:pPr>
            <w:r w:rsidRPr="0043553F">
              <w:rPr>
                <w:rFonts w:ascii="Tahoma" w:eastAsia="Times New Roman" w:hAnsi="Tahoma" w:cs="Tahoma"/>
              </w:rPr>
              <w:t>□ Taken                               □ Not taken                          □ Quote</w:t>
            </w:r>
          </w:p>
        </w:tc>
      </w:tr>
    </w:tbl>
    <w:p w14:paraId="2A899DA0" w14:textId="77777777" w:rsidR="003D59D3" w:rsidRDefault="003D59D3" w:rsidP="00482137">
      <w:pPr>
        <w:spacing w:after="16" w:line="254" w:lineRule="auto"/>
        <w:ind w:left="0" w:firstLine="0"/>
        <w:jc w:val="left"/>
        <w:rPr>
          <w:rFonts w:ascii="Tahoma" w:hAnsi="Tahoma" w:cs="Tahoma"/>
        </w:rPr>
      </w:pPr>
    </w:p>
    <w:p w14:paraId="7C70C79B" w14:textId="77777777" w:rsidR="003D59D3" w:rsidRDefault="003D59D3" w:rsidP="00482137">
      <w:pPr>
        <w:spacing w:after="16" w:line="254"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3D59D3" w:rsidRPr="003D59D3" w14:paraId="4473BD9D" w14:textId="77777777" w:rsidTr="004A206A">
        <w:trPr>
          <w:trHeight w:val="855"/>
        </w:trPr>
        <w:tc>
          <w:tcPr>
            <w:tcW w:w="1843" w:type="dxa"/>
            <w:tcBorders>
              <w:top w:val="single" w:sz="8" w:space="0" w:color="auto"/>
              <w:left w:val="single" w:sz="8" w:space="0" w:color="auto"/>
              <w:bottom w:val="single" w:sz="4" w:space="0" w:color="auto"/>
              <w:right w:val="single" w:sz="4" w:space="0" w:color="auto"/>
            </w:tcBorders>
            <w:shd w:val="clear" w:color="000000" w:fill="D9D9D9"/>
            <w:noWrap/>
            <w:hideMark/>
          </w:tcPr>
          <w:p w14:paraId="0DA68643"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000000" w:fill="D9D9D9"/>
            <w:hideMark/>
          </w:tcPr>
          <w:p w14:paraId="4879830B"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000000" w:fill="D9D9D9"/>
            <w:hideMark/>
          </w:tcPr>
          <w:p w14:paraId="78A51A81" w14:textId="77777777" w:rsidR="003D59D3" w:rsidRPr="003D59D3" w:rsidRDefault="003D59D3" w:rsidP="003D59D3">
            <w:pPr>
              <w:spacing w:after="0" w:line="240" w:lineRule="auto"/>
              <w:ind w:left="0" w:firstLine="0"/>
              <w:jc w:val="left"/>
              <w:rPr>
                <w:rFonts w:ascii="Tahoma" w:eastAsia="Times New Roman" w:hAnsi="Tahoma" w:cs="Tahoma"/>
                <w:b/>
                <w:bCs/>
                <w:i/>
              </w:rPr>
            </w:pPr>
            <w:r w:rsidRPr="003D59D3">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000000" w:fill="D9D9D9"/>
            <w:hideMark/>
          </w:tcPr>
          <w:p w14:paraId="70F6BB13" w14:textId="77777777" w:rsidR="003D59D3" w:rsidRPr="003D59D3" w:rsidRDefault="003D59D3" w:rsidP="003D59D3">
            <w:pPr>
              <w:spacing w:after="0" w:line="240" w:lineRule="auto"/>
              <w:ind w:left="0" w:firstLine="0"/>
              <w:jc w:val="left"/>
              <w:rPr>
                <w:rFonts w:ascii="Tahoma" w:eastAsia="Times New Roman" w:hAnsi="Tahoma" w:cs="Tahoma"/>
                <w:b/>
                <w:bCs/>
              </w:rPr>
            </w:pPr>
            <w:r w:rsidRPr="003D59D3">
              <w:rPr>
                <w:rFonts w:ascii="Tahoma" w:eastAsia="Times New Roman" w:hAnsi="Tahoma" w:cs="Tahoma"/>
                <w:b/>
                <w:bCs/>
              </w:rPr>
              <w:t>Coverage taken / not taken / quoted</w:t>
            </w:r>
          </w:p>
        </w:tc>
      </w:tr>
      <w:tr w:rsidR="003D59D3" w:rsidRPr="003D59D3" w14:paraId="0F8E4A79" w14:textId="77777777" w:rsidTr="004A206A">
        <w:trPr>
          <w:trHeight w:val="1500"/>
        </w:trPr>
        <w:tc>
          <w:tcPr>
            <w:tcW w:w="1843" w:type="dxa"/>
            <w:tcBorders>
              <w:top w:val="nil"/>
              <w:left w:val="single" w:sz="8" w:space="0" w:color="auto"/>
              <w:bottom w:val="single" w:sz="4" w:space="0" w:color="auto"/>
              <w:right w:val="single" w:sz="4" w:space="0" w:color="auto"/>
            </w:tcBorders>
            <w:shd w:val="clear" w:color="auto" w:fill="auto"/>
            <w:hideMark/>
          </w:tcPr>
          <w:p w14:paraId="273E17AA" w14:textId="77777777" w:rsidR="003D59D3" w:rsidRPr="00950B59" w:rsidRDefault="003D59D3" w:rsidP="003D59D3">
            <w:pPr>
              <w:spacing w:after="0" w:line="240" w:lineRule="auto"/>
              <w:ind w:left="0" w:firstLine="0"/>
              <w:jc w:val="left"/>
              <w:rPr>
                <w:rFonts w:ascii="Tahoma" w:eastAsia="Times New Roman" w:hAnsi="Tahoma" w:cs="Tahoma"/>
              </w:rPr>
            </w:pPr>
            <w:r w:rsidRPr="00950B59">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shd w:val="clear" w:color="auto" w:fill="auto"/>
            <w:hideMark/>
          </w:tcPr>
          <w:p w14:paraId="141E9041" w14:textId="77777777" w:rsidR="003D59D3" w:rsidRPr="00950B59" w:rsidRDefault="003D59D3" w:rsidP="003D59D3">
            <w:pPr>
              <w:spacing w:after="0" w:line="240" w:lineRule="auto"/>
              <w:ind w:left="0" w:firstLine="0"/>
              <w:jc w:val="left"/>
              <w:rPr>
                <w:rFonts w:ascii="Tahoma" w:eastAsia="Times New Roman" w:hAnsi="Tahoma" w:cs="Tahoma"/>
              </w:rPr>
            </w:pPr>
            <w:r w:rsidRPr="00950B59">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shd w:val="clear" w:color="auto" w:fill="auto"/>
            <w:hideMark/>
          </w:tcPr>
          <w:p w14:paraId="7390C9A1" w14:textId="77777777" w:rsidR="003D59D3" w:rsidRPr="00950B59" w:rsidRDefault="003D59D3" w:rsidP="003D59D3">
            <w:pPr>
              <w:spacing w:after="0" w:line="240" w:lineRule="auto"/>
              <w:ind w:left="0" w:firstLine="0"/>
              <w:jc w:val="left"/>
              <w:rPr>
                <w:rFonts w:ascii="Tahoma" w:eastAsia="Times New Roman" w:hAnsi="Tahoma" w:cs="Tahoma"/>
              </w:rPr>
            </w:pPr>
            <w:r w:rsidRPr="00950B59">
              <w:rPr>
                <w:rFonts w:ascii="Tahoma" w:eastAsia="Times New Roman" w:hAnsi="Tahoma" w:cs="Tahoma"/>
              </w:rPr>
              <w:t xml:space="preserve">Replacement value depending on the </w:t>
            </w:r>
            <w:r w:rsidRPr="00950B59">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shd w:val="clear" w:color="auto" w:fill="auto"/>
            <w:noWrap/>
            <w:hideMark/>
          </w:tcPr>
          <w:p w14:paraId="1494124A" w14:textId="77777777" w:rsidR="003D59D3" w:rsidRPr="00950B59" w:rsidRDefault="003D59D3" w:rsidP="003D59D3">
            <w:pPr>
              <w:spacing w:after="0" w:line="240" w:lineRule="auto"/>
              <w:ind w:left="0" w:firstLine="0"/>
              <w:jc w:val="left"/>
              <w:rPr>
                <w:rFonts w:ascii="Tahoma" w:eastAsia="Times New Roman" w:hAnsi="Tahoma" w:cs="Tahoma"/>
              </w:rPr>
            </w:pPr>
            <w:r w:rsidRPr="00950B59">
              <w:rPr>
                <w:rFonts w:ascii="Tahoma" w:eastAsia="Times New Roman" w:hAnsi="Tahoma" w:cs="Tahoma"/>
              </w:rPr>
              <w:t>□ Taken                               □ Not taken                          □ Quote</w:t>
            </w:r>
          </w:p>
        </w:tc>
      </w:tr>
      <w:tr w:rsidR="003D59D3" w:rsidRPr="003D59D3" w14:paraId="27E12A24" w14:textId="77777777" w:rsidTr="00950B59">
        <w:trPr>
          <w:trHeight w:val="5405"/>
        </w:trPr>
        <w:tc>
          <w:tcPr>
            <w:tcW w:w="1843" w:type="dxa"/>
            <w:tcBorders>
              <w:top w:val="nil"/>
              <w:left w:val="single" w:sz="8" w:space="0" w:color="auto"/>
              <w:bottom w:val="single" w:sz="8" w:space="0" w:color="auto"/>
              <w:right w:val="single" w:sz="4" w:space="0" w:color="auto"/>
            </w:tcBorders>
            <w:shd w:val="clear" w:color="auto" w:fill="auto"/>
            <w:noWrap/>
            <w:hideMark/>
          </w:tcPr>
          <w:p w14:paraId="60CBB02A" w14:textId="77777777" w:rsidR="003D59D3" w:rsidRPr="00950B59" w:rsidRDefault="003D59D3" w:rsidP="003D59D3">
            <w:pPr>
              <w:spacing w:after="0" w:line="240" w:lineRule="auto"/>
              <w:ind w:left="0" w:firstLine="0"/>
              <w:jc w:val="left"/>
              <w:rPr>
                <w:rFonts w:ascii="Tahoma" w:eastAsia="Times New Roman" w:hAnsi="Tahoma" w:cs="Tahoma"/>
              </w:rPr>
            </w:pPr>
            <w:r w:rsidRPr="00950B59">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shd w:val="clear" w:color="auto" w:fill="auto"/>
            <w:hideMark/>
          </w:tcPr>
          <w:p w14:paraId="01321B8B" w14:textId="77777777" w:rsidR="003D59D3" w:rsidRPr="00950B59" w:rsidRDefault="003D59D3" w:rsidP="003D59D3">
            <w:pPr>
              <w:spacing w:after="0" w:line="240" w:lineRule="auto"/>
              <w:ind w:left="0" w:firstLine="0"/>
              <w:jc w:val="left"/>
              <w:rPr>
                <w:rFonts w:ascii="Tahoma" w:eastAsia="Times New Roman" w:hAnsi="Tahoma" w:cs="Tahoma"/>
              </w:rPr>
            </w:pPr>
            <w:r w:rsidRPr="00950B59">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shd w:val="clear" w:color="auto" w:fill="auto"/>
            <w:noWrap/>
            <w:hideMark/>
          </w:tcPr>
          <w:p w14:paraId="7A5766A1" w14:textId="77777777" w:rsidR="003D59D3" w:rsidRPr="00950B59" w:rsidRDefault="003D59D3" w:rsidP="003D59D3">
            <w:pPr>
              <w:spacing w:after="0" w:line="240" w:lineRule="auto"/>
              <w:ind w:left="0" w:firstLine="0"/>
              <w:jc w:val="left"/>
              <w:rPr>
                <w:rFonts w:ascii="Tahoma" w:eastAsia="Times New Roman" w:hAnsi="Tahoma" w:cs="Tahoma"/>
              </w:rPr>
            </w:pPr>
            <w:r w:rsidRPr="00950B59">
              <w:rPr>
                <w:rFonts w:ascii="Tahoma" w:eastAsia="Times New Roman" w:hAnsi="Tahoma" w:cs="Tahoma"/>
              </w:rPr>
              <w:t>R1 000 000</w:t>
            </w:r>
          </w:p>
        </w:tc>
        <w:tc>
          <w:tcPr>
            <w:tcW w:w="1984" w:type="dxa"/>
            <w:tcBorders>
              <w:top w:val="nil"/>
              <w:left w:val="nil"/>
              <w:bottom w:val="single" w:sz="8" w:space="0" w:color="auto"/>
              <w:right w:val="single" w:sz="8" w:space="0" w:color="auto"/>
            </w:tcBorders>
            <w:shd w:val="clear" w:color="auto" w:fill="auto"/>
            <w:noWrap/>
            <w:hideMark/>
          </w:tcPr>
          <w:p w14:paraId="0609251B" w14:textId="77777777" w:rsidR="003D59D3" w:rsidRPr="00950B59" w:rsidRDefault="003D59D3" w:rsidP="003D59D3">
            <w:pPr>
              <w:spacing w:after="0" w:line="240" w:lineRule="auto"/>
              <w:ind w:left="0" w:firstLine="0"/>
              <w:jc w:val="left"/>
              <w:rPr>
                <w:rFonts w:ascii="Tahoma" w:eastAsia="Times New Roman" w:hAnsi="Tahoma" w:cs="Tahoma"/>
              </w:rPr>
            </w:pPr>
            <w:r w:rsidRPr="00950B59">
              <w:rPr>
                <w:rFonts w:ascii="Tahoma" w:eastAsia="Times New Roman" w:hAnsi="Tahoma" w:cs="Tahoma"/>
              </w:rPr>
              <w:t>□ Taken                               □ Not taken                          □ Quote</w:t>
            </w:r>
          </w:p>
        </w:tc>
      </w:tr>
    </w:tbl>
    <w:p w14:paraId="041A7CCD" w14:textId="77777777" w:rsidR="003D59D3" w:rsidRDefault="003D59D3" w:rsidP="00482137">
      <w:pPr>
        <w:spacing w:after="16" w:line="254" w:lineRule="auto"/>
        <w:ind w:left="0" w:firstLine="0"/>
        <w:jc w:val="left"/>
        <w:rPr>
          <w:rFonts w:ascii="Tahoma" w:hAnsi="Tahoma" w:cs="Tahoma"/>
        </w:rPr>
      </w:pPr>
    </w:p>
    <w:p w14:paraId="07327029" w14:textId="77777777" w:rsidR="003D59D3" w:rsidRDefault="003D59D3" w:rsidP="00482137">
      <w:pPr>
        <w:spacing w:after="16" w:line="254" w:lineRule="auto"/>
        <w:ind w:left="0" w:firstLine="0"/>
        <w:jc w:val="left"/>
        <w:rPr>
          <w:rFonts w:ascii="Tahoma" w:hAnsi="Tahoma" w:cs="Tahoma"/>
        </w:rPr>
      </w:pPr>
    </w:p>
    <w:p w14:paraId="5227D642" w14:textId="0BF79178" w:rsidR="00482137" w:rsidRPr="008D5081" w:rsidRDefault="00482137" w:rsidP="004A206A">
      <w:pPr>
        <w:spacing w:after="2" w:line="254" w:lineRule="auto"/>
        <w:ind w:left="0" w:firstLine="0"/>
        <w:rPr>
          <w:rFonts w:ascii="Tahoma" w:hAnsi="Tahoma" w:cs="Tahoma"/>
          <w:b/>
        </w:rPr>
      </w:pPr>
      <w:r w:rsidRPr="008D5081">
        <w:rPr>
          <w:rFonts w:ascii="Tahoma" w:hAnsi="Tahoma" w:cs="Tahoma"/>
          <w:b/>
        </w:rPr>
        <w:t xml:space="preserve">Consideration should also be made for (where applicable):   </w:t>
      </w:r>
    </w:p>
    <w:p w14:paraId="5D5382B5" w14:textId="77777777" w:rsidR="00482137" w:rsidRPr="008D5081" w:rsidRDefault="00482137" w:rsidP="00794414">
      <w:pPr>
        <w:numPr>
          <w:ilvl w:val="0"/>
          <w:numId w:val="23"/>
        </w:numPr>
        <w:spacing w:line="259" w:lineRule="auto"/>
        <w:ind w:left="426" w:right="605" w:hanging="284"/>
        <w:rPr>
          <w:rFonts w:ascii="Tahoma" w:hAnsi="Tahoma" w:cs="Tahoma"/>
        </w:rPr>
      </w:pPr>
      <w:r w:rsidRPr="008D5081">
        <w:rPr>
          <w:rFonts w:ascii="Tahoma" w:hAnsi="Tahoma" w:cs="Tahoma"/>
        </w:rPr>
        <w:t xml:space="preserve">Any property in the open which has not been specified or advised to insurers (stock, plant, signage, etc.); </w:t>
      </w:r>
    </w:p>
    <w:p w14:paraId="67CA46B3" w14:textId="77777777" w:rsidR="00482137" w:rsidRPr="008D5081" w:rsidRDefault="00482137" w:rsidP="00794414">
      <w:pPr>
        <w:numPr>
          <w:ilvl w:val="0"/>
          <w:numId w:val="23"/>
        </w:numPr>
        <w:spacing w:line="259" w:lineRule="auto"/>
        <w:ind w:left="426" w:right="605" w:hanging="284"/>
        <w:rPr>
          <w:rFonts w:ascii="Tahoma" w:hAnsi="Tahoma" w:cs="Tahoma"/>
        </w:rPr>
      </w:pPr>
      <w:r w:rsidRPr="008D5081">
        <w:rPr>
          <w:rFonts w:ascii="Tahoma" w:hAnsi="Tahoma" w:cs="Tahoma"/>
        </w:rPr>
        <w:t xml:space="preserve">Non-standard construction such as shade cloth, thatch, iron or wooden structures; </w:t>
      </w:r>
    </w:p>
    <w:p w14:paraId="56071EE9" w14:textId="77777777" w:rsidR="00482137" w:rsidRPr="008D5081" w:rsidRDefault="00482137" w:rsidP="00794414">
      <w:pPr>
        <w:numPr>
          <w:ilvl w:val="0"/>
          <w:numId w:val="23"/>
        </w:numPr>
        <w:spacing w:line="259" w:lineRule="auto"/>
        <w:ind w:left="426" w:right="605" w:hanging="284"/>
        <w:rPr>
          <w:rFonts w:ascii="Tahoma" w:hAnsi="Tahoma" w:cs="Tahoma"/>
        </w:rPr>
      </w:pPr>
      <w:r w:rsidRPr="008D5081">
        <w:rPr>
          <w:rFonts w:ascii="Tahoma" w:hAnsi="Tahoma" w:cs="Tahoma"/>
        </w:rPr>
        <w:lastRenderedPageBreak/>
        <w:t>Specialised liability covers such as Product Recall, Product Guarantee, Inefficacy, Professional Indemnity &amp; Employment Practices; Corporate Travel Insurance; and Credit Insurance</w:t>
      </w:r>
    </w:p>
    <w:p w14:paraId="6A39C156" w14:textId="77777777" w:rsidR="00482137" w:rsidRPr="008D5081" w:rsidRDefault="00482137" w:rsidP="00794414">
      <w:pPr>
        <w:numPr>
          <w:ilvl w:val="0"/>
          <w:numId w:val="23"/>
        </w:numPr>
        <w:spacing w:line="259" w:lineRule="auto"/>
        <w:ind w:left="426" w:right="605" w:hanging="284"/>
        <w:rPr>
          <w:rFonts w:ascii="Tahoma" w:hAnsi="Tahoma" w:cs="Tahoma"/>
        </w:rPr>
      </w:pPr>
      <w:r w:rsidRPr="008D5081">
        <w:rPr>
          <w:rFonts w:ascii="Tahoma" w:hAnsi="Tahoma" w:cs="Tahoma"/>
        </w:rPr>
        <w:t>Leakage of sprinklers – accidental exhaust of leakage of sprinkler systems in the occupied building.</w:t>
      </w:r>
    </w:p>
    <w:p w14:paraId="44BAE146" w14:textId="77777777" w:rsidR="00482137" w:rsidRPr="008D5081" w:rsidRDefault="00482137" w:rsidP="00482137">
      <w:pPr>
        <w:ind w:right="605"/>
        <w:rPr>
          <w:rFonts w:ascii="Tahoma" w:hAnsi="Tahoma" w:cs="Tahoma"/>
        </w:rPr>
      </w:pPr>
    </w:p>
    <w:p w14:paraId="50611CE3" w14:textId="77777777" w:rsidR="00482137" w:rsidRPr="008D5081" w:rsidRDefault="00482137" w:rsidP="00B46A5A">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Please indicate whether we can add the following cover to quotations or have already been taken:</w:t>
      </w:r>
    </w:p>
    <w:p w14:paraId="389DFDDE" w14:textId="77777777" w:rsidR="00482137" w:rsidRPr="008D5081" w:rsidRDefault="00482137" w:rsidP="00B46A5A">
      <w:pPr>
        <w:pStyle w:val="HTMLPreformatted"/>
        <w:shd w:val="clear" w:color="auto" w:fill="FFFFFF"/>
        <w:spacing w:line="360" w:lineRule="auto"/>
        <w:rPr>
          <w:rFonts w:ascii="Tahoma" w:hAnsi="Tahoma" w:cs="Tahoma"/>
          <w:color w:val="212121"/>
          <w:sz w:val="22"/>
          <w:szCs w:val="22"/>
          <w:lang w:val="en"/>
        </w:rPr>
      </w:pPr>
    </w:p>
    <w:p w14:paraId="2020F97A"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Specialized Liabilities</w:t>
      </w:r>
    </w:p>
    <w:p w14:paraId="2C0F9044"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Professional Indemnity Cover</w:t>
      </w:r>
    </w:p>
    <w:p w14:paraId="6C1E5D76"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Plant All Risks</w:t>
      </w:r>
    </w:p>
    <w:p w14:paraId="63F4731F"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Machinery Breakdown &amp; Loss of Profit</w:t>
      </w:r>
    </w:p>
    <w:p w14:paraId="33F164D3"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Contractors All Risks</w:t>
      </w:r>
    </w:p>
    <w:p w14:paraId="4EB5B018"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Erection &amp; Testing</w:t>
      </w:r>
    </w:p>
    <w:p w14:paraId="2B316076"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Damage to Works</w:t>
      </w:r>
    </w:p>
    <w:p w14:paraId="204E5D3F"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Specialized Payment Level</w:t>
      </w:r>
    </w:p>
    <w:p w14:paraId="795BED36" w14:textId="77777777" w:rsidR="00D914CC" w:rsidRDefault="00D914CC"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56A81AB7"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Guarantee</w:t>
      </w:r>
    </w:p>
    <w:p w14:paraId="0A15C01E"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Marine</w:t>
      </w:r>
    </w:p>
    <w:p w14:paraId="7F77E602"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Aircraft</w:t>
      </w:r>
    </w:p>
    <w:p w14:paraId="35BFD3E3"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Special</w:t>
      </w:r>
      <w:r w:rsidR="00090582">
        <w:rPr>
          <w:rFonts w:ascii="Tahoma" w:hAnsi="Tahoma" w:cs="Tahoma"/>
          <w:color w:val="212121"/>
          <w:sz w:val="22"/>
          <w:szCs w:val="22"/>
          <w:lang w:val="en"/>
        </w:rPr>
        <w:t>ist Liability (Computer, Data, C</w:t>
      </w:r>
      <w:r w:rsidRPr="008D5081">
        <w:rPr>
          <w:rFonts w:ascii="Tahoma" w:hAnsi="Tahoma" w:cs="Tahoma"/>
          <w:color w:val="212121"/>
          <w:sz w:val="22"/>
          <w:szCs w:val="22"/>
          <w:lang w:val="en"/>
        </w:rPr>
        <w:t>yber etc.)</w:t>
      </w:r>
    </w:p>
    <w:p w14:paraId="1B307A5E"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Plantation / Crops</w:t>
      </w:r>
    </w:p>
    <w:p w14:paraId="2DD325E4"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Game / Pedigree Animals</w:t>
      </w:r>
    </w:p>
    <w:p w14:paraId="18616915"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Directors and Officers Liability</w:t>
      </w:r>
    </w:p>
    <w:p w14:paraId="6C090884"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Motor Traders</w:t>
      </w:r>
    </w:p>
    <w:p w14:paraId="3198B181" w14:textId="77777777" w:rsidR="00482137" w:rsidRPr="008D5081" w:rsidRDefault="00482137" w:rsidP="00B46A5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sidRPr="008D5081">
        <w:rPr>
          <w:rFonts w:ascii="Tahoma" w:hAnsi="Tahoma" w:cs="Tahoma"/>
          <w:color w:val="212121"/>
          <w:sz w:val="22"/>
          <w:szCs w:val="22"/>
          <w:lang w:val="en"/>
        </w:rPr>
        <w:t>Irrigation equipment on wheels and Piv</w:t>
      </w:r>
      <w:r w:rsidR="00090582">
        <w:rPr>
          <w:rFonts w:ascii="Tahoma" w:hAnsi="Tahoma" w:cs="Tahoma"/>
          <w:color w:val="212121"/>
          <w:sz w:val="22"/>
          <w:szCs w:val="22"/>
          <w:lang w:val="en"/>
        </w:rPr>
        <w:t>o</w:t>
      </w:r>
      <w:r w:rsidRPr="008D5081">
        <w:rPr>
          <w:rFonts w:ascii="Tahoma" w:hAnsi="Tahoma" w:cs="Tahoma"/>
          <w:color w:val="212121"/>
          <w:sz w:val="22"/>
          <w:szCs w:val="22"/>
          <w:lang w:val="en"/>
        </w:rPr>
        <w:t>ts</w:t>
      </w:r>
    </w:p>
    <w:p w14:paraId="49DE7DF3" w14:textId="77777777" w:rsidR="00482137" w:rsidRPr="008D5081" w:rsidRDefault="00482137" w:rsidP="00B46A5A">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sidRPr="008D5081">
        <w:rPr>
          <w:rFonts w:ascii="Tahoma" w:eastAsia="Times New Roman" w:hAnsi="Tahoma" w:cs="Tahoma"/>
          <w:color w:val="212121"/>
          <w:lang w:val="en"/>
        </w:rPr>
        <w:t>Landslide and Construction Machinery</w:t>
      </w:r>
    </w:p>
    <w:p w14:paraId="7792B62E" w14:textId="77777777" w:rsidR="00482137" w:rsidRPr="00DD7839" w:rsidRDefault="00482137" w:rsidP="00B46A5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sidRPr="008D5081">
        <w:rPr>
          <w:rFonts w:ascii="Tahoma" w:hAnsi="Tahoma" w:cs="Tahoma"/>
          <w:color w:val="212121"/>
          <w:sz w:val="22"/>
          <w:szCs w:val="22"/>
          <w:lang w:val="en"/>
        </w:rPr>
        <w:t>SASRIA - Business interruption</w:t>
      </w:r>
    </w:p>
    <w:p w14:paraId="5263F9EC" w14:textId="77777777" w:rsidR="00DD7839" w:rsidRPr="00E5574E" w:rsidRDefault="00DD7839" w:rsidP="00B46A5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6077AC46" w14:textId="77777777" w:rsidR="00E5574E" w:rsidRPr="00DD7839" w:rsidRDefault="00E5574E" w:rsidP="00B46A5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6A18D597" w14:textId="77777777" w:rsidR="00DD7839" w:rsidRPr="008D5081" w:rsidRDefault="00DD7839" w:rsidP="00B46A5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55C6EBBA" w14:textId="77777777" w:rsidR="00482137" w:rsidRPr="008D5081" w:rsidRDefault="00482137" w:rsidP="000E6F5C">
      <w:pPr>
        <w:shd w:val="clear" w:color="auto" w:fill="FFFFFF" w:themeFill="background1"/>
        <w:spacing w:after="2" w:line="254" w:lineRule="auto"/>
        <w:ind w:left="0" w:firstLine="0"/>
        <w:jc w:val="left"/>
        <w:rPr>
          <w:rFonts w:ascii="Tahoma" w:hAnsi="Tahoma" w:cs="Tahoma"/>
        </w:rPr>
      </w:pPr>
    </w:p>
    <w:p w14:paraId="4B4E31A9" w14:textId="77777777" w:rsidR="00482137" w:rsidRPr="008D5081" w:rsidRDefault="00482137" w:rsidP="000E6F5C">
      <w:pPr>
        <w:pStyle w:val="HTMLPreformatted"/>
        <w:shd w:val="clear" w:color="auto" w:fill="FFFFFF" w:themeFill="background1"/>
        <w:spacing w:line="360" w:lineRule="auto"/>
        <w:rPr>
          <w:rFonts w:ascii="Tahoma" w:hAnsi="Tahoma" w:cs="Tahoma"/>
          <w:color w:val="212121"/>
          <w:sz w:val="22"/>
          <w:szCs w:val="22"/>
          <w:lang w:val="en"/>
        </w:rPr>
      </w:pPr>
      <w:r w:rsidRPr="008D5081">
        <w:rPr>
          <w:rFonts w:ascii="Tahoma" w:hAnsi="Tahoma" w:cs="Tahoma"/>
          <w:color w:val="212121"/>
          <w:sz w:val="22"/>
          <w:szCs w:val="22"/>
          <w:lang w:val="en"/>
        </w:rPr>
        <w:t>Quote:</w:t>
      </w:r>
    </w:p>
    <w:p w14:paraId="11D3FA3D"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0C33A179"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5A43FEC5" w14:textId="77777777" w:rsidR="00482137" w:rsidRPr="008D5081" w:rsidRDefault="00482137"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Add:</w:t>
      </w:r>
    </w:p>
    <w:p w14:paraId="7D91BDAE"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5B26AE8D"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lastRenderedPageBreak/>
        <w:t>.................................................................................................................................................. …................................................................................................................................................</w:t>
      </w:r>
    </w:p>
    <w:p w14:paraId="7491F811" w14:textId="77777777" w:rsidR="00482137" w:rsidRPr="008D5081" w:rsidRDefault="00482137"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Already taken: </w:t>
      </w:r>
    </w:p>
    <w:p w14:paraId="1EE69818" w14:textId="77777777" w:rsidR="00141A4A" w:rsidRPr="008D5081"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xml:space="preserve">...……………………………………………………………………………………………………………………………………………       </w:t>
      </w:r>
    </w:p>
    <w:p w14:paraId="0F658433" w14:textId="33945600" w:rsidR="00141A4A" w:rsidRDefault="00141A4A" w:rsidP="00794414">
      <w:pPr>
        <w:pStyle w:val="HTMLPreformatted"/>
        <w:shd w:val="clear" w:color="auto" w:fill="FFFFFF"/>
        <w:spacing w:line="360" w:lineRule="auto"/>
        <w:rPr>
          <w:rFonts w:ascii="Tahoma" w:hAnsi="Tahoma" w:cs="Tahoma"/>
          <w:color w:val="212121"/>
          <w:sz w:val="22"/>
          <w:szCs w:val="22"/>
          <w:lang w:val="en"/>
        </w:rPr>
      </w:pPr>
      <w:r w:rsidRPr="008D5081">
        <w:rPr>
          <w:rFonts w:ascii="Tahoma" w:hAnsi="Tahoma" w:cs="Tahoma"/>
          <w:color w:val="212121"/>
          <w:sz w:val="22"/>
          <w:szCs w:val="22"/>
          <w:lang w:val="en"/>
        </w:rPr>
        <w:t>.................................................................................................................................................. …................................................................................................................................................</w:t>
      </w:r>
    </w:p>
    <w:p w14:paraId="448D43D6" w14:textId="77777777" w:rsidR="00482137" w:rsidRPr="008D5081" w:rsidRDefault="00482137" w:rsidP="00794414">
      <w:pPr>
        <w:pStyle w:val="Heading1"/>
        <w:ind w:left="0" w:firstLine="0"/>
        <w:rPr>
          <w:rFonts w:ascii="Tahoma" w:hAnsi="Tahoma" w:cs="Tahoma"/>
        </w:rPr>
      </w:pPr>
      <w:r w:rsidRPr="008D5081">
        <w:rPr>
          <w:rFonts w:ascii="Tahoma" w:hAnsi="Tahoma" w:cs="Tahoma"/>
        </w:rPr>
        <w:t xml:space="preserve">UNINSURABLE RISKS   </w:t>
      </w:r>
    </w:p>
    <w:p w14:paraId="7A704221" w14:textId="77777777" w:rsidR="00482137" w:rsidRPr="008D5081" w:rsidRDefault="00482137" w:rsidP="00482137">
      <w:pPr>
        <w:spacing w:after="2" w:line="254" w:lineRule="auto"/>
        <w:ind w:left="173" w:firstLine="0"/>
        <w:jc w:val="left"/>
        <w:rPr>
          <w:rFonts w:ascii="Tahoma" w:hAnsi="Tahoma" w:cs="Tahoma"/>
        </w:rPr>
      </w:pPr>
      <w:r w:rsidRPr="008D5081">
        <w:rPr>
          <w:rFonts w:ascii="Tahoma" w:hAnsi="Tahoma" w:cs="Tahoma"/>
        </w:rPr>
        <w:t xml:space="preserve"> </w:t>
      </w:r>
    </w:p>
    <w:p w14:paraId="3FA5E094" w14:textId="77777777" w:rsidR="00482137" w:rsidRPr="008D5081" w:rsidRDefault="00482137" w:rsidP="00794414">
      <w:pPr>
        <w:ind w:left="0" w:right="605" w:firstLine="0"/>
        <w:rPr>
          <w:rFonts w:ascii="Tahoma" w:hAnsi="Tahoma" w:cs="Tahoma"/>
        </w:rPr>
      </w:pPr>
      <w:r w:rsidRPr="008D5081">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59A55984" w14:textId="77777777" w:rsidR="00482137" w:rsidRPr="008D5081" w:rsidRDefault="00482137" w:rsidP="00482137">
      <w:pPr>
        <w:spacing w:after="0" w:line="254" w:lineRule="auto"/>
        <w:ind w:left="173" w:firstLine="0"/>
        <w:jc w:val="left"/>
        <w:rPr>
          <w:rFonts w:ascii="Tahoma" w:hAnsi="Tahoma" w:cs="Tahoma"/>
        </w:rPr>
      </w:pPr>
      <w:r w:rsidRPr="008D5081">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794414" w:rsidRPr="008D5081" w14:paraId="0C0F7383" w14:textId="77777777" w:rsidTr="00245B24">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80F4B" w14:textId="77777777" w:rsidR="00794414" w:rsidRPr="008D5081" w:rsidRDefault="00794414">
            <w:pPr>
              <w:spacing w:line="254" w:lineRule="auto"/>
              <w:ind w:left="72" w:firstLine="0"/>
              <w:jc w:val="left"/>
              <w:rPr>
                <w:rFonts w:ascii="Tahoma" w:hAnsi="Tahoma" w:cs="Tahoma"/>
              </w:rPr>
            </w:pPr>
            <w:r w:rsidRPr="008D5081">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F9121" w14:textId="77777777" w:rsidR="00794414" w:rsidRPr="008D5081" w:rsidRDefault="00794414">
            <w:pPr>
              <w:spacing w:line="254" w:lineRule="auto"/>
              <w:ind w:left="72" w:firstLine="0"/>
              <w:jc w:val="left"/>
              <w:rPr>
                <w:rFonts w:ascii="Tahoma" w:hAnsi="Tahoma" w:cs="Tahoma"/>
              </w:rPr>
            </w:pPr>
            <w:r w:rsidRPr="008D5081">
              <w:rPr>
                <w:rFonts w:ascii="Tahoma" w:hAnsi="Tahoma" w:cs="Tahoma"/>
              </w:rPr>
              <w:t xml:space="preserve">Explanation &amp; Example   </w:t>
            </w:r>
          </w:p>
        </w:tc>
      </w:tr>
      <w:tr w:rsidR="00794414" w:rsidRPr="008D5081" w14:paraId="4571F958" w14:textId="77777777" w:rsidTr="00245B24">
        <w:trPr>
          <w:trHeight w:val="450"/>
        </w:trPr>
        <w:tc>
          <w:tcPr>
            <w:tcW w:w="35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CF17DF" w14:textId="77777777" w:rsidR="00794414" w:rsidRPr="008D5081" w:rsidRDefault="00794414">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D39116" w14:textId="77777777" w:rsidR="00794414" w:rsidRPr="008D5081" w:rsidRDefault="00794414">
            <w:pPr>
              <w:spacing w:after="0" w:line="240" w:lineRule="auto"/>
              <w:ind w:left="0" w:firstLine="0"/>
              <w:jc w:val="left"/>
              <w:rPr>
                <w:rFonts w:ascii="Tahoma" w:hAnsi="Tahoma" w:cs="Tahoma"/>
              </w:rPr>
            </w:pPr>
          </w:p>
        </w:tc>
      </w:tr>
      <w:tr w:rsidR="00794414" w:rsidRPr="008D5081" w14:paraId="0449BDA1" w14:textId="77777777" w:rsidTr="00245B24">
        <w:trPr>
          <w:trHeight w:val="1211"/>
        </w:trPr>
        <w:tc>
          <w:tcPr>
            <w:tcW w:w="3569" w:type="dxa"/>
            <w:tcBorders>
              <w:top w:val="single" w:sz="4" w:space="0" w:color="auto"/>
              <w:left w:val="single" w:sz="4" w:space="0" w:color="auto"/>
              <w:bottom w:val="single" w:sz="4" w:space="0" w:color="auto"/>
              <w:right w:val="single" w:sz="4" w:space="0" w:color="auto"/>
            </w:tcBorders>
          </w:tcPr>
          <w:p w14:paraId="407784A7" w14:textId="77777777" w:rsidR="00794414" w:rsidRPr="008D5081" w:rsidRDefault="00794414">
            <w:pPr>
              <w:spacing w:line="276" w:lineRule="auto"/>
              <w:ind w:left="72" w:firstLine="0"/>
              <w:jc w:val="left"/>
              <w:rPr>
                <w:rFonts w:ascii="Tahoma" w:hAnsi="Tahoma" w:cs="Tahoma"/>
              </w:rPr>
            </w:pPr>
            <w:r w:rsidRPr="008D5081">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4428D2C9" w14:textId="77777777" w:rsidR="00794414" w:rsidRPr="008D5081" w:rsidRDefault="00794414">
            <w:pPr>
              <w:spacing w:line="276" w:lineRule="auto"/>
              <w:ind w:left="72" w:right="186" w:firstLine="0"/>
              <w:jc w:val="left"/>
              <w:rPr>
                <w:rFonts w:ascii="Tahoma" w:hAnsi="Tahoma" w:cs="Tahoma"/>
              </w:rPr>
            </w:pPr>
            <w:r w:rsidRPr="008D5081">
              <w:rPr>
                <w:rFonts w:ascii="Tahoma" w:hAnsi="Tahoma" w:cs="Tahoma"/>
              </w:rPr>
              <w:t xml:space="preserve">Government/Authorities imposing/lifting restrictions regarding movement of exchange or currency   </w:t>
            </w:r>
          </w:p>
          <w:p w14:paraId="6D2B33DF" w14:textId="77777777" w:rsidR="00794414" w:rsidRPr="008D5081" w:rsidRDefault="00794414">
            <w:pPr>
              <w:spacing w:line="276" w:lineRule="auto"/>
              <w:ind w:left="72" w:firstLine="0"/>
              <w:jc w:val="left"/>
              <w:rPr>
                <w:rFonts w:ascii="Tahoma" w:hAnsi="Tahoma" w:cs="Tahoma"/>
              </w:rPr>
            </w:pPr>
            <w:r w:rsidRPr="008D5081">
              <w:rPr>
                <w:rFonts w:ascii="Tahoma" w:hAnsi="Tahoma" w:cs="Tahoma"/>
              </w:rPr>
              <w:t>Forward cover can be purchased from Banks, and Currency Risk Management Services are available.</w:t>
            </w:r>
          </w:p>
          <w:p w14:paraId="2D71DD76" w14:textId="77777777" w:rsidR="00794414" w:rsidRPr="008D5081" w:rsidRDefault="00794414">
            <w:pPr>
              <w:spacing w:line="276" w:lineRule="auto"/>
              <w:ind w:left="72" w:firstLine="0"/>
              <w:jc w:val="left"/>
              <w:rPr>
                <w:rFonts w:ascii="Tahoma" w:hAnsi="Tahoma" w:cs="Tahoma"/>
              </w:rPr>
            </w:pPr>
          </w:p>
        </w:tc>
      </w:tr>
      <w:tr w:rsidR="00794414" w:rsidRPr="008D5081" w14:paraId="77BEC5CA" w14:textId="77777777" w:rsidTr="00245B2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FC8116" w14:textId="77777777" w:rsidR="00794414" w:rsidRPr="008D5081" w:rsidRDefault="00794414">
            <w:pPr>
              <w:spacing w:line="254" w:lineRule="auto"/>
              <w:ind w:left="72" w:firstLine="0"/>
              <w:jc w:val="left"/>
              <w:rPr>
                <w:rFonts w:ascii="Tahoma" w:hAnsi="Tahoma" w:cs="Tahoma"/>
              </w:rPr>
            </w:pPr>
            <w:r w:rsidRPr="008D5081">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F0FA4A" w14:textId="77777777" w:rsidR="00794414" w:rsidRPr="008D5081" w:rsidRDefault="00794414">
            <w:pPr>
              <w:spacing w:line="254" w:lineRule="auto"/>
              <w:ind w:left="72" w:firstLine="0"/>
              <w:jc w:val="left"/>
              <w:rPr>
                <w:rFonts w:ascii="Tahoma" w:hAnsi="Tahoma" w:cs="Tahoma"/>
              </w:rPr>
            </w:pPr>
            <w:r w:rsidRPr="008D5081">
              <w:rPr>
                <w:rFonts w:ascii="Tahoma" w:hAnsi="Tahoma" w:cs="Tahoma"/>
              </w:rPr>
              <w:t xml:space="preserve">Explanation &amp; Example   </w:t>
            </w:r>
          </w:p>
        </w:tc>
      </w:tr>
      <w:tr w:rsidR="00794414" w:rsidRPr="008D5081" w14:paraId="66BE4978"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B6DF93"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BFAB8"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E.g. turnover loss following re-routing of road to bypass place of business (non-damage situation) </w:t>
            </w:r>
          </w:p>
        </w:tc>
      </w:tr>
      <w:tr w:rsidR="00794414" w:rsidRPr="008D5081" w14:paraId="5CB709B4" w14:textId="77777777" w:rsidTr="00245B24">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57EA0" w14:textId="77777777" w:rsidR="00794414" w:rsidRPr="008D5081" w:rsidRDefault="00794414" w:rsidP="00245B24">
            <w:pPr>
              <w:spacing w:after="5" w:line="230" w:lineRule="auto"/>
              <w:jc w:val="left"/>
              <w:rPr>
                <w:rFonts w:ascii="Tahoma" w:hAnsi="Tahoma" w:cs="Tahoma"/>
              </w:rPr>
            </w:pPr>
            <w:r w:rsidRPr="008D5081">
              <w:rPr>
                <w:rFonts w:ascii="Tahoma" w:hAnsi="Tahoma" w:cs="Tahoma"/>
              </w:rPr>
              <w:t xml:space="preserve">Normal wear and tear, gradual corrosion or deterioration   </w:t>
            </w:r>
          </w:p>
          <w:p w14:paraId="2CA78788"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074A38"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Wearing a way of a cutting edge</w:t>
            </w:r>
            <w:r w:rsidR="00245B24">
              <w:rPr>
                <w:rFonts w:ascii="Tahoma" w:hAnsi="Tahoma" w:cs="Tahoma"/>
              </w:rPr>
              <w:t xml:space="preserve"> </w:t>
            </w:r>
            <w:r w:rsidRPr="008D5081">
              <w:rPr>
                <w:rFonts w:ascii="Tahoma" w:hAnsi="Tahoma" w:cs="Tahoma"/>
              </w:rPr>
              <w:t xml:space="preserve">Ullages on a bottling line Losses due to the inherent nature of the article e.g. the hygroscopic nature of salt </w:t>
            </w:r>
          </w:p>
        </w:tc>
      </w:tr>
      <w:tr w:rsidR="00794414" w:rsidRPr="008D5081" w14:paraId="5D3DA19D" w14:textId="77777777" w:rsidTr="00794414">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C238A" w14:textId="77777777" w:rsidR="00245B24" w:rsidRDefault="00794414" w:rsidP="00245B24">
            <w:pPr>
              <w:spacing w:after="0" w:line="254" w:lineRule="auto"/>
              <w:ind w:left="0" w:firstLine="0"/>
              <w:jc w:val="left"/>
              <w:rPr>
                <w:rFonts w:ascii="Tahoma" w:hAnsi="Tahoma" w:cs="Tahoma"/>
              </w:rPr>
            </w:pPr>
            <w:r w:rsidRPr="008D5081">
              <w:rPr>
                <w:rFonts w:ascii="Tahoma" w:hAnsi="Tahoma" w:cs="Tahoma"/>
              </w:rPr>
              <w:t xml:space="preserve">Nuclear Risks (may not be </w:t>
            </w:r>
          </w:p>
          <w:p w14:paraId="07EC6D95" w14:textId="77777777" w:rsidR="00794414" w:rsidRPr="008D5081" w:rsidRDefault="00794414" w:rsidP="00245B24">
            <w:pPr>
              <w:spacing w:after="0" w:line="254" w:lineRule="auto"/>
              <w:ind w:left="0" w:firstLine="0"/>
              <w:jc w:val="left"/>
              <w:rPr>
                <w:rFonts w:ascii="Tahoma" w:hAnsi="Tahoma" w:cs="Tahoma"/>
              </w:rPr>
            </w:pPr>
            <w:r w:rsidRPr="008D5081">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43497C4" w14:textId="77777777" w:rsidR="00794414" w:rsidRPr="008D5081" w:rsidRDefault="00794414" w:rsidP="00245B24">
            <w:pPr>
              <w:spacing w:after="35" w:line="230" w:lineRule="auto"/>
              <w:jc w:val="left"/>
              <w:rPr>
                <w:rFonts w:ascii="Tahoma" w:hAnsi="Tahoma" w:cs="Tahoma"/>
              </w:rPr>
            </w:pPr>
            <w:r w:rsidRPr="008D5081">
              <w:rPr>
                <w:rFonts w:ascii="Tahoma" w:hAnsi="Tahoma" w:cs="Tahoma"/>
              </w:rPr>
              <w:t xml:space="preserve">In most instances governmental responsibility Special pools formed to accommodate certain risks, e.g. S A Nuclear Pool   </w:t>
            </w:r>
          </w:p>
          <w:p w14:paraId="40AEFB3E" w14:textId="77777777" w:rsidR="00794414" w:rsidRPr="008D5081" w:rsidRDefault="00794414">
            <w:pPr>
              <w:spacing w:after="48" w:line="254" w:lineRule="auto"/>
              <w:ind w:left="0" w:firstLine="0"/>
              <w:jc w:val="left"/>
              <w:rPr>
                <w:rFonts w:ascii="Tahoma" w:hAnsi="Tahoma" w:cs="Tahoma"/>
              </w:rPr>
            </w:pPr>
            <w:r w:rsidRPr="008D5081">
              <w:rPr>
                <w:rFonts w:ascii="Tahoma" w:hAnsi="Tahoma" w:cs="Tahoma"/>
              </w:rPr>
              <w:t xml:space="preserve"> </w:t>
            </w:r>
          </w:p>
          <w:p w14:paraId="13E9467A" w14:textId="77777777" w:rsidR="00794414" w:rsidRPr="008D5081" w:rsidRDefault="00794414" w:rsidP="00245B24">
            <w:pPr>
              <w:spacing w:after="0" w:line="254" w:lineRule="auto"/>
              <w:ind w:left="605" w:hanging="605"/>
              <w:jc w:val="left"/>
              <w:rPr>
                <w:rFonts w:ascii="Tahoma" w:hAnsi="Tahoma" w:cs="Tahoma"/>
              </w:rPr>
            </w:pPr>
            <w:r w:rsidRPr="008D5081">
              <w:rPr>
                <w:rFonts w:ascii="Tahoma" w:hAnsi="Tahoma" w:cs="Tahoma"/>
              </w:rPr>
              <w:t xml:space="preserve">NB:   </w:t>
            </w:r>
            <w:r w:rsidR="00245B24">
              <w:rPr>
                <w:rFonts w:ascii="Tahoma" w:hAnsi="Tahoma" w:cs="Tahoma"/>
              </w:rPr>
              <w:t xml:space="preserve"> </w:t>
            </w:r>
            <w:r w:rsidRPr="008D5081">
              <w:rPr>
                <w:rFonts w:ascii="Tahoma" w:hAnsi="Tahoma" w:cs="Tahoma"/>
              </w:rPr>
              <w:t xml:space="preserve">Nuclear risks include ionising radiation or contamination </w:t>
            </w:r>
            <w:r w:rsidR="00245B24">
              <w:rPr>
                <w:rFonts w:ascii="Tahoma" w:hAnsi="Tahoma" w:cs="Tahoma"/>
              </w:rPr>
              <w:t xml:space="preserve"> </w:t>
            </w:r>
            <w:r w:rsidRPr="008D5081">
              <w:rPr>
                <w:rFonts w:ascii="Tahoma" w:hAnsi="Tahoma" w:cs="Tahoma"/>
              </w:rPr>
              <w:t>by radio activity from any nuclear fuel</w:t>
            </w:r>
          </w:p>
          <w:p w14:paraId="77417EB3" w14:textId="77777777" w:rsidR="00794414" w:rsidRPr="008D5081" w:rsidRDefault="00794414" w:rsidP="00245B24">
            <w:pPr>
              <w:spacing w:after="0" w:line="254" w:lineRule="auto"/>
              <w:ind w:left="463" w:hanging="463"/>
              <w:jc w:val="left"/>
              <w:rPr>
                <w:rFonts w:ascii="Tahoma" w:hAnsi="Tahoma" w:cs="Tahoma"/>
              </w:rPr>
            </w:pPr>
            <w:r w:rsidRPr="008D5081">
              <w:rPr>
                <w:rFonts w:ascii="Tahoma" w:hAnsi="Tahoma" w:cs="Tahoma"/>
              </w:rPr>
              <w:t xml:space="preserve">         or from any nuclear waste, from the combustion of     </w:t>
            </w:r>
          </w:p>
          <w:p w14:paraId="26A684B4" w14:textId="77777777" w:rsidR="00794414" w:rsidRPr="008D5081" w:rsidRDefault="00794414" w:rsidP="00245B24">
            <w:pPr>
              <w:spacing w:after="0" w:line="254" w:lineRule="auto"/>
              <w:ind w:left="605" w:hanging="605"/>
              <w:jc w:val="left"/>
              <w:rPr>
                <w:rFonts w:ascii="Tahoma" w:hAnsi="Tahoma" w:cs="Tahoma"/>
              </w:rPr>
            </w:pPr>
            <w:r w:rsidRPr="008D5081">
              <w:rPr>
                <w:rFonts w:ascii="Tahoma" w:hAnsi="Tahoma" w:cs="Tahoma"/>
              </w:rPr>
              <w:t xml:space="preserve">         any nuclear fuel or nuclear weapons material, nuclear fission, and/or nuclear fusion.</w:t>
            </w:r>
          </w:p>
        </w:tc>
      </w:tr>
      <w:tr w:rsidR="00794414" w:rsidRPr="008D5081" w14:paraId="6E03F1F6" w14:textId="77777777" w:rsidTr="00245B24">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6DF507"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DE416" w14:textId="77777777" w:rsidR="00794414" w:rsidRPr="008D5081" w:rsidRDefault="00794414" w:rsidP="00245B24">
            <w:pPr>
              <w:spacing w:after="2" w:line="230" w:lineRule="auto"/>
              <w:jc w:val="left"/>
              <w:rPr>
                <w:rFonts w:ascii="Tahoma" w:hAnsi="Tahoma" w:cs="Tahoma"/>
              </w:rPr>
            </w:pPr>
            <w:r w:rsidRPr="008D5081">
              <w:rPr>
                <w:rFonts w:ascii="Tahoma" w:hAnsi="Tahoma" w:cs="Tahoma"/>
              </w:rPr>
              <w:t xml:space="preserve">Censorship resulting in drop in sales of newspapers and magazines Government/Trade embargoes, requisitioning or confiscation/commandeering   </w:t>
            </w:r>
          </w:p>
        </w:tc>
      </w:tr>
      <w:tr w:rsidR="00794414" w:rsidRPr="008D5081" w14:paraId="23B47F58" w14:textId="77777777" w:rsidTr="00245B24">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65FA2"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lastRenderedPageBreak/>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F87AA"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Drop in sales following adverse publicity   </w:t>
            </w:r>
          </w:p>
        </w:tc>
      </w:tr>
      <w:tr w:rsidR="00794414" w:rsidRPr="008D5081" w14:paraId="37FA8533" w14:textId="77777777" w:rsidTr="00245B24">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60CBD"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A38A39"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Insurance in respect of illegal activities, e.g. tax evasion, or criminal penalties, e.g. traffic fines   </w:t>
            </w:r>
          </w:p>
        </w:tc>
      </w:tr>
      <w:tr w:rsidR="00794414" w:rsidRPr="008D5081" w14:paraId="602F565A"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4BCDC"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E1AC4"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Shrinkage e.g. at supermarket/in retail trade  </w:t>
            </w:r>
          </w:p>
          <w:p w14:paraId="613598AF" w14:textId="77777777" w:rsidR="00794414" w:rsidRPr="008D5081" w:rsidRDefault="00794414" w:rsidP="00245B24">
            <w:pPr>
              <w:spacing w:after="0" w:line="254" w:lineRule="auto"/>
              <w:jc w:val="left"/>
              <w:rPr>
                <w:rFonts w:ascii="Tahoma" w:hAnsi="Tahoma" w:cs="Tahoma"/>
              </w:rPr>
            </w:pPr>
            <w:r w:rsidRPr="008D5081">
              <w:rPr>
                <w:rFonts w:ascii="Tahoma" w:hAnsi="Tahoma" w:cs="Tahoma"/>
              </w:rPr>
              <w:t xml:space="preserve">Losses discovered at stocktaking   </w:t>
            </w:r>
          </w:p>
        </w:tc>
      </w:tr>
      <w:tr w:rsidR="00794414" w:rsidRPr="008D5081" w14:paraId="08435A44"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0A04D"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E26922"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Competitive price cutting  </w:t>
            </w:r>
          </w:p>
          <w:p w14:paraId="2BE84247"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Change in fashion  </w:t>
            </w:r>
          </w:p>
        </w:tc>
      </w:tr>
      <w:tr w:rsidR="00794414" w:rsidRPr="008D5081" w14:paraId="5AA05247"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A8639"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BEFEE" w14:textId="77777777" w:rsidR="00794414" w:rsidRPr="008D5081" w:rsidRDefault="00794414">
            <w:pPr>
              <w:spacing w:after="0" w:line="254" w:lineRule="auto"/>
              <w:ind w:left="72" w:firstLine="0"/>
              <w:rPr>
                <w:rFonts w:ascii="Tahoma" w:hAnsi="Tahoma" w:cs="Tahoma"/>
              </w:rPr>
            </w:pPr>
            <w:r w:rsidRPr="008D5081">
              <w:rPr>
                <w:rFonts w:ascii="Tahoma" w:hAnsi="Tahoma" w:cs="Tahoma"/>
              </w:rPr>
              <w:t xml:space="preserve">You cannot insure "hidden" stock or profit not declared or recorded in books of account/financial statements.   </w:t>
            </w:r>
          </w:p>
        </w:tc>
      </w:tr>
      <w:tr w:rsidR="00794414" w:rsidRPr="008D5081" w14:paraId="2C6331D7"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15F4F" w14:textId="77777777" w:rsidR="00794414" w:rsidRPr="008D5081" w:rsidRDefault="00794414">
            <w:pPr>
              <w:spacing w:after="0" w:line="254" w:lineRule="auto"/>
              <w:ind w:left="72" w:right="21" w:firstLine="0"/>
              <w:jc w:val="left"/>
              <w:rPr>
                <w:rFonts w:ascii="Tahoma" w:hAnsi="Tahoma" w:cs="Tahoma"/>
              </w:rPr>
            </w:pPr>
            <w:r w:rsidRPr="008D5081">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23AA9" w14:textId="77777777" w:rsidR="00794414" w:rsidRPr="008D5081" w:rsidRDefault="00794414" w:rsidP="0010033A">
            <w:pPr>
              <w:numPr>
                <w:ilvl w:val="0"/>
                <w:numId w:val="17"/>
              </w:numPr>
              <w:spacing w:after="15" w:line="254" w:lineRule="auto"/>
              <w:ind w:left="393" w:hanging="283"/>
              <w:rPr>
                <w:rFonts w:ascii="Tahoma" w:hAnsi="Tahoma" w:cs="Tahoma"/>
              </w:rPr>
            </w:pPr>
            <w:r w:rsidRPr="008D5081">
              <w:rPr>
                <w:rFonts w:ascii="Tahoma" w:hAnsi="Tahoma" w:cs="Tahoma"/>
              </w:rPr>
              <w:t xml:space="preserve">Declaration of status by de facto government   </w:t>
            </w:r>
          </w:p>
          <w:p w14:paraId="13011A86" w14:textId="77777777" w:rsidR="00794414" w:rsidRPr="008D5081" w:rsidRDefault="00794414" w:rsidP="0010033A">
            <w:pPr>
              <w:numPr>
                <w:ilvl w:val="0"/>
                <w:numId w:val="17"/>
              </w:numPr>
              <w:spacing w:after="0" w:line="254" w:lineRule="auto"/>
              <w:ind w:left="393" w:hanging="283"/>
              <w:rPr>
                <w:rFonts w:ascii="Tahoma" w:hAnsi="Tahoma" w:cs="Tahoma"/>
              </w:rPr>
            </w:pPr>
            <w:r w:rsidRPr="008D5081">
              <w:rPr>
                <w:rFonts w:ascii="Tahoma" w:hAnsi="Tahoma" w:cs="Tahoma"/>
              </w:rPr>
              <w:t xml:space="preserve">Complete breakdown of government, but insurable for assets outside South Africa   </w:t>
            </w:r>
          </w:p>
        </w:tc>
      </w:tr>
      <w:tr w:rsidR="00794414" w:rsidRPr="008D5081" w14:paraId="1A6DD807"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7BD08E" w14:textId="77777777" w:rsidR="00794414" w:rsidRPr="008D5081" w:rsidRDefault="00794414">
            <w:pPr>
              <w:spacing w:after="0" w:line="254" w:lineRule="auto"/>
              <w:ind w:left="72" w:firstLine="0"/>
              <w:rPr>
                <w:rFonts w:ascii="Tahoma" w:hAnsi="Tahoma" w:cs="Tahoma"/>
              </w:rPr>
            </w:pPr>
            <w:r w:rsidRPr="008D5081">
              <w:rPr>
                <w:rFonts w:ascii="Tahoma" w:hAnsi="Tahoma" w:cs="Tahoma"/>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CD46B"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Detonation of a nuclear device by terrorists   </w:t>
            </w:r>
          </w:p>
        </w:tc>
      </w:tr>
      <w:tr w:rsidR="00794414" w:rsidRPr="008D5081" w14:paraId="6025856A" w14:textId="77777777" w:rsidTr="00794414">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053F24" w14:textId="77777777" w:rsidR="00794414" w:rsidRPr="008D5081" w:rsidRDefault="0010033A" w:rsidP="0010033A">
            <w:pPr>
              <w:spacing w:after="0" w:line="254" w:lineRule="auto"/>
              <w:jc w:val="left"/>
              <w:rPr>
                <w:rFonts w:ascii="Tahoma" w:hAnsi="Tahoma" w:cs="Tahoma"/>
              </w:rPr>
            </w:pPr>
            <w:r>
              <w:rPr>
                <w:rFonts w:ascii="Tahoma" w:hAnsi="Tahoma" w:cs="Tahoma"/>
              </w:rPr>
              <w:t xml:space="preserve">Asbestos </w:t>
            </w:r>
            <w:r w:rsidR="00794414" w:rsidRPr="008D5081">
              <w:rPr>
                <w:rFonts w:ascii="Tahoma" w:hAnsi="Tahoma" w:cs="Tahoma"/>
              </w:rPr>
              <w:t xml:space="preserve">Any injury arising out of the hazardous nature of asbestos, i.e. 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53FD33" w14:textId="77777777" w:rsidR="00794414" w:rsidRPr="008D5081" w:rsidRDefault="00794414">
            <w:pPr>
              <w:spacing w:after="0" w:line="254" w:lineRule="auto"/>
              <w:ind w:left="72" w:firstLine="0"/>
              <w:jc w:val="left"/>
              <w:rPr>
                <w:rFonts w:ascii="Tahoma" w:hAnsi="Tahoma" w:cs="Tahoma"/>
              </w:rPr>
            </w:pPr>
            <w:r w:rsidRPr="008D5081">
              <w:rPr>
                <w:rFonts w:ascii="Tahoma" w:hAnsi="Tahoma" w:cs="Tahoma"/>
              </w:rPr>
              <w:t xml:space="preserve">Asbestosis   </w:t>
            </w:r>
          </w:p>
        </w:tc>
      </w:tr>
    </w:tbl>
    <w:p w14:paraId="1A7C160B" w14:textId="77777777" w:rsidR="00482137" w:rsidRPr="008D5081" w:rsidRDefault="00482137" w:rsidP="00482137">
      <w:pPr>
        <w:spacing w:after="0" w:line="254" w:lineRule="auto"/>
        <w:ind w:left="173" w:firstLine="0"/>
        <w:rPr>
          <w:rFonts w:ascii="Tahoma" w:hAnsi="Tahoma" w:cs="Tahoma"/>
        </w:rPr>
      </w:pPr>
      <w:r w:rsidRPr="008D5081">
        <w:rPr>
          <w:rFonts w:ascii="Tahoma" w:hAnsi="Tahoma" w:cs="Tahoma"/>
        </w:rPr>
        <w:t xml:space="preserve"> </w:t>
      </w:r>
    </w:p>
    <w:p w14:paraId="25665201" w14:textId="77777777" w:rsidR="00482137" w:rsidRPr="008D5081" w:rsidRDefault="00482137" w:rsidP="00A02011">
      <w:pPr>
        <w:pStyle w:val="Heading1"/>
        <w:rPr>
          <w:rFonts w:ascii="Tahoma" w:hAnsi="Tahoma" w:cs="Tahoma"/>
        </w:rPr>
      </w:pPr>
      <w:r w:rsidRPr="008D5081">
        <w:rPr>
          <w:rFonts w:ascii="Tahoma" w:hAnsi="Tahoma" w:cs="Tahoma"/>
        </w:rPr>
        <w:t>SMIT &amp; KIE BROKERS</w:t>
      </w:r>
      <w:r w:rsidR="00A02011">
        <w:rPr>
          <w:rFonts w:ascii="Tahoma" w:hAnsi="Tahoma" w:cs="Tahoma"/>
        </w:rPr>
        <w:t xml:space="preserve"> </w:t>
      </w:r>
      <w:r w:rsidRPr="008D5081">
        <w:rPr>
          <w:rFonts w:ascii="Tahoma" w:hAnsi="Tahoma" w:cs="Tahoma"/>
        </w:rPr>
        <w:t>(P</w:t>
      </w:r>
      <w:r w:rsidR="00A02011">
        <w:rPr>
          <w:rFonts w:ascii="Tahoma" w:hAnsi="Tahoma" w:cs="Tahoma"/>
        </w:rPr>
        <w:t>ty</w:t>
      </w:r>
      <w:r w:rsidRPr="008D5081">
        <w:rPr>
          <w:rFonts w:ascii="Tahoma" w:hAnsi="Tahoma" w:cs="Tahoma"/>
        </w:rPr>
        <w:t>)</w:t>
      </w:r>
      <w:r w:rsidR="00A02011">
        <w:rPr>
          <w:rFonts w:ascii="Tahoma" w:hAnsi="Tahoma" w:cs="Tahoma"/>
        </w:rPr>
        <w:t xml:space="preserve"> </w:t>
      </w:r>
      <w:r w:rsidRPr="008D5081">
        <w:rPr>
          <w:rFonts w:ascii="Tahoma" w:hAnsi="Tahoma" w:cs="Tahoma"/>
        </w:rPr>
        <w:t>L</w:t>
      </w:r>
      <w:r w:rsidR="00A02011">
        <w:rPr>
          <w:rFonts w:ascii="Tahoma" w:hAnsi="Tahoma" w:cs="Tahoma"/>
        </w:rPr>
        <w:t>td</w:t>
      </w:r>
      <w:r w:rsidRPr="008D5081">
        <w:rPr>
          <w:rFonts w:ascii="Tahoma" w:hAnsi="Tahoma" w:cs="Tahoma"/>
        </w:rPr>
        <w:t xml:space="preserve"> SUBSIDARY SERVICES   </w:t>
      </w:r>
    </w:p>
    <w:p w14:paraId="6164B811" w14:textId="77777777" w:rsidR="00482137" w:rsidRPr="008D5081" w:rsidRDefault="00482137" w:rsidP="008D5081">
      <w:pPr>
        <w:ind w:left="0" w:firstLine="0"/>
        <w:jc w:val="left"/>
        <w:rPr>
          <w:rFonts w:ascii="Tahoma" w:hAnsi="Tahoma" w:cs="Tahoma"/>
        </w:rPr>
      </w:pPr>
      <w:r w:rsidRPr="008D5081">
        <w:rPr>
          <w:rFonts w:ascii="Tahoma" w:hAnsi="Tahoma" w:cs="Tahoma"/>
        </w:rPr>
        <w:t xml:space="preserve">In addition to conventional insurance broking, Smit &amp; </w:t>
      </w:r>
      <w:proofErr w:type="spellStart"/>
      <w:r w:rsidRPr="008D5081">
        <w:rPr>
          <w:rFonts w:ascii="Tahoma" w:hAnsi="Tahoma" w:cs="Tahoma"/>
        </w:rPr>
        <w:t>Kie</w:t>
      </w:r>
      <w:proofErr w:type="spellEnd"/>
      <w:r w:rsidRPr="008D5081">
        <w:rPr>
          <w:rFonts w:ascii="Tahoma" w:hAnsi="Tahoma" w:cs="Tahoma"/>
        </w:rPr>
        <w:t xml:space="preserve"> Brokers </w:t>
      </w:r>
      <w:r w:rsidR="0084170E">
        <w:rPr>
          <w:rFonts w:ascii="Tahoma" w:hAnsi="Tahoma" w:cs="Tahoma"/>
        </w:rPr>
        <w:t>(</w:t>
      </w:r>
      <w:r w:rsidRPr="008D5081">
        <w:rPr>
          <w:rFonts w:ascii="Tahoma" w:hAnsi="Tahoma" w:cs="Tahoma"/>
        </w:rPr>
        <w:t>Pty</w:t>
      </w:r>
      <w:r w:rsidR="0084170E">
        <w:rPr>
          <w:rFonts w:ascii="Tahoma" w:hAnsi="Tahoma" w:cs="Tahoma"/>
        </w:rPr>
        <w:t>)</w:t>
      </w:r>
      <w:r w:rsidRPr="008D5081">
        <w:rPr>
          <w:rFonts w:ascii="Tahoma" w:hAnsi="Tahoma" w:cs="Tahoma"/>
        </w:rPr>
        <w:t xml:space="preserve"> Ltd has other services which </w:t>
      </w:r>
      <w:r w:rsidRPr="008D5081">
        <w:rPr>
          <w:rFonts w:ascii="Tahoma" w:hAnsi="Tahoma" w:cs="Tahoma"/>
          <w:color w:val="auto"/>
        </w:rPr>
        <w:t>may be beneficial</w:t>
      </w:r>
      <w:r w:rsidRPr="008D5081">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482137" w:rsidRPr="008D5081" w14:paraId="75D5FD9E" w14:textId="77777777" w:rsidTr="00A02011">
        <w:trPr>
          <w:trHeight w:val="836"/>
        </w:trPr>
        <w:tc>
          <w:tcPr>
            <w:tcW w:w="3686" w:type="dxa"/>
            <w:shd w:val="clear" w:color="auto" w:fill="C0C0C0"/>
            <w:vAlign w:val="center"/>
            <w:hideMark/>
          </w:tcPr>
          <w:p w14:paraId="6FF65DDB" w14:textId="77777777" w:rsidR="00482137" w:rsidRPr="008D5081" w:rsidRDefault="00482137">
            <w:pPr>
              <w:spacing w:after="39" w:line="254" w:lineRule="auto"/>
              <w:ind w:left="0" w:firstLine="0"/>
              <w:jc w:val="left"/>
              <w:rPr>
                <w:rFonts w:ascii="Tahoma" w:hAnsi="Tahoma" w:cs="Tahoma"/>
              </w:rPr>
            </w:pPr>
            <w:r w:rsidRPr="008D5081">
              <w:rPr>
                <w:rFonts w:ascii="Tahoma" w:hAnsi="Tahoma" w:cs="Tahoma"/>
              </w:rPr>
              <w:t xml:space="preserve">    Policy/Service   </w:t>
            </w:r>
          </w:p>
        </w:tc>
        <w:tc>
          <w:tcPr>
            <w:tcW w:w="6095" w:type="dxa"/>
            <w:shd w:val="clear" w:color="auto" w:fill="C0C0C0"/>
            <w:vAlign w:val="center"/>
            <w:hideMark/>
          </w:tcPr>
          <w:p w14:paraId="597B9A29" w14:textId="77777777" w:rsidR="00482137" w:rsidRPr="008D5081" w:rsidRDefault="00482137">
            <w:pPr>
              <w:spacing w:after="39" w:line="254" w:lineRule="auto"/>
              <w:ind w:firstLine="0"/>
              <w:jc w:val="left"/>
              <w:rPr>
                <w:rFonts w:ascii="Tahoma" w:hAnsi="Tahoma" w:cs="Tahoma"/>
              </w:rPr>
            </w:pPr>
            <w:r w:rsidRPr="008D5081">
              <w:rPr>
                <w:rFonts w:ascii="Tahoma" w:hAnsi="Tahoma" w:cs="Tahoma"/>
              </w:rPr>
              <w:t xml:space="preserve">   Brief Description   </w:t>
            </w:r>
          </w:p>
        </w:tc>
      </w:tr>
      <w:tr w:rsidR="00482137" w:rsidRPr="008D5081" w14:paraId="7B160192" w14:textId="77777777" w:rsidTr="00950B59">
        <w:trPr>
          <w:trHeight w:val="2998"/>
        </w:trPr>
        <w:tc>
          <w:tcPr>
            <w:tcW w:w="3686" w:type="dxa"/>
          </w:tcPr>
          <w:p w14:paraId="2D6F97BA" w14:textId="77777777" w:rsidR="00482137" w:rsidRPr="008D5081" w:rsidRDefault="00482137">
            <w:pPr>
              <w:spacing w:after="0" w:line="254" w:lineRule="auto"/>
              <w:ind w:left="0" w:firstLine="0"/>
              <w:jc w:val="left"/>
              <w:rPr>
                <w:rFonts w:ascii="Tahoma" w:hAnsi="Tahoma" w:cs="Tahoma"/>
              </w:rPr>
            </w:pPr>
            <w:r w:rsidRPr="008D5081">
              <w:rPr>
                <w:rFonts w:ascii="Tahoma" w:hAnsi="Tahoma" w:cs="Tahoma"/>
              </w:rPr>
              <w:t xml:space="preserve">Smit Advisors CC.   </w:t>
            </w:r>
          </w:p>
          <w:p w14:paraId="2D1C81D4" w14:textId="77777777" w:rsidR="00482137" w:rsidRPr="008D5081" w:rsidRDefault="00482137">
            <w:pPr>
              <w:spacing w:after="0" w:line="254" w:lineRule="auto"/>
              <w:ind w:left="0" w:firstLine="0"/>
              <w:jc w:val="left"/>
              <w:rPr>
                <w:rFonts w:ascii="Tahoma" w:hAnsi="Tahoma" w:cs="Tahoma"/>
              </w:rPr>
            </w:pPr>
            <w:r w:rsidRPr="008D5081">
              <w:rPr>
                <w:rFonts w:ascii="Tahoma" w:hAnsi="Tahoma" w:cs="Tahoma"/>
              </w:rPr>
              <w:t xml:space="preserve">Employee   </w:t>
            </w:r>
          </w:p>
          <w:p w14:paraId="39AD71E4" w14:textId="77777777" w:rsidR="00482137" w:rsidRPr="008D5081" w:rsidRDefault="00A02011">
            <w:pPr>
              <w:spacing w:after="0" w:line="254" w:lineRule="auto"/>
              <w:ind w:left="0" w:firstLine="0"/>
              <w:jc w:val="left"/>
              <w:rPr>
                <w:rFonts w:ascii="Tahoma" w:hAnsi="Tahoma" w:cs="Tahoma"/>
              </w:rPr>
            </w:pPr>
            <w:r>
              <w:rPr>
                <w:rFonts w:ascii="Tahoma" w:hAnsi="Tahoma" w:cs="Tahoma"/>
              </w:rPr>
              <w:t xml:space="preserve">Benefits (Pty) </w:t>
            </w:r>
            <w:r w:rsidR="00482137" w:rsidRPr="008D5081">
              <w:rPr>
                <w:rFonts w:ascii="Tahoma" w:hAnsi="Tahoma" w:cs="Tahoma"/>
              </w:rPr>
              <w:t xml:space="preserve">Ltd   </w:t>
            </w:r>
          </w:p>
          <w:p w14:paraId="4DF7036E" w14:textId="77777777" w:rsidR="00482137" w:rsidRPr="008D5081" w:rsidRDefault="00482137">
            <w:pPr>
              <w:spacing w:after="0" w:line="254" w:lineRule="auto"/>
              <w:ind w:left="0" w:firstLine="0"/>
              <w:jc w:val="left"/>
              <w:rPr>
                <w:rFonts w:ascii="Tahoma" w:hAnsi="Tahoma" w:cs="Tahoma"/>
              </w:rPr>
            </w:pPr>
          </w:p>
          <w:p w14:paraId="184B775E" w14:textId="77777777" w:rsidR="00482137" w:rsidRPr="008D5081" w:rsidRDefault="00482137">
            <w:pPr>
              <w:spacing w:after="0" w:line="254" w:lineRule="auto"/>
              <w:ind w:left="0" w:firstLine="0"/>
              <w:jc w:val="left"/>
              <w:rPr>
                <w:rFonts w:ascii="Tahoma" w:hAnsi="Tahoma" w:cs="Tahoma"/>
              </w:rPr>
            </w:pPr>
          </w:p>
          <w:p w14:paraId="222F13E9" w14:textId="77777777" w:rsidR="00482137" w:rsidRPr="008D5081" w:rsidRDefault="00482137">
            <w:pPr>
              <w:spacing w:after="0" w:line="254" w:lineRule="auto"/>
              <w:ind w:left="0" w:firstLine="0"/>
              <w:jc w:val="left"/>
              <w:rPr>
                <w:rFonts w:ascii="Tahoma" w:hAnsi="Tahoma" w:cs="Tahoma"/>
              </w:rPr>
            </w:pPr>
          </w:p>
          <w:p w14:paraId="031BA56B" w14:textId="77777777" w:rsidR="00482137" w:rsidRPr="008D5081" w:rsidRDefault="00482137">
            <w:pPr>
              <w:spacing w:after="0" w:line="254" w:lineRule="auto"/>
              <w:ind w:left="0" w:firstLine="0"/>
              <w:jc w:val="left"/>
              <w:rPr>
                <w:rFonts w:ascii="Tahoma" w:hAnsi="Tahoma" w:cs="Tahoma"/>
              </w:rPr>
            </w:pPr>
          </w:p>
          <w:p w14:paraId="56A5B031" w14:textId="77777777" w:rsidR="00482137" w:rsidRPr="008D5081" w:rsidRDefault="00482137">
            <w:pPr>
              <w:spacing w:after="0" w:line="254" w:lineRule="auto"/>
              <w:ind w:left="0" w:firstLine="0"/>
              <w:jc w:val="left"/>
              <w:rPr>
                <w:rFonts w:ascii="Tahoma" w:hAnsi="Tahoma" w:cs="Tahoma"/>
              </w:rPr>
            </w:pPr>
          </w:p>
          <w:p w14:paraId="20F311FF" w14:textId="77777777" w:rsidR="00950B59" w:rsidRDefault="00950B59">
            <w:pPr>
              <w:spacing w:after="0" w:line="254" w:lineRule="auto"/>
              <w:ind w:left="0" w:firstLine="0"/>
              <w:jc w:val="left"/>
              <w:rPr>
                <w:rFonts w:ascii="Tahoma" w:hAnsi="Tahoma" w:cs="Tahoma"/>
              </w:rPr>
            </w:pPr>
          </w:p>
          <w:p w14:paraId="28062D98" w14:textId="77777777" w:rsidR="00950B59" w:rsidRDefault="00950B59">
            <w:pPr>
              <w:spacing w:after="0" w:line="254" w:lineRule="auto"/>
              <w:ind w:left="0" w:firstLine="0"/>
              <w:jc w:val="left"/>
              <w:rPr>
                <w:rFonts w:ascii="Tahoma" w:hAnsi="Tahoma" w:cs="Tahoma"/>
              </w:rPr>
            </w:pPr>
          </w:p>
          <w:p w14:paraId="6195086A" w14:textId="77777777" w:rsidR="00482137" w:rsidRDefault="00482137">
            <w:pPr>
              <w:spacing w:after="0" w:line="254" w:lineRule="auto"/>
              <w:ind w:left="0" w:firstLine="0"/>
              <w:jc w:val="left"/>
              <w:rPr>
                <w:rFonts w:ascii="Tahoma" w:hAnsi="Tahoma" w:cs="Tahoma"/>
              </w:rPr>
            </w:pPr>
            <w:proofErr w:type="spellStart"/>
            <w:r w:rsidRPr="008D5081">
              <w:rPr>
                <w:rFonts w:ascii="Tahoma" w:hAnsi="Tahoma" w:cs="Tahoma"/>
              </w:rPr>
              <w:t>TaskLogix</w:t>
            </w:r>
            <w:proofErr w:type="spellEnd"/>
          </w:p>
          <w:p w14:paraId="2D653C18" w14:textId="77777777" w:rsidR="00950B59" w:rsidRPr="008D5081" w:rsidRDefault="00950B59">
            <w:pPr>
              <w:spacing w:after="0" w:line="254" w:lineRule="auto"/>
              <w:ind w:left="0" w:firstLine="0"/>
              <w:jc w:val="left"/>
              <w:rPr>
                <w:rFonts w:ascii="Tahoma" w:hAnsi="Tahoma" w:cs="Tahoma"/>
              </w:rPr>
            </w:pPr>
          </w:p>
        </w:tc>
        <w:tc>
          <w:tcPr>
            <w:tcW w:w="6095" w:type="dxa"/>
          </w:tcPr>
          <w:p w14:paraId="1FBF2B9A"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 xml:space="preserve">Employee Benefits </w:t>
            </w:r>
          </w:p>
          <w:p w14:paraId="03F88658"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Pension / Provident fund</w:t>
            </w:r>
          </w:p>
          <w:p w14:paraId="704697D0"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Retirement annuity</w:t>
            </w:r>
          </w:p>
          <w:p w14:paraId="5F3AE917"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Share Portfolio/Investments</w:t>
            </w:r>
          </w:p>
          <w:p w14:paraId="720D1229"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Estate analysis</w:t>
            </w:r>
          </w:p>
          <w:p w14:paraId="7A7EA3EE"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Life &amp; Disability</w:t>
            </w:r>
          </w:p>
          <w:p w14:paraId="6763D72C" w14:textId="77777777" w:rsidR="00482137" w:rsidRPr="008D5081" w:rsidRDefault="00482137">
            <w:pPr>
              <w:spacing w:after="0" w:line="242" w:lineRule="auto"/>
              <w:ind w:left="461" w:right="3" w:hanging="334"/>
              <w:jc w:val="left"/>
              <w:rPr>
                <w:rFonts w:ascii="Tahoma" w:hAnsi="Tahoma" w:cs="Tahoma"/>
              </w:rPr>
            </w:pPr>
            <w:r w:rsidRPr="008D5081">
              <w:rPr>
                <w:rFonts w:ascii="Tahoma" w:hAnsi="Tahoma" w:cs="Tahoma"/>
              </w:rPr>
              <w:t>Medical aid</w:t>
            </w:r>
          </w:p>
          <w:p w14:paraId="7C429A9B" w14:textId="77777777" w:rsidR="00482137" w:rsidRDefault="00482137">
            <w:pPr>
              <w:spacing w:after="0" w:line="242" w:lineRule="auto"/>
              <w:ind w:left="461" w:right="3" w:hanging="334"/>
              <w:jc w:val="left"/>
              <w:rPr>
                <w:rFonts w:ascii="Tahoma" w:hAnsi="Tahoma" w:cs="Tahoma"/>
              </w:rPr>
            </w:pPr>
            <w:r w:rsidRPr="008D5081">
              <w:rPr>
                <w:rFonts w:ascii="Tahoma" w:hAnsi="Tahoma" w:cs="Tahoma"/>
              </w:rPr>
              <w:t>Asset finance</w:t>
            </w:r>
          </w:p>
          <w:p w14:paraId="756990FE" w14:textId="77777777" w:rsidR="00950B59" w:rsidRDefault="00950B59">
            <w:pPr>
              <w:spacing w:after="0" w:line="242" w:lineRule="auto"/>
              <w:ind w:left="461" w:right="3" w:hanging="334"/>
              <w:jc w:val="left"/>
              <w:rPr>
                <w:rFonts w:ascii="Tahoma" w:hAnsi="Tahoma" w:cs="Tahoma"/>
              </w:rPr>
            </w:pPr>
          </w:p>
          <w:p w14:paraId="6DEC6532" w14:textId="77777777" w:rsidR="00950B59" w:rsidRPr="008D5081" w:rsidRDefault="00950B59">
            <w:pPr>
              <w:spacing w:after="0" w:line="242" w:lineRule="auto"/>
              <w:ind w:left="461" w:right="3" w:hanging="334"/>
              <w:jc w:val="left"/>
              <w:rPr>
                <w:rFonts w:ascii="Tahoma" w:hAnsi="Tahoma" w:cs="Tahoma"/>
              </w:rPr>
            </w:pPr>
          </w:p>
          <w:p w14:paraId="22323488" w14:textId="77777777" w:rsidR="00482137" w:rsidRPr="008D5081" w:rsidRDefault="00482137">
            <w:pPr>
              <w:spacing w:after="0" w:line="242" w:lineRule="auto"/>
              <w:ind w:left="127" w:right="3" w:hanging="69"/>
              <w:rPr>
                <w:rFonts w:ascii="Tahoma" w:hAnsi="Tahoma" w:cs="Tahoma"/>
              </w:rPr>
            </w:pPr>
            <w:r w:rsidRPr="008D5081">
              <w:rPr>
                <w:rFonts w:ascii="Tahoma" w:hAnsi="Tahoma" w:cs="Tahoma"/>
              </w:rPr>
              <w:t xml:space="preserve"> Professional document &amp; Process management software </w:t>
            </w:r>
          </w:p>
        </w:tc>
      </w:tr>
    </w:tbl>
    <w:p w14:paraId="164738C6" w14:textId="77777777" w:rsidR="00482137" w:rsidRDefault="00482137" w:rsidP="00482137">
      <w:pPr>
        <w:spacing w:after="2" w:line="254" w:lineRule="auto"/>
        <w:ind w:left="0" w:firstLine="0"/>
        <w:jc w:val="left"/>
        <w:rPr>
          <w:rFonts w:ascii="Tahoma" w:hAnsi="Tahoma" w:cs="Tahoma"/>
        </w:rPr>
      </w:pPr>
      <w:r w:rsidRPr="008D5081">
        <w:rPr>
          <w:rFonts w:ascii="Tahoma" w:hAnsi="Tahoma" w:cs="Tahoma"/>
        </w:rPr>
        <w:t xml:space="preserve"> </w:t>
      </w:r>
    </w:p>
    <w:p w14:paraId="687EA2DD" w14:textId="77777777" w:rsidR="00B46A5A" w:rsidRDefault="00B46A5A" w:rsidP="00482137">
      <w:pPr>
        <w:spacing w:after="2" w:line="254" w:lineRule="auto"/>
        <w:ind w:left="0" w:firstLine="0"/>
        <w:jc w:val="left"/>
        <w:rPr>
          <w:rFonts w:ascii="Tahoma" w:hAnsi="Tahoma" w:cs="Tahoma"/>
        </w:rPr>
      </w:pPr>
    </w:p>
    <w:p w14:paraId="5D3AE96D" w14:textId="77777777" w:rsidR="00B46A5A" w:rsidRDefault="00B46A5A" w:rsidP="00482137">
      <w:pPr>
        <w:spacing w:after="2" w:line="254" w:lineRule="auto"/>
        <w:ind w:left="0" w:firstLine="0"/>
        <w:jc w:val="left"/>
        <w:rPr>
          <w:rFonts w:ascii="Tahoma" w:hAnsi="Tahoma" w:cs="Tahoma"/>
        </w:rPr>
      </w:pPr>
    </w:p>
    <w:p w14:paraId="3819DF14" w14:textId="77777777" w:rsidR="00B46A5A" w:rsidRPr="008D5081" w:rsidRDefault="00B46A5A" w:rsidP="00482137">
      <w:pPr>
        <w:spacing w:after="2" w:line="254" w:lineRule="auto"/>
        <w:ind w:left="0" w:firstLine="0"/>
        <w:jc w:val="left"/>
        <w:rPr>
          <w:rFonts w:ascii="Tahoma" w:hAnsi="Tahoma" w:cs="Tahoma"/>
        </w:rPr>
      </w:pPr>
    </w:p>
    <w:p w14:paraId="4559CBC9" w14:textId="77777777" w:rsidR="00482137" w:rsidRPr="008D5081" w:rsidRDefault="00482137" w:rsidP="00482137">
      <w:pPr>
        <w:pStyle w:val="Heading1"/>
        <w:rPr>
          <w:rFonts w:ascii="Tahoma" w:hAnsi="Tahoma" w:cs="Tahoma"/>
        </w:rPr>
      </w:pPr>
      <w:r w:rsidRPr="008D5081">
        <w:rPr>
          <w:rFonts w:ascii="Tahoma" w:hAnsi="Tahoma" w:cs="Tahoma"/>
        </w:rPr>
        <w:t xml:space="preserve">DECLARATION   </w:t>
      </w:r>
    </w:p>
    <w:p w14:paraId="20EBBF47" w14:textId="77777777" w:rsidR="00482137" w:rsidRPr="008D5081" w:rsidRDefault="00482137" w:rsidP="00482137">
      <w:pPr>
        <w:spacing w:line="254" w:lineRule="auto"/>
        <w:ind w:left="173" w:firstLine="0"/>
        <w:jc w:val="left"/>
        <w:rPr>
          <w:rFonts w:ascii="Tahoma" w:hAnsi="Tahoma" w:cs="Tahoma"/>
        </w:rPr>
      </w:pPr>
      <w:r w:rsidRPr="008D5081">
        <w:rPr>
          <w:rFonts w:ascii="Tahoma" w:hAnsi="Tahoma" w:cs="Tahoma"/>
        </w:rPr>
        <w:t xml:space="preserve"> </w:t>
      </w:r>
    </w:p>
    <w:p w14:paraId="0F15D7CB"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540447C8" w14:textId="77777777" w:rsidR="00482137" w:rsidRPr="008D5081" w:rsidRDefault="00482137" w:rsidP="00482137">
      <w:pPr>
        <w:ind w:left="-218" w:right="605" w:firstLine="0"/>
        <w:rPr>
          <w:rFonts w:ascii="Tahoma" w:hAnsi="Tahoma" w:cs="Tahoma"/>
        </w:rPr>
      </w:pPr>
    </w:p>
    <w:p w14:paraId="4342B6F9" w14:textId="77777777" w:rsidR="00482137" w:rsidRPr="008D5081" w:rsidRDefault="00482137" w:rsidP="00482137">
      <w:pPr>
        <w:pStyle w:val="ListParagraph"/>
        <w:numPr>
          <w:ilvl w:val="0"/>
          <w:numId w:val="18"/>
        </w:numPr>
        <w:shd w:val="clear" w:color="auto" w:fill="FFFFFF"/>
        <w:spacing w:after="28" w:line="254" w:lineRule="auto"/>
        <w:ind w:right="605"/>
        <w:rPr>
          <w:rFonts w:ascii="Tahoma" w:hAnsi="Tahoma" w:cs="Tahoma"/>
        </w:rPr>
      </w:pPr>
      <w:r w:rsidRPr="008D5081">
        <w:rPr>
          <w:rFonts w:ascii="Tahoma" w:hAnsi="Tahoma" w:cs="Tahoma"/>
        </w:rPr>
        <w:t>I have never been sequestrated or declared insolvent or found guilty of any criminal offenses unless otherwise specified herein.</w:t>
      </w:r>
    </w:p>
    <w:p w14:paraId="717236D6" w14:textId="77777777" w:rsidR="00482137" w:rsidRPr="008D5081" w:rsidRDefault="00482137" w:rsidP="00482137">
      <w:pPr>
        <w:spacing w:line="254" w:lineRule="auto"/>
        <w:ind w:left="720" w:firstLine="0"/>
        <w:jc w:val="left"/>
        <w:rPr>
          <w:rFonts w:ascii="Tahoma" w:hAnsi="Tahoma" w:cs="Tahoma"/>
        </w:rPr>
      </w:pPr>
    </w:p>
    <w:p w14:paraId="45AE9B6A"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568D0C18" w14:textId="77777777" w:rsidR="00482137" w:rsidRPr="008D5081" w:rsidRDefault="00482137" w:rsidP="00482137">
      <w:pPr>
        <w:spacing w:after="2" w:line="254" w:lineRule="auto"/>
        <w:ind w:left="720" w:firstLine="0"/>
        <w:jc w:val="left"/>
        <w:rPr>
          <w:rFonts w:ascii="Tahoma" w:hAnsi="Tahoma" w:cs="Tahoma"/>
        </w:rPr>
      </w:pPr>
      <w:r w:rsidRPr="008D5081">
        <w:rPr>
          <w:rFonts w:ascii="Tahoma" w:hAnsi="Tahoma" w:cs="Tahoma"/>
        </w:rPr>
        <w:t xml:space="preserve"> </w:t>
      </w:r>
    </w:p>
    <w:p w14:paraId="7C15E5B5"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6F1A4DA8" w14:textId="77777777" w:rsidR="00482137" w:rsidRPr="008D5081" w:rsidRDefault="00482137" w:rsidP="00482137">
      <w:pPr>
        <w:spacing w:line="254" w:lineRule="auto"/>
        <w:ind w:left="173" w:firstLine="0"/>
        <w:jc w:val="left"/>
        <w:rPr>
          <w:rFonts w:ascii="Tahoma" w:hAnsi="Tahoma" w:cs="Tahoma"/>
        </w:rPr>
      </w:pPr>
      <w:r w:rsidRPr="008D5081">
        <w:rPr>
          <w:rFonts w:ascii="Tahoma" w:hAnsi="Tahoma" w:cs="Tahoma"/>
        </w:rPr>
        <w:t xml:space="preserve"> </w:t>
      </w:r>
    </w:p>
    <w:p w14:paraId="5F221E70"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2D70AAB8" w14:textId="77777777" w:rsidR="00950B59" w:rsidRDefault="00950B59" w:rsidP="0011360B">
      <w:pPr>
        <w:spacing w:after="0" w:line="480" w:lineRule="auto"/>
        <w:ind w:left="730" w:right="605"/>
        <w:rPr>
          <w:rFonts w:ascii="Tahoma" w:hAnsi="Tahoma" w:cs="Tahoma"/>
        </w:rPr>
      </w:pPr>
    </w:p>
    <w:p w14:paraId="240AB93A" w14:textId="77777777" w:rsidR="00482137" w:rsidRPr="008D5081" w:rsidRDefault="00482137" w:rsidP="0011360B">
      <w:pPr>
        <w:spacing w:after="0" w:line="480" w:lineRule="auto"/>
        <w:ind w:left="730" w:right="605"/>
        <w:rPr>
          <w:rFonts w:ascii="Tahoma" w:hAnsi="Tahoma" w:cs="Tahoma"/>
        </w:rPr>
      </w:pPr>
      <w:r w:rsidRPr="008D5081">
        <w:rPr>
          <w:rFonts w:ascii="Tahoma" w:hAnsi="Tahoma" w:cs="Tahoma"/>
        </w:rPr>
        <w:t>……………………………………………………………………………………………………………………………</w:t>
      </w:r>
    </w:p>
    <w:p w14:paraId="4A70AF93" w14:textId="77777777" w:rsidR="00482137" w:rsidRPr="008D5081" w:rsidRDefault="00482137" w:rsidP="00482137">
      <w:pPr>
        <w:pStyle w:val="ListParagraph"/>
        <w:numPr>
          <w:ilvl w:val="0"/>
          <w:numId w:val="18"/>
        </w:numPr>
        <w:spacing w:after="5" w:line="252" w:lineRule="auto"/>
        <w:ind w:right="605"/>
        <w:rPr>
          <w:rFonts w:ascii="Tahoma" w:hAnsi="Tahoma" w:cs="Tahoma"/>
        </w:rPr>
      </w:pPr>
      <w:r w:rsidRPr="008D5081">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600C7B82" w14:textId="77777777" w:rsidR="00482137" w:rsidRPr="008D5081" w:rsidRDefault="00482137" w:rsidP="00482137">
      <w:pPr>
        <w:spacing w:after="2" w:line="254" w:lineRule="auto"/>
        <w:ind w:left="720" w:firstLine="0"/>
        <w:jc w:val="left"/>
        <w:rPr>
          <w:rFonts w:ascii="Tahoma" w:hAnsi="Tahoma" w:cs="Tahoma"/>
        </w:rPr>
      </w:pPr>
      <w:r w:rsidRPr="008D5081">
        <w:rPr>
          <w:rFonts w:ascii="Tahoma" w:hAnsi="Tahoma" w:cs="Tahoma"/>
        </w:rPr>
        <w:t xml:space="preserve"> </w:t>
      </w:r>
    </w:p>
    <w:p w14:paraId="59EB13A6"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 UNDERSTAND THAT this insurance will not start until this proposal has been accepted by the insurers.   </w:t>
      </w:r>
    </w:p>
    <w:p w14:paraId="2A5DB6F3" w14:textId="77777777" w:rsidR="00482137" w:rsidRPr="008D5081" w:rsidRDefault="00482137" w:rsidP="00482137">
      <w:pPr>
        <w:spacing w:after="0" w:line="254" w:lineRule="auto"/>
        <w:ind w:left="720" w:firstLine="0"/>
        <w:jc w:val="left"/>
        <w:rPr>
          <w:rFonts w:ascii="Tahoma" w:hAnsi="Tahoma" w:cs="Tahoma"/>
        </w:rPr>
      </w:pPr>
      <w:r w:rsidRPr="008D5081">
        <w:rPr>
          <w:rFonts w:ascii="Tahoma" w:hAnsi="Tahoma" w:cs="Tahoma"/>
        </w:rPr>
        <w:t xml:space="preserve"> </w:t>
      </w:r>
    </w:p>
    <w:p w14:paraId="6840547A"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 AM AWARE OF the Client Service Fee that Smit &amp; </w:t>
      </w:r>
      <w:proofErr w:type="spellStart"/>
      <w:r w:rsidRPr="008D5081">
        <w:rPr>
          <w:rFonts w:ascii="Tahoma" w:hAnsi="Tahoma" w:cs="Tahoma"/>
        </w:rPr>
        <w:t>Kie</w:t>
      </w:r>
      <w:proofErr w:type="spellEnd"/>
      <w:r w:rsidRPr="008D5081">
        <w:rPr>
          <w:rFonts w:ascii="Tahoma" w:hAnsi="Tahoma" w:cs="Tahoma"/>
        </w:rPr>
        <w:t xml:space="preserve"> Brokers </w:t>
      </w:r>
      <w:r w:rsidR="0084170E">
        <w:rPr>
          <w:rFonts w:ascii="Tahoma" w:hAnsi="Tahoma" w:cs="Tahoma"/>
        </w:rPr>
        <w:t>(</w:t>
      </w:r>
      <w:r w:rsidRPr="008D5081">
        <w:rPr>
          <w:rFonts w:ascii="Tahoma" w:hAnsi="Tahoma" w:cs="Tahoma"/>
        </w:rPr>
        <w:t>Pty</w:t>
      </w:r>
      <w:r w:rsidR="0084170E">
        <w:rPr>
          <w:rFonts w:ascii="Tahoma" w:hAnsi="Tahoma" w:cs="Tahoma"/>
        </w:rPr>
        <w:t>)</w:t>
      </w:r>
      <w:r w:rsidRPr="008D5081">
        <w:rPr>
          <w:rFonts w:ascii="Tahoma" w:hAnsi="Tahoma" w:cs="Tahoma"/>
        </w:rPr>
        <w:t xml:space="preserve">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06F5C21D" w14:textId="77777777" w:rsidR="00482137" w:rsidRPr="008D5081" w:rsidRDefault="00482137" w:rsidP="00482137">
      <w:pPr>
        <w:spacing w:after="0" w:line="254" w:lineRule="auto"/>
        <w:ind w:left="360" w:firstLine="0"/>
        <w:jc w:val="left"/>
        <w:rPr>
          <w:rFonts w:ascii="Tahoma" w:hAnsi="Tahoma" w:cs="Tahoma"/>
        </w:rPr>
      </w:pPr>
      <w:r w:rsidRPr="008D5081">
        <w:rPr>
          <w:rFonts w:ascii="Tahoma" w:hAnsi="Tahoma" w:cs="Tahoma"/>
        </w:rPr>
        <w:t xml:space="preserve"> </w:t>
      </w:r>
    </w:p>
    <w:p w14:paraId="538FCBFF" w14:textId="77777777" w:rsidR="00B46A5A"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I UNDERSTAND THAT certain personal information may be required in order to render proper financial advice and that my consent in collecting such or otherwise processing such information is necessary. Should there be any personal information that I am not comfortable wit</w:t>
      </w:r>
      <w:r w:rsidR="0084170E">
        <w:rPr>
          <w:rFonts w:ascii="Tahoma" w:hAnsi="Tahoma" w:cs="Tahoma"/>
        </w:rPr>
        <w:t xml:space="preserve">h my Broker/ Smit &amp; </w:t>
      </w:r>
      <w:proofErr w:type="spellStart"/>
      <w:r w:rsidR="0084170E">
        <w:rPr>
          <w:rFonts w:ascii="Tahoma" w:hAnsi="Tahoma" w:cs="Tahoma"/>
        </w:rPr>
        <w:t>Kie</w:t>
      </w:r>
      <w:proofErr w:type="spellEnd"/>
      <w:r w:rsidR="0084170E">
        <w:rPr>
          <w:rFonts w:ascii="Tahoma" w:hAnsi="Tahoma" w:cs="Tahoma"/>
        </w:rPr>
        <w:t xml:space="preserve"> Brokers (</w:t>
      </w:r>
      <w:r w:rsidRPr="008D5081">
        <w:rPr>
          <w:rFonts w:ascii="Tahoma" w:hAnsi="Tahoma" w:cs="Tahoma"/>
        </w:rPr>
        <w:t>Pty</w:t>
      </w:r>
      <w:r w:rsidR="0084170E">
        <w:rPr>
          <w:rFonts w:ascii="Tahoma" w:hAnsi="Tahoma" w:cs="Tahoma"/>
        </w:rPr>
        <w:t xml:space="preserve">) </w:t>
      </w:r>
      <w:r w:rsidRPr="008D5081">
        <w:rPr>
          <w:rFonts w:ascii="Tahoma" w:hAnsi="Tahoma" w:cs="Tahoma"/>
        </w:rPr>
        <w:t xml:space="preserve">Ltd collecting and/or otherwise processing, I will notify him/her in writing. I consent to such personal information being used by any necessary third party, such as the Insurer. </w:t>
      </w:r>
    </w:p>
    <w:p w14:paraId="494A5E95" w14:textId="77777777" w:rsidR="00B46A5A" w:rsidRPr="00B46A5A" w:rsidRDefault="00B46A5A" w:rsidP="00B46A5A">
      <w:pPr>
        <w:pStyle w:val="ListParagraph"/>
        <w:rPr>
          <w:rFonts w:ascii="Tahoma" w:hAnsi="Tahoma" w:cs="Tahoma"/>
        </w:rPr>
      </w:pPr>
    </w:p>
    <w:p w14:paraId="3198FADF" w14:textId="77777777" w:rsidR="00B46A5A" w:rsidRPr="00B46A5A" w:rsidRDefault="00B46A5A" w:rsidP="00B46A5A">
      <w:pPr>
        <w:spacing w:line="259" w:lineRule="auto"/>
        <w:ind w:left="360" w:right="605" w:firstLine="0"/>
        <w:rPr>
          <w:rFonts w:ascii="Tahoma" w:hAnsi="Tahoma" w:cs="Tahoma"/>
        </w:rPr>
      </w:pPr>
    </w:p>
    <w:p w14:paraId="54DD1BA5" w14:textId="77777777" w:rsidR="00B46A5A" w:rsidRPr="00B46A5A" w:rsidRDefault="00B46A5A" w:rsidP="00B46A5A">
      <w:pPr>
        <w:pStyle w:val="ListParagraph"/>
        <w:rPr>
          <w:rFonts w:ascii="Tahoma" w:hAnsi="Tahoma" w:cs="Tahoma"/>
        </w:rPr>
      </w:pPr>
    </w:p>
    <w:p w14:paraId="746D6D6B" w14:textId="77777777" w:rsidR="00B46A5A" w:rsidRPr="00B46A5A" w:rsidRDefault="00B46A5A" w:rsidP="00B46A5A">
      <w:pPr>
        <w:spacing w:line="259" w:lineRule="auto"/>
        <w:ind w:left="360" w:right="605" w:firstLine="0"/>
        <w:rPr>
          <w:rFonts w:ascii="Tahoma" w:hAnsi="Tahoma" w:cs="Tahoma"/>
        </w:rPr>
      </w:pPr>
    </w:p>
    <w:p w14:paraId="1D247455" w14:textId="4E91C549"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 am aware that such Personal Information will be dealt with in accordance with the Protection of Personal Information Act.   </w:t>
      </w:r>
    </w:p>
    <w:p w14:paraId="1A8F9149" w14:textId="77777777" w:rsidR="00482137" w:rsidRPr="008D5081" w:rsidRDefault="00482137" w:rsidP="00482137">
      <w:pPr>
        <w:spacing w:line="254" w:lineRule="auto"/>
        <w:ind w:left="720" w:firstLine="0"/>
        <w:jc w:val="left"/>
        <w:rPr>
          <w:rFonts w:ascii="Tahoma" w:hAnsi="Tahoma" w:cs="Tahoma"/>
        </w:rPr>
      </w:pPr>
      <w:r w:rsidRPr="008D5081">
        <w:rPr>
          <w:rFonts w:ascii="Tahoma" w:hAnsi="Tahoma" w:cs="Tahoma"/>
        </w:rPr>
        <w:t xml:space="preserve"> </w:t>
      </w:r>
    </w:p>
    <w:p w14:paraId="10C55E09" w14:textId="77777777" w:rsidR="00482137" w:rsidRPr="008D5081" w:rsidRDefault="00482137" w:rsidP="00482137">
      <w:pPr>
        <w:pStyle w:val="ListParagraph"/>
        <w:numPr>
          <w:ilvl w:val="0"/>
          <w:numId w:val="18"/>
        </w:numPr>
        <w:spacing w:line="259" w:lineRule="auto"/>
        <w:ind w:right="605"/>
        <w:rPr>
          <w:rFonts w:ascii="Tahoma" w:hAnsi="Tahoma" w:cs="Tahoma"/>
        </w:rPr>
      </w:pPr>
      <w:r w:rsidRPr="008D5081">
        <w:rPr>
          <w:rFonts w:ascii="Tahoma" w:hAnsi="Tahoma" w:cs="Tahoma"/>
        </w:rPr>
        <w:t xml:space="preserve">If you are unable to sign this declaration without qualification, please state your reasons below:  </w:t>
      </w:r>
    </w:p>
    <w:p w14:paraId="7EB541CD" w14:textId="77777777" w:rsidR="00482137" w:rsidRPr="008D5081" w:rsidRDefault="00482137" w:rsidP="00482137">
      <w:pPr>
        <w:pStyle w:val="ListParagraph"/>
        <w:rPr>
          <w:rFonts w:ascii="Tahoma" w:hAnsi="Tahoma" w:cs="Tahoma"/>
        </w:rPr>
      </w:pPr>
    </w:p>
    <w:p w14:paraId="0AAA6111" w14:textId="77777777" w:rsidR="00482137" w:rsidRPr="008D5081" w:rsidRDefault="00482137" w:rsidP="00482137">
      <w:pPr>
        <w:spacing w:line="259" w:lineRule="auto"/>
        <w:ind w:left="360" w:right="605" w:firstLine="0"/>
        <w:rPr>
          <w:rFonts w:ascii="Tahoma" w:hAnsi="Tahoma" w:cs="Tahoma"/>
        </w:rPr>
      </w:pPr>
      <w:r w:rsidRPr="008D5081">
        <w:rPr>
          <w:rFonts w:ascii="Tahoma" w:hAnsi="Tahoma" w:cs="Tahoma"/>
        </w:rPr>
        <w:t xml:space="preserve"> </w:t>
      </w:r>
    </w:p>
    <w:p w14:paraId="455A8BF0" w14:textId="77777777" w:rsidR="00482137" w:rsidRPr="008D5081" w:rsidRDefault="00482137" w:rsidP="00482137">
      <w:pPr>
        <w:ind w:left="370" w:right="605"/>
        <w:jc w:val="left"/>
        <w:rPr>
          <w:rFonts w:ascii="Tahoma" w:hAnsi="Tahoma" w:cs="Tahoma"/>
        </w:rPr>
      </w:pPr>
      <w:r w:rsidRPr="008D5081">
        <w:rPr>
          <w:rFonts w:ascii="Tahoma" w:hAnsi="Tahoma" w:cs="Tahoma"/>
        </w:rPr>
        <w:t xml:space="preserve">………………………………………………………………………………………………………………………………… </w:t>
      </w:r>
    </w:p>
    <w:p w14:paraId="3DB749F5" w14:textId="77777777" w:rsidR="00482137" w:rsidRPr="008D5081" w:rsidRDefault="00482137" w:rsidP="00482137">
      <w:pPr>
        <w:spacing w:after="0" w:line="254" w:lineRule="auto"/>
        <w:ind w:left="360" w:firstLine="0"/>
        <w:jc w:val="left"/>
        <w:rPr>
          <w:rFonts w:ascii="Tahoma" w:hAnsi="Tahoma" w:cs="Tahoma"/>
        </w:rPr>
      </w:pPr>
      <w:r w:rsidRPr="008D5081">
        <w:rPr>
          <w:rFonts w:ascii="Tahoma" w:hAnsi="Tahoma" w:cs="Tahoma"/>
        </w:rPr>
        <w:t xml:space="preserve"> </w:t>
      </w:r>
    </w:p>
    <w:p w14:paraId="3B9D18B1" w14:textId="77777777" w:rsidR="00482137" w:rsidRPr="008D5081" w:rsidRDefault="00482137" w:rsidP="00482137">
      <w:pPr>
        <w:spacing w:after="0" w:line="254" w:lineRule="auto"/>
        <w:ind w:left="360" w:firstLine="0"/>
        <w:jc w:val="left"/>
        <w:rPr>
          <w:rFonts w:ascii="Tahoma" w:hAnsi="Tahoma" w:cs="Tahoma"/>
        </w:rPr>
      </w:pPr>
      <w:r w:rsidRPr="008D5081">
        <w:rPr>
          <w:rFonts w:ascii="Tahoma" w:hAnsi="Tahoma" w:cs="Tahoma"/>
        </w:rPr>
        <w:t xml:space="preserve"> </w:t>
      </w:r>
    </w:p>
    <w:p w14:paraId="14C90C3B" w14:textId="77777777" w:rsidR="00482137" w:rsidRPr="008D5081" w:rsidRDefault="00482137" w:rsidP="00482137">
      <w:pPr>
        <w:ind w:left="370" w:right="605"/>
        <w:jc w:val="left"/>
        <w:rPr>
          <w:rFonts w:ascii="Tahoma" w:hAnsi="Tahoma" w:cs="Tahoma"/>
        </w:rPr>
      </w:pPr>
      <w:r w:rsidRPr="008D5081">
        <w:rPr>
          <w:rFonts w:ascii="Tahoma" w:hAnsi="Tahoma" w:cs="Tahoma"/>
        </w:rPr>
        <w:t xml:space="preserve">Signed at: ………………………………………….on this …………. day of </w:t>
      </w:r>
      <w:r w:rsidR="0084170E">
        <w:rPr>
          <w:rFonts w:ascii="Tahoma" w:hAnsi="Tahoma" w:cs="Tahoma"/>
        </w:rPr>
        <w:t>…..</w:t>
      </w:r>
      <w:r w:rsidRPr="008D5081">
        <w:rPr>
          <w:rFonts w:ascii="Tahoma" w:hAnsi="Tahoma" w:cs="Tahoma"/>
        </w:rPr>
        <w:t xml:space="preserve">……….20………………….. </w:t>
      </w:r>
    </w:p>
    <w:p w14:paraId="7FE6E34F" w14:textId="77777777" w:rsidR="00482137" w:rsidRPr="008D5081" w:rsidRDefault="00482137" w:rsidP="00482137">
      <w:pPr>
        <w:spacing w:after="0" w:line="254" w:lineRule="auto"/>
        <w:ind w:left="720" w:firstLine="0"/>
        <w:jc w:val="left"/>
        <w:rPr>
          <w:rFonts w:ascii="Tahoma" w:hAnsi="Tahoma" w:cs="Tahoma"/>
        </w:rPr>
      </w:pPr>
    </w:p>
    <w:p w14:paraId="57AB5086" w14:textId="77777777" w:rsidR="00482137" w:rsidRPr="008D5081" w:rsidRDefault="00482137" w:rsidP="00482137">
      <w:pPr>
        <w:spacing w:after="0" w:line="254" w:lineRule="auto"/>
        <w:ind w:left="720" w:firstLine="0"/>
        <w:jc w:val="left"/>
        <w:rPr>
          <w:rFonts w:ascii="Tahoma" w:hAnsi="Tahoma" w:cs="Tahoma"/>
        </w:rPr>
      </w:pPr>
      <w:r w:rsidRPr="008D5081">
        <w:rPr>
          <w:rFonts w:ascii="Tahoma" w:hAnsi="Tahoma" w:cs="Tahoma"/>
        </w:rPr>
        <w:t xml:space="preserve"> </w:t>
      </w:r>
    </w:p>
    <w:p w14:paraId="623D0436" w14:textId="77777777" w:rsidR="00482137" w:rsidRPr="008D5081" w:rsidRDefault="00482137" w:rsidP="00482137">
      <w:pPr>
        <w:spacing w:after="0" w:line="254" w:lineRule="auto"/>
        <w:ind w:left="720" w:firstLine="0"/>
        <w:jc w:val="left"/>
        <w:rPr>
          <w:rFonts w:ascii="Tahoma" w:hAnsi="Tahoma" w:cs="Tahoma"/>
        </w:rPr>
      </w:pPr>
      <w:r w:rsidRPr="008D5081">
        <w:rPr>
          <w:rFonts w:ascii="Tahoma" w:hAnsi="Tahoma" w:cs="Tahoma"/>
        </w:rPr>
        <w:t xml:space="preserve"> </w:t>
      </w:r>
    </w:p>
    <w:p w14:paraId="59D77C29" w14:textId="77777777" w:rsidR="00482137" w:rsidRPr="008D5081" w:rsidRDefault="00482137" w:rsidP="00482137">
      <w:pPr>
        <w:ind w:left="284" w:right="-1" w:firstLine="0"/>
        <w:rPr>
          <w:rFonts w:ascii="Tahoma" w:hAnsi="Tahoma" w:cs="Tahoma"/>
        </w:rPr>
      </w:pPr>
      <w:r w:rsidRPr="008D5081">
        <w:rPr>
          <w:rFonts w:ascii="Tahoma" w:hAnsi="Tahoma" w:cs="Tahoma"/>
        </w:rPr>
        <w:t>Signature: ………………………………………………….</w:t>
      </w:r>
      <w:bookmarkStart w:id="1" w:name="_GoBack"/>
      <w:bookmarkEnd w:id="0"/>
      <w:bookmarkEnd w:id="1"/>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793F6" w14:textId="77777777" w:rsidR="00BF1752" w:rsidRDefault="00BF1752">
      <w:pPr>
        <w:spacing w:after="0" w:line="240" w:lineRule="auto"/>
      </w:pPr>
      <w:r>
        <w:separator/>
      </w:r>
    </w:p>
  </w:endnote>
  <w:endnote w:type="continuationSeparator" w:id="0">
    <w:p w14:paraId="1015D886" w14:textId="77777777" w:rsidR="00BF1752" w:rsidRDefault="00BF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58F0B" w14:textId="77777777" w:rsidR="00071B15" w:rsidRDefault="00071B1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747D8869" w14:textId="77777777" w:rsidR="00071B15" w:rsidRDefault="00071B15">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Content>
      <w:sdt>
        <w:sdtPr>
          <w:id w:val="-1769616900"/>
          <w:docPartObj>
            <w:docPartGallery w:val="Page Numbers (Top of Page)"/>
            <w:docPartUnique/>
          </w:docPartObj>
        </w:sdtPr>
        <w:sdtContent>
          <w:p w14:paraId="54FFB55A" w14:textId="77777777" w:rsidR="00071B15" w:rsidRDefault="00071B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50B59">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0B59">
              <w:rPr>
                <w:b/>
                <w:bCs/>
                <w:noProof/>
              </w:rPr>
              <w:t>16</w:t>
            </w:r>
            <w:r>
              <w:rPr>
                <w:b/>
                <w:bCs/>
                <w:sz w:val="24"/>
                <w:szCs w:val="24"/>
              </w:rPr>
              <w:fldChar w:fldCharType="end"/>
            </w:r>
          </w:p>
        </w:sdtContent>
      </w:sdt>
    </w:sdtContent>
  </w:sdt>
  <w:p w14:paraId="70DD2DEF" w14:textId="0D5C44F5" w:rsidR="00071B15" w:rsidRDefault="00950B59">
    <w:pPr>
      <w:spacing w:after="0" w:line="259" w:lineRule="auto"/>
      <w:ind w:left="173" w:firstLine="0"/>
      <w:jc w:val="left"/>
    </w:pPr>
    <w:r>
      <w:t>04/2022</w:t>
    </w:r>
    <w:r w:rsidR="00071B15">
      <w:tab/>
    </w:r>
    <w:r w:rsidR="00071B15">
      <w:tab/>
    </w:r>
    <w:r w:rsidR="00071B15">
      <w:tab/>
    </w:r>
    <w:r w:rsidR="00071B15">
      <w:tab/>
      <w:t xml:space="preserve">Smit &amp; </w:t>
    </w:r>
    <w:proofErr w:type="spellStart"/>
    <w:r w:rsidR="00071B15">
      <w:t>Kie</w:t>
    </w:r>
    <w:proofErr w:type="spellEnd"/>
    <w:r w:rsidR="00071B15">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0D9D3" w14:textId="77777777" w:rsidR="00071B15" w:rsidRDefault="00071B1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70F145D9" w14:textId="77777777" w:rsidR="00071B15" w:rsidRDefault="00071B15">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ABA74" w14:textId="77777777" w:rsidR="00BF1752" w:rsidRDefault="00BF1752">
      <w:pPr>
        <w:spacing w:after="0" w:line="240" w:lineRule="auto"/>
      </w:pPr>
      <w:r>
        <w:separator/>
      </w:r>
    </w:p>
  </w:footnote>
  <w:footnote w:type="continuationSeparator" w:id="0">
    <w:p w14:paraId="04B6D31A" w14:textId="77777777" w:rsidR="00BF1752" w:rsidRDefault="00BF17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19344CDA"/>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71B15"/>
    <w:rsid w:val="00090582"/>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31F1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635EF"/>
    <w:rsid w:val="00482137"/>
    <w:rsid w:val="00483355"/>
    <w:rsid w:val="00484EA4"/>
    <w:rsid w:val="004A206A"/>
    <w:rsid w:val="004B0375"/>
    <w:rsid w:val="00544C28"/>
    <w:rsid w:val="005602EF"/>
    <w:rsid w:val="005661D6"/>
    <w:rsid w:val="00570A6A"/>
    <w:rsid w:val="005A0379"/>
    <w:rsid w:val="005A4A44"/>
    <w:rsid w:val="005D13CB"/>
    <w:rsid w:val="005D1D71"/>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84170E"/>
    <w:rsid w:val="00870744"/>
    <w:rsid w:val="00885F31"/>
    <w:rsid w:val="00892AE3"/>
    <w:rsid w:val="008D5081"/>
    <w:rsid w:val="00917A9D"/>
    <w:rsid w:val="00950B59"/>
    <w:rsid w:val="009C298A"/>
    <w:rsid w:val="00A02011"/>
    <w:rsid w:val="00A104A3"/>
    <w:rsid w:val="00A37835"/>
    <w:rsid w:val="00A446F1"/>
    <w:rsid w:val="00A72083"/>
    <w:rsid w:val="00A735F1"/>
    <w:rsid w:val="00AB209F"/>
    <w:rsid w:val="00AD64E0"/>
    <w:rsid w:val="00B00759"/>
    <w:rsid w:val="00B27B3D"/>
    <w:rsid w:val="00B46A5A"/>
    <w:rsid w:val="00B50294"/>
    <w:rsid w:val="00B67E42"/>
    <w:rsid w:val="00B83CD7"/>
    <w:rsid w:val="00B938AD"/>
    <w:rsid w:val="00BE6A48"/>
    <w:rsid w:val="00BF1752"/>
    <w:rsid w:val="00BF1C50"/>
    <w:rsid w:val="00C0599C"/>
    <w:rsid w:val="00C12575"/>
    <w:rsid w:val="00C17363"/>
    <w:rsid w:val="00C37AD8"/>
    <w:rsid w:val="00C509D6"/>
    <w:rsid w:val="00C5485D"/>
    <w:rsid w:val="00C80D2B"/>
    <w:rsid w:val="00C859E3"/>
    <w:rsid w:val="00C91B0D"/>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64CC7"/>
    <w:rsid w:val="00F67D71"/>
    <w:rsid w:val="00F85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F54CE"/>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83338192">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16</Pages>
  <Words>4186</Words>
  <Characters>23864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43</cp:revision>
  <dcterms:created xsi:type="dcterms:W3CDTF">2018-01-12T12:17:00Z</dcterms:created>
  <dcterms:modified xsi:type="dcterms:W3CDTF">2022-04-01T07:45:00Z</dcterms:modified>
</cp:coreProperties>
</file>