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406F" w14:textId="5FDD2804" w:rsidR="001D320F" w:rsidRPr="003A0318" w:rsidRDefault="007B1F65" w:rsidP="001D320F">
      <w:pPr>
        <w:tabs>
          <w:tab w:val="left" w:pos="1418"/>
        </w:tabs>
        <w:jc w:val="center"/>
        <w:rPr>
          <w:rFonts w:ascii="Tahoma" w:hAnsi="Tahoma" w:cs="Tahoma"/>
          <w:sz w:val="24"/>
          <w:szCs w:val="24"/>
        </w:rPr>
      </w:pPr>
      <w:r>
        <w:rPr>
          <w:rFonts w:ascii="Tahoma" w:hAnsi="Tahoma" w:cs="Tahoma"/>
          <w:sz w:val="24"/>
          <w:szCs w:val="24"/>
        </w:rPr>
        <w:t>G</w:t>
      </w:r>
      <w:bookmarkStart w:id="0" w:name="_GoBack"/>
      <w:bookmarkEnd w:id="0"/>
      <w:r w:rsidR="001D320F" w:rsidRPr="003A0318">
        <w:rPr>
          <w:rFonts w:ascii="Tahoma" w:hAnsi="Tahoma" w:cs="Tahoma"/>
          <w:sz w:val="24"/>
          <w:szCs w:val="24"/>
        </w:rPr>
        <w:t xml:space="preserve">ENERAL CLIENTS NEEDS ANALYSIS </w:t>
      </w:r>
    </w:p>
    <w:p w14:paraId="0F79BFB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I, THE UNDERSIGNED: _______________________________________ </w:t>
      </w:r>
    </w:p>
    <w:p w14:paraId="4CBB82DA"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I.D: ____________________________</w:t>
      </w:r>
    </w:p>
    <w:p w14:paraId="5097BCB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Request advice on the following: </w:t>
      </w:r>
    </w:p>
    <w:p w14:paraId="682F71F3"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 xml:space="preserve">Short-term insurance – Smit &amp; </w:t>
      </w:r>
      <w:proofErr w:type="spellStart"/>
      <w:r w:rsidRPr="003A0318">
        <w:rPr>
          <w:rFonts w:ascii="Tahoma" w:hAnsi="Tahoma" w:cs="Tahoma"/>
          <w:sz w:val="20"/>
          <w:szCs w:val="20"/>
        </w:rPr>
        <w:t>Kie</w:t>
      </w:r>
      <w:proofErr w:type="spellEnd"/>
      <w:r w:rsidRPr="003A0318">
        <w:rPr>
          <w:rFonts w:ascii="Tahoma" w:hAnsi="Tahoma" w:cs="Tahoma"/>
          <w:sz w:val="20"/>
          <w:szCs w:val="20"/>
        </w:rPr>
        <w:t xml:space="preserve"> (Pty) Ltd FSP 11184</w:t>
      </w:r>
    </w:p>
    <w:p w14:paraId="7F335D53"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59264" behindDoc="0" locked="0" layoutInCell="1" allowOverlap="1" wp14:anchorId="67D07806" wp14:editId="4399734B">
                <wp:simplePos x="0" y="0"/>
                <wp:positionH relativeFrom="column">
                  <wp:posOffset>3381375</wp:posOffset>
                </wp:positionH>
                <wp:positionV relativeFrom="paragraph">
                  <wp:posOffset>48895</wp:posOffset>
                </wp:positionV>
                <wp:extent cx="257175" cy="171450"/>
                <wp:effectExtent l="9525" t="9525" r="9525" b="952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B659B" id="Rectangle 78" o:spid="_x0000_s1026" style="position:absolute;margin-left:266.25pt;margin-top:3.8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w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"/>
            </w:pict>
          </mc:Fallback>
        </mc:AlternateContent>
      </w:r>
      <w:r w:rsidRPr="003A0318">
        <w:rPr>
          <w:rFonts w:ascii="Tahoma" w:hAnsi="Tahoma" w:cs="Tahoma"/>
          <w:sz w:val="20"/>
          <w:szCs w:val="20"/>
        </w:rPr>
        <w:t>Household insurance</w:t>
      </w:r>
    </w:p>
    <w:p w14:paraId="7090487D"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0288" behindDoc="0" locked="0" layoutInCell="1" allowOverlap="1" wp14:anchorId="70E8DA69" wp14:editId="300FEA01">
                <wp:simplePos x="0" y="0"/>
                <wp:positionH relativeFrom="column">
                  <wp:posOffset>3381375</wp:posOffset>
                </wp:positionH>
                <wp:positionV relativeFrom="paragraph">
                  <wp:posOffset>6350</wp:posOffset>
                </wp:positionV>
                <wp:extent cx="257175" cy="171450"/>
                <wp:effectExtent l="9525" t="9525" r="9525" b="952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3E7D" id="Rectangle 76" o:spid="_x0000_s1026" style="position:absolute;margin-left:266.25pt;margin-top:.5pt;width:20.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3i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d8ccW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1312" behindDoc="0" locked="0" layoutInCell="1" allowOverlap="1" wp14:anchorId="6D90E594" wp14:editId="6AC447F6">
                <wp:simplePos x="0" y="0"/>
                <wp:positionH relativeFrom="column">
                  <wp:posOffset>3381375</wp:posOffset>
                </wp:positionH>
                <wp:positionV relativeFrom="paragraph">
                  <wp:posOffset>177800</wp:posOffset>
                </wp:positionV>
                <wp:extent cx="257175" cy="171450"/>
                <wp:effectExtent l="9525" t="9525" r="9525"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E8A59" id="Rectangle 77" o:spid="_x0000_s1026" style="position:absolute;margin-left:266.25pt;margin-top:14pt;width:20.2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"/>
            </w:pict>
          </mc:Fallback>
        </mc:AlternateContent>
      </w:r>
      <w:r w:rsidRPr="003A0318">
        <w:rPr>
          <w:rFonts w:ascii="Tahoma" w:hAnsi="Tahoma" w:cs="Tahoma"/>
          <w:sz w:val="20"/>
          <w:szCs w:val="20"/>
        </w:rPr>
        <w:t>Commercial insurance</w:t>
      </w:r>
    </w:p>
    <w:p w14:paraId="6A39CFAE"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2336" behindDoc="0" locked="0" layoutInCell="1" allowOverlap="1" wp14:anchorId="0709A979" wp14:editId="18B7393D">
                <wp:simplePos x="0" y="0"/>
                <wp:positionH relativeFrom="column">
                  <wp:posOffset>3381375</wp:posOffset>
                </wp:positionH>
                <wp:positionV relativeFrom="paragraph">
                  <wp:posOffset>135890</wp:posOffset>
                </wp:positionV>
                <wp:extent cx="257175" cy="171450"/>
                <wp:effectExtent l="9525" t="9525" r="9525" b="952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5C24D" id="Rectangle 75" o:spid="_x0000_s1026" style="position:absolute;margin-left:266.25pt;margin-top:10.7pt;width:20.2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vxIA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"/>
            </w:pict>
          </mc:Fallback>
        </mc:AlternateContent>
      </w:r>
      <w:r w:rsidRPr="003A0318">
        <w:rPr>
          <w:rFonts w:ascii="Tahoma" w:hAnsi="Tahoma" w:cs="Tahoma"/>
          <w:sz w:val="20"/>
          <w:szCs w:val="20"/>
        </w:rPr>
        <w:t>Farm Insurance</w:t>
      </w:r>
    </w:p>
    <w:p w14:paraId="46E1322F"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3360" behindDoc="0" locked="0" layoutInCell="1" allowOverlap="1" wp14:anchorId="481B8811" wp14:editId="633FC2C6">
                <wp:simplePos x="0" y="0"/>
                <wp:positionH relativeFrom="column">
                  <wp:posOffset>3381375</wp:posOffset>
                </wp:positionH>
                <wp:positionV relativeFrom="paragraph">
                  <wp:posOffset>93345</wp:posOffset>
                </wp:positionV>
                <wp:extent cx="257175" cy="171450"/>
                <wp:effectExtent l="9525" t="9525" r="9525" b="952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F7BC" id="Rectangle 74" o:spid="_x0000_s1026" style="position:absolute;margin-left:266.25pt;margin-top:7.35pt;width:20.2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n/Ig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"/>
            </w:pict>
          </mc:Fallback>
        </mc:AlternateContent>
      </w:r>
      <w:r w:rsidRPr="003A0318">
        <w:rPr>
          <w:rFonts w:ascii="Tahoma" w:hAnsi="Tahoma" w:cs="Tahoma"/>
          <w:sz w:val="20"/>
          <w:szCs w:val="20"/>
        </w:rPr>
        <w:t xml:space="preserve">Plant all risk </w:t>
      </w:r>
    </w:p>
    <w:p w14:paraId="484F0519" w14:textId="77777777" w:rsidR="001D320F" w:rsidRPr="003A0318" w:rsidRDefault="001D320F" w:rsidP="001D320F">
      <w:pPr>
        <w:pStyle w:val="ListParagraph"/>
        <w:numPr>
          <w:ilvl w:val="0"/>
          <w:numId w:val="12"/>
        </w:numPr>
        <w:ind w:left="1440"/>
        <w:rPr>
          <w:rFonts w:ascii="Tahoma" w:hAnsi="Tahoma" w:cs="Tahoma"/>
          <w:sz w:val="20"/>
          <w:szCs w:val="20"/>
        </w:rPr>
      </w:pPr>
      <w:r w:rsidRPr="003A0318">
        <w:rPr>
          <w:rFonts w:ascii="Tahoma" w:hAnsi="Tahoma" w:cs="Tahoma"/>
          <w:sz w:val="20"/>
          <w:szCs w:val="20"/>
        </w:rPr>
        <w:t>Other types of insurance</w:t>
      </w:r>
    </w:p>
    <w:p w14:paraId="1A8369A0"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Long-term insurance – SMIT ADVISEURS CC FSP 44595</w:t>
      </w:r>
    </w:p>
    <w:p w14:paraId="3E77D4E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4384" behindDoc="0" locked="0" layoutInCell="1" allowOverlap="1" wp14:anchorId="20201487" wp14:editId="09C0366B">
                <wp:simplePos x="0" y="0"/>
                <wp:positionH relativeFrom="column">
                  <wp:posOffset>3448050</wp:posOffset>
                </wp:positionH>
                <wp:positionV relativeFrom="paragraph">
                  <wp:posOffset>83185</wp:posOffset>
                </wp:positionV>
                <wp:extent cx="257175" cy="171450"/>
                <wp:effectExtent l="9525" t="9525" r="9525" b="952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FDA3F" id="Rectangle 73" o:spid="_x0000_s1026" style="position:absolute;margin-left:271.5pt;margin-top:6.55pt;width:20.2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"/>
            </w:pict>
          </mc:Fallback>
        </mc:AlternateContent>
      </w:r>
      <w:r w:rsidRPr="003A0318">
        <w:rPr>
          <w:rFonts w:ascii="Tahoma" w:hAnsi="Tahoma" w:cs="Tahoma"/>
          <w:sz w:val="20"/>
          <w:szCs w:val="20"/>
        </w:rPr>
        <w:t>Life insurance</w:t>
      </w:r>
    </w:p>
    <w:p w14:paraId="16304B9C"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6432" behindDoc="0" locked="0" layoutInCell="1" allowOverlap="1" wp14:anchorId="2DF46344" wp14:editId="1390EA9E">
                <wp:simplePos x="0" y="0"/>
                <wp:positionH relativeFrom="column">
                  <wp:posOffset>3448050</wp:posOffset>
                </wp:positionH>
                <wp:positionV relativeFrom="paragraph">
                  <wp:posOffset>212090</wp:posOffset>
                </wp:positionV>
                <wp:extent cx="257175" cy="171450"/>
                <wp:effectExtent l="9525" t="9525" r="9525" b="952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A357" id="Rectangle 72" o:spid="_x0000_s1026" style="position:absolute;margin-left:271.5pt;margin-top:16.7pt;width:20.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65408" behindDoc="0" locked="0" layoutInCell="1" allowOverlap="1" wp14:anchorId="39856ABE" wp14:editId="4E5CCF78">
                <wp:simplePos x="0" y="0"/>
                <wp:positionH relativeFrom="column">
                  <wp:posOffset>3448050</wp:posOffset>
                </wp:positionH>
                <wp:positionV relativeFrom="paragraph">
                  <wp:posOffset>40640</wp:posOffset>
                </wp:positionV>
                <wp:extent cx="257175" cy="171450"/>
                <wp:effectExtent l="9525" t="9525" r="9525" b="952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823B2" id="Rectangle 71" o:spid="_x0000_s1026" style="position:absolute;margin-left:271.5pt;margin-top:3.2pt;width:20.25pt;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"/>
            </w:pict>
          </mc:Fallback>
        </mc:AlternateContent>
      </w:r>
      <w:r w:rsidRPr="003A0318">
        <w:rPr>
          <w:rFonts w:ascii="Tahoma" w:hAnsi="Tahoma" w:cs="Tahoma"/>
          <w:sz w:val="20"/>
          <w:szCs w:val="20"/>
        </w:rPr>
        <w:t>Disability insurance</w:t>
      </w:r>
    </w:p>
    <w:p w14:paraId="55D16C66"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7456" behindDoc="0" locked="0" layoutInCell="1" allowOverlap="1" wp14:anchorId="598FFD44" wp14:editId="03F40F45">
                <wp:simplePos x="0" y="0"/>
                <wp:positionH relativeFrom="column">
                  <wp:posOffset>3448050</wp:posOffset>
                </wp:positionH>
                <wp:positionV relativeFrom="paragraph">
                  <wp:posOffset>169545</wp:posOffset>
                </wp:positionV>
                <wp:extent cx="257175" cy="171450"/>
                <wp:effectExtent l="9525" t="9525" r="9525" b="952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E2110" id="Rectangle 70" o:spid="_x0000_s1026" style="position:absolute;margin-left:271.5pt;margin-top:13.35pt;width:20.2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HFIQIAAD0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"/>
            </w:pict>
          </mc:Fallback>
        </mc:AlternateContent>
      </w:r>
      <w:r w:rsidRPr="003A0318">
        <w:rPr>
          <w:rFonts w:ascii="Tahoma" w:hAnsi="Tahoma" w:cs="Tahoma"/>
          <w:sz w:val="20"/>
          <w:szCs w:val="20"/>
        </w:rPr>
        <w:t>Estate planning</w:t>
      </w:r>
    </w:p>
    <w:p w14:paraId="5E385EE4"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8480" behindDoc="0" locked="0" layoutInCell="1" allowOverlap="1" wp14:anchorId="44FA7D51" wp14:editId="58A66F8E">
                <wp:simplePos x="0" y="0"/>
                <wp:positionH relativeFrom="column">
                  <wp:posOffset>3448050</wp:posOffset>
                </wp:positionH>
                <wp:positionV relativeFrom="paragraph">
                  <wp:posOffset>127000</wp:posOffset>
                </wp:positionV>
                <wp:extent cx="257175" cy="171450"/>
                <wp:effectExtent l="9525" t="9525" r="9525" b="952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889DC" id="Rectangle 69" o:spid="_x0000_s1026" style="position:absolute;margin-left:271.5pt;margin-top:10pt;width:20.2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"/>
            </w:pict>
          </mc:Fallback>
        </mc:AlternateContent>
      </w:r>
      <w:r w:rsidRPr="003A0318">
        <w:rPr>
          <w:rFonts w:ascii="Tahoma" w:hAnsi="Tahoma" w:cs="Tahoma"/>
          <w:sz w:val="20"/>
          <w:szCs w:val="20"/>
        </w:rPr>
        <w:t xml:space="preserve">Investments </w:t>
      </w:r>
    </w:p>
    <w:p w14:paraId="339D48D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69504" behindDoc="0" locked="0" layoutInCell="1" allowOverlap="1" wp14:anchorId="04128058" wp14:editId="54D256B5">
                <wp:simplePos x="0" y="0"/>
                <wp:positionH relativeFrom="column">
                  <wp:posOffset>3448050</wp:posOffset>
                </wp:positionH>
                <wp:positionV relativeFrom="paragraph">
                  <wp:posOffset>84455</wp:posOffset>
                </wp:positionV>
                <wp:extent cx="257175" cy="171450"/>
                <wp:effectExtent l="9525" t="9525" r="9525" b="952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3287" id="Rectangle 68" o:spid="_x0000_s1026" style="position:absolute;margin-left:271.5pt;margin-top:6.65pt;width:20.25pt;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"/>
            </w:pict>
          </mc:Fallback>
        </mc:AlternateContent>
      </w:r>
      <w:r w:rsidRPr="003A0318">
        <w:rPr>
          <w:rFonts w:ascii="Tahoma" w:hAnsi="Tahoma" w:cs="Tahoma"/>
          <w:sz w:val="20"/>
          <w:szCs w:val="20"/>
        </w:rPr>
        <w:t>Retirement planning</w:t>
      </w:r>
    </w:p>
    <w:p w14:paraId="34011FAD"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noProof/>
          <w:sz w:val="20"/>
          <w:szCs w:val="20"/>
          <w:lang w:val="af-ZA" w:eastAsia="af-ZA"/>
        </w:rPr>
        <mc:AlternateContent>
          <mc:Choice Requires="wps">
            <w:drawing>
              <wp:anchor distT="0" distB="0" distL="114300" distR="114300" simplePos="0" relativeHeight="251671552" behindDoc="0" locked="0" layoutInCell="1" allowOverlap="1" wp14:anchorId="24553413" wp14:editId="73BB79F7">
                <wp:simplePos x="0" y="0"/>
                <wp:positionH relativeFrom="column">
                  <wp:posOffset>3448050</wp:posOffset>
                </wp:positionH>
                <wp:positionV relativeFrom="paragraph">
                  <wp:posOffset>213360</wp:posOffset>
                </wp:positionV>
                <wp:extent cx="257175" cy="171450"/>
                <wp:effectExtent l="9525" t="9525" r="9525" b="952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B98C" id="Rectangle 67" o:spid="_x0000_s1026" style="position:absolute;margin-left:271.5pt;margin-top:16.8pt;width:20.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"/>
            </w:pict>
          </mc:Fallback>
        </mc:AlternateContent>
      </w:r>
      <w:r w:rsidRPr="003A0318">
        <w:rPr>
          <w:rFonts w:ascii="Tahoma" w:hAnsi="Tahoma" w:cs="Tahoma"/>
          <w:noProof/>
          <w:sz w:val="20"/>
          <w:szCs w:val="20"/>
          <w:lang w:val="af-ZA" w:eastAsia="af-ZA"/>
        </w:rPr>
        <mc:AlternateContent>
          <mc:Choice Requires="wps">
            <w:drawing>
              <wp:anchor distT="0" distB="0" distL="114300" distR="114300" simplePos="0" relativeHeight="251670528" behindDoc="0" locked="0" layoutInCell="1" allowOverlap="1" wp14:anchorId="7A42FA5A" wp14:editId="768B5830">
                <wp:simplePos x="0" y="0"/>
                <wp:positionH relativeFrom="column">
                  <wp:posOffset>3448050</wp:posOffset>
                </wp:positionH>
                <wp:positionV relativeFrom="paragraph">
                  <wp:posOffset>41910</wp:posOffset>
                </wp:positionV>
                <wp:extent cx="257175" cy="171450"/>
                <wp:effectExtent l="9525" t="9525" r="952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8198" id="Rectangle 66" o:spid="_x0000_s1026" style="position:absolute;margin-left:271.5pt;margin-top:3.3pt;width:20.2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"/>
            </w:pict>
          </mc:Fallback>
        </mc:AlternateContent>
      </w:r>
      <w:r w:rsidRPr="003A0318">
        <w:rPr>
          <w:rFonts w:ascii="Tahoma" w:hAnsi="Tahoma" w:cs="Tahoma"/>
          <w:sz w:val="20"/>
          <w:szCs w:val="20"/>
        </w:rPr>
        <w:t>Medical aids</w:t>
      </w:r>
    </w:p>
    <w:p w14:paraId="2A28FE13"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 xml:space="preserve">Testaments </w:t>
      </w:r>
    </w:p>
    <w:p w14:paraId="01A7EAA9" w14:textId="77777777" w:rsidR="001D320F" w:rsidRPr="003A0318" w:rsidRDefault="001D320F" w:rsidP="001D320F">
      <w:pPr>
        <w:pStyle w:val="ListParagraph"/>
        <w:numPr>
          <w:ilvl w:val="0"/>
          <w:numId w:val="13"/>
        </w:numPr>
        <w:ind w:left="1440"/>
        <w:rPr>
          <w:rFonts w:ascii="Tahoma" w:hAnsi="Tahoma" w:cs="Tahoma"/>
          <w:sz w:val="20"/>
          <w:szCs w:val="20"/>
        </w:rPr>
      </w:pPr>
      <w:r w:rsidRPr="003A0318">
        <w:rPr>
          <w:rFonts w:ascii="Tahoma" w:hAnsi="Tahoma" w:cs="Tahoma"/>
          <w:sz w:val="20"/>
          <w:szCs w:val="20"/>
        </w:rPr>
        <w:t>Other</w:t>
      </w:r>
    </w:p>
    <w:p w14:paraId="21E1FB03"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I/We acknowledge that sound and proper financial advice can only be provided after full disclosure of relevant information relating to appropriate personal, including private, information for the purposes of determining and advising on my/our financial situation and financial product experience and objectives. </w:t>
      </w:r>
    </w:p>
    <w:p w14:paraId="75675C9B" w14:textId="77777777" w:rsidR="001D320F" w:rsidRPr="003A0318" w:rsidRDefault="001D320F" w:rsidP="001D320F">
      <w:pPr>
        <w:pStyle w:val="Default"/>
        <w:ind w:left="720"/>
        <w:rPr>
          <w:rFonts w:ascii="Tahoma" w:hAnsi="Tahoma" w:cs="Tahoma"/>
          <w:sz w:val="20"/>
          <w:szCs w:val="20"/>
        </w:rPr>
      </w:pPr>
    </w:p>
    <w:p w14:paraId="1958ACB2" w14:textId="77777777" w:rsidR="001D320F" w:rsidRPr="003A0318" w:rsidRDefault="001D320F" w:rsidP="001D320F">
      <w:pPr>
        <w:pStyle w:val="Default"/>
        <w:ind w:left="720"/>
        <w:rPr>
          <w:rFonts w:ascii="Tahoma" w:hAnsi="Tahoma" w:cs="Tahoma"/>
          <w:sz w:val="20"/>
          <w:szCs w:val="20"/>
        </w:rPr>
      </w:pPr>
      <w:r w:rsidRPr="003A0318">
        <w:rPr>
          <w:rFonts w:ascii="Tahoma" w:hAnsi="Tahoma" w:cs="Tahoma"/>
          <w:sz w:val="20"/>
          <w:szCs w:val="20"/>
        </w:rPr>
        <w:t xml:space="preserve">Such information is furthermore required to determine my/our financial situation, financial product experience and financial needs and objectives. As well as acquire, maintain and service any financial products or to render related intermediary services. </w:t>
      </w:r>
    </w:p>
    <w:p w14:paraId="79E5E6A0" w14:textId="77777777" w:rsidR="001D320F" w:rsidRPr="003A0318" w:rsidRDefault="001D320F" w:rsidP="001D320F">
      <w:pPr>
        <w:pStyle w:val="Default"/>
        <w:ind w:left="720"/>
        <w:rPr>
          <w:rFonts w:ascii="Tahoma" w:hAnsi="Tahoma" w:cs="Tahoma"/>
          <w:sz w:val="20"/>
          <w:szCs w:val="20"/>
        </w:rPr>
      </w:pPr>
    </w:p>
    <w:p w14:paraId="03CD90A6" w14:textId="77777777" w:rsidR="001D320F" w:rsidRPr="003A0318" w:rsidRDefault="001D320F" w:rsidP="001D320F">
      <w:pPr>
        <w:ind w:left="720"/>
        <w:rPr>
          <w:rFonts w:ascii="Tahoma" w:hAnsi="Tahoma" w:cs="Tahoma"/>
          <w:sz w:val="20"/>
          <w:szCs w:val="20"/>
        </w:rPr>
      </w:pPr>
      <w:r w:rsidRPr="003A0318">
        <w:rPr>
          <w:rFonts w:ascii="Tahoma" w:hAnsi="Tahoma" w:cs="Tahoma"/>
          <w:sz w:val="20"/>
          <w:szCs w:val="20"/>
        </w:rPr>
        <w:t>Such information may include any information relating to long-term insurance, short-term insurance, collective investment schemes, pension funds or any other financial product or service.</w:t>
      </w:r>
    </w:p>
    <w:p w14:paraId="781DDF4E" w14:textId="77777777" w:rsidR="001D320F" w:rsidRPr="003A0318" w:rsidRDefault="001D320F" w:rsidP="001D320F">
      <w:pPr>
        <w:ind w:left="360"/>
        <w:rPr>
          <w:rFonts w:ascii="Tahoma" w:hAnsi="Tahoma" w:cs="Tahoma"/>
          <w:sz w:val="20"/>
          <w:szCs w:val="20"/>
        </w:rPr>
      </w:pPr>
    </w:p>
    <w:p w14:paraId="0032E1FD" w14:textId="77777777" w:rsidR="001D320F" w:rsidRPr="003A0318" w:rsidRDefault="001D320F" w:rsidP="001D320F">
      <w:pPr>
        <w:ind w:left="360"/>
        <w:rPr>
          <w:rFonts w:ascii="Tahoma" w:hAnsi="Tahoma" w:cs="Tahoma"/>
          <w:sz w:val="20"/>
          <w:szCs w:val="20"/>
        </w:rPr>
      </w:pPr>
      <w:r w:rsidRPr="003A0318">
        <w:rPr>
          <w:rFonts w:ascii="Tahoma" w:hAnsi="Tahoma" w:cs="Tahoma"/>
          <w:sz w:val="20"/>
          <w:szCs w:val="20"/>
        </w:rPr>
        <w:t>Representative signature: ________________________ Date: ___________________</w:t>
      </w:r>
    </w:p>
    <w:p w14:paraId="3B14446F" w14:textId="77777777" w:rsidR="001D320F" w:rsidRPr="003A0318" w:rsidRDefault="001D320F" w:rsidP="001D320F">
      <w:pPr>
        <w:ind w:left="360"/>
        <w:rPr>
          <w:rFonts w:ascii="Tahoma" w:hAnsi="Tahoma" w:cs="Tahoma"/>
          <w:sz w:val="20"/>
          <w:szCs w:val="20"/>
        </w:rPr>
      </w:pPr>
    </w:p>
    <w:p w14:paraId="0CFCDF5D" w14:textId="2D0C9D96" w:rsidR="002836CB" w:rsidRPr="003A0318" w:rsidRDefault="001D320F" w:rsidP="001D320F">
      <w:pPr>
        <w:ind w:left="360"/>
        <w:rPr>
          <w:sz w:val="20"/>
          <w:szCs w:val="20"/>
        </w:rPr>
      </w:pPr>
      <w:r w:rsidRPr="003A0318">
        <w:rPr>
          <w:rFonts w:ascii="Tahoma" w:hAnsi="Tahoma" w:cs="Tahoma"/>
          <w:sz w:val="20"/>
          <w:szCs w:val="20"/>
        </w:rPr>
        <w:t>Client signature: _______________________________ Date: ___________________</w:t>
      </w:r>
    </w:p>
    <w:sectPr w:rsidR="002836CB" w:rsidRPr="003A0318" w:rsidSect="001D320F">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A69D1" w14:textId="77777777" w:rsidR="00206727" w:rsidRDefault="00206727" w:rsidP="007D43A7">
      <w:pPr>
        <w:spacing w:after="0" w:line="240" w:lineRule="auto"/>
      </w:pPr>
      <w:r>
        <w:separator/>
      </w:r>
    </w:p>
  </w:endnote>
  <w:endnote w:type="continuationSeparator" w:id="0">
    <w:p w14:paraId="33F20A40" w14:textId="77777777" w:rsidR="00206727" w:rsidRDefault="00206727"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Myriad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058983B" w:rsidR="00632B6B" w:rsidRDefault="00632B6B" w:rsidP="00632B6B">
          <w:pPr>
            <w:pStyle w:val="Footer"/>
            <w:rPr>
              <w:noProof/>
              <w:lang w:eastAsia="en-ZA"/>
            </w:rPr>
          </w:pPr>
        </w:p>
        <w:p w14:paraId="7E43901F" w14:textId="23E2FC45" w:rsidR="00632B6B" w:rsidRPr="00A46BC5" w:rsidRDefault="00632B6B" w:rsidP="00632B6B">
          <w:pPr>
            <w:pStyle w:val="Footer"/>
            <w:rPr>
              <w:sz w:val="6"/>
              <w:szCs w:val="6"/>
            </w:rPr>
          </w:pPr>
        </w:p>
      </w:tc>
      <w:tc>
        <w:tcPr>
          <w:tcW w:w="3827" w:type="dxa"/>
          <w:noWrap/>
          <w:vAlign w:val="center"/>
        </w:tcPr>
        <w:p w14:paraId="00FCF2C5" w14:textId="34F588EE" w:rsidR="00632B6B" w:rsidRPr="00556877" w:rsidRDefault="006072DE" w:rsidP="003A0318">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3A0318">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6BA0EB4"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1AD2D501" w:rsidR="00632B6B" w:rsidRPr="00713214" w:rsidRDefault="00D70424"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2576" behindDoc="0" locked="0" layoutInCell="1" allowOverlap="1" wp14:anchorId="3EBCADA7" wp14:editId="61AC6006">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485CDDD"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B3A7D" w14:textId="77777777" w:rsidR="00206727" w:rsidRDefault="00206727" w:rsidP="007D43A7">
      <w:pPr>
        <w:spacing w:after="0" w:line="240" w:lineRule="auto"/>
      </w:pPr>
      <w:r>
        <w:separator/>
      </w:r>
    </w:p>
  </w:footnote>
  <w:footnote w:type="continuationSeparator" w:id="0">
    <w:p w14:paraId="3EF40968" w14:textId="77777777" w:rsidR="00206727" w:rsidRDefault="00206727"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28EA019C" w:rsidR="00A46BC5" w:rsidRDefault="00D70424">
    <w:pPr>
      <w:pStyle w:val="Header"/>
    </w:pPr>
    <w:r>
      <w:rPr>
        <w:noProof/>
        <w:lang w:val="af-ZA" w:eastAsia="af-ZA"/>
      </w:rPr>
      <w:drawing>
        <wp:anchor distT="0" distB="0" distL="114300" distR="114300" simplePos="0" relativeHeight="251670528" behindDoc="0" locked="0" layoutInCell="1" allowOverlap="1" wp14:anchorId="344C8B4C" wp14:editId="126950AF">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num w:numId="1">
    <w:abstractNumId w:val="4"/>
  </w:num>
  <w:num w:numId="2">
    <w:abstractNumId w:val="4"/>
  </w:num>
  <w:num w:numId="3">
    <w:abstractNumId w:val="4"/>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1D320F"/>
    <w:rsid w:val="00206727"/>
    <w:rsid w:val="00265326"/>
    <w:rsid w:val="002836CB"/>
    <w:rsid w:val="002A0E94"/>
    <w:rsid w:val="0032337F"/>
    <w:rsid w:val="003309CE"/>
    <w:rsid w:val="00336CCF"/>
    <w:rsid w:val="00386711"/>
    <w:rsid w:val="003A0318"/>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B1F65"/>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062C"/>
    <w:rsid w:val="00BB60F9"/>
    <w:rsid w:val="00C032D7"/>
    <w:rsid w:val="00C2707A"/>
    <w:rsid w:val="00C519AC"/>
    <w:rsid w:val="00C54CCC"/>
    <w:rsid w:val="00C5580E"/>
    <w:rsid w:val="00CA29B3"/>
    <w:rsid w:val="00D0617A"/>
    <w:rsid w:val="00D20A11"/>
    <w:rsid w:val="00D3367C"/>
    <w:rsid w:val="00D54EFD"/>
    <w:rsid w:val="00D638F7"/>
    <w:rsid w:val="00D66DE7"/>
    <w:rsid w:val="00D70424"/>
    <w:rsid w:val="00D70BE4"/>
    <w:rsid w:val="00DB1DC2"/>
    <w:rsid w:val="00DD7983"/>
    <w:rsid w:val="00E57C83"/>
    <w:rsid w:val="00EA2602"/>
    <w:rsid w:val="00EE4DA6"/>
    <w:rsid w:val="00EE6F0C"/>
    <w:rsid w:val="00EF6161"/>
    <w:rsid w:val="00F14866"/>
    <w:rsid w:val="00F31281"/>
    <w:rsid w:val="00F57261"/>
    <w:rsid w:val="00FA54AE"/>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paragraph" w:customStyle="1" w:styleId="Default">
    <w:name w:val="Default"/>
    <w:rsid w:val="001D320F"/>
    <w:pPr>
      <w:autoSpaceDE w:val="0"/>
      <w:autoSpaceDN w:val="0"/>
      <w:adjustRightInd w:val="0"/>
      <w:spacing w:after="0" w:line="240" w:lineRule="auto"/>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01B45-554B-4EA1-8391-87651C77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2019-07-26T09:45:00Z</cp:lastPrinted>
  <dcterms:created xsi:type="dcterms:W3CDTF">2022-07-01T12:14:00Z</dcterms:created>
  <dcterms:modified xsi:type="dcterms:W3CDTF">2023-07-24T08:42:00Z</dcterms:modified>
</cp:coreProperties>
</file>