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9406F" w14:textId="5CA42311" w:rsidR="001D320F" w:rsidRPr="00233045" w:rsidRDefault="00E55A52" w:rsidP="001D320F">
      <w:pPr>
        <w:tabs>
          <w:tab w:val="left" w:pos="1418"/>
        </w:tabs>
        <w:jc w:val="center"/>
        <w:rPr>
          <w:rFonts w:ascii="Tahoma" w:hAnsi="Tahoma" w:cs="Tahoma"/>
          <w:b/>
          <w:sz w:val="24"/>
          <w:szCs w:val="24"/>
        </w:rPr>
      </w:pPr>
      <w:r w:rsidRPr="00233045">
        <w:rPr>
          <w:rFonts w:ascii="Tahoma" w:hAnsi="Tahoma" w:cs="Tahoma"/>
          <w:b/>
          <w:sz w:val="24"/>
          <w:szCs w:val="24"/>
        </w:rPr>
        <w:t>G</w:t>
      </w:r>
      <w:r w:rsidR="001D320F" w:rsidRPr="00233045">
        <w:rPr>
          <w:rFonts w:ascii="Tahoma" w:hAnsi="Tahoma" w:cs="Tahoma"/>
          <w:b/>
          <w:sz w:val="24"/>
          <w:szCs w:val="24"/>
        </w:rPr>
        <w:t xml:space="preserve">ENERAL CLIENTS NEEDS ANALYSIS </w:t>
      </w:r>
    </w:p>
    <w:p w14:paraId="0F79BFB0"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 xml:space="preserve">I, THE UNDERSIGNED: _______________________________________ </w:t>
      </w:r>
    </w:p>
    <w:p w14:paraId="4CBB82DA"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I.D: ____________________________</w:t>
      </w:r>
    </w:p>
    <w:p w14:paraId="5097BCB6"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 xml:space="preserve">Request advice on the following: </w:t>
      </w:r>
    </w:p>
    <w:p w14:paraId="682F71F3" w14:textId="7A9344A0" w:rsidR="001D320F" w:rsidRPr="003A0318" w:rsidRDefault="001D320F" w:rsidP="001D320F">
      <w:pPr>
        <w:ind w:left="720"/>
        <w:rPr>
          <w:rFonts w:ascii="Tahoma" w:hAnsi="Tahoma" w:cs="Tahoma"/>
          <w:sz w:val="20"/>
          <w:szCs w:val="20"/>
        </w:rPr>
      </w:pPr>
      <w:r w:rsidRPr="003A0318">
        <w:rPr>
          <w:rFonts w:ascii="Tahoma" w:hAnsi="Tahoma" w:cs="Tahoma"/>
          <w:sz w:val="20"/>
          <w:szCs w:val="20"/>
        </w:rPr>
        <w:t xml:space="preserve">Short-term insurance – Smit &amp; </w:t>
      </w:r>
      <w:proofErr w:type="spellStart"/>
      <w:r w:rsidRPr="003A0318">
        <w:rPr>
          <w:rFonts w:ascii="Tahoma" w:hAnsi="Tahoma" w:cs="Tahoma"/>
          <w:sz w:val="20"/>
          <w:szCs w:val="20"/>
        </w:rPr>
        <w:t>Kie</w:t>
      </w:r>
      <w:proofErr w:type="spellEnd"/>
      <w:r w:rsidRPr="003A0318">
        <w:rPr>
          <w:rFonts w:ascii="Tahoma" w:hAnsi="Tahoma" w:cs="Tahoma"/>
          <w:sz w:val="20"/>
          <w:szCs w:val="20"/>
        </w:rPr>
        <w:t xml:space="preserve"> (Pty) Ltd</w:t>
      </w:r>
      <w:r w:rsidR="00233045">
        <w:rPr>
          <w:rFonts w:ascii="Tahoma" w:hAnsi="Tahoma" w:cs="Tahoma"/>
          <w:sz w:val="20"/>
          <w:szCs w:val="20"/>
        </w:rPr>
        <w:t xml:space="preserve"> -</w:t>
      </w:r>
      <w:r w:rsidRPr="003A0318">
        <w:rPr>
          <w:rFonts w:ascii="Tahoma" w:hAnsi="Tahoma" w:cs="Tahoma"/>
          <w:sz w:val="20"/>
          <w:szCs w:val="20"/>
        </w:rPr>
        <w:t xml:space="preserve"> FSP 11184</w:t>
      </w:r>
    </w:p>
    <w:p w14:paraId="7F335D53"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59264" behindDoc="0" locked="0" layoutInCell="1" allowOverlap="1" wp14:anchorId="67D07806" wp14:editId="4399734B">
                <wp:simplePos x="0" y="0"/>
                <wp:positionH relativeFrom="column">
                  <wp:posOffset>3381375</wp:posOffset>
                </wp:positionH>
                <wp:positionV relativeFrom="paragraph">
                  <wp:posOffset>48895</wp:posOffset>
                </wp:positionV>
                <wp:extent cx="257175" cy="171450"/>
                <wp:effectExtent l="9525" t="9525" r="9525" b="952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B659B" id="Rectangle 78" o:spid="_x0000_s1026" style="position:absolute;margin-left:266.25pt;margin-top:3.85pt;width:20.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wIQ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"/>
            </w:pict>
          </mc:Fallback>
        </mc:AlternateContent>
      </w:r>
      <w:r w:rsidRPr="003A0318">
        <w:rPr>
          <w:rFonts w:ascii="Tahoma" w:hAnsi="Tahoma" w:cs="Tahoma"/>
          <w:sz w:val="20"/>
          <w:szCs w:val="20"/>
        </w:rPr>
        <w:t>Household insurance</w:t>
      </w:r>
    </w:p>
    <w:p w14:paraId="7090487D"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0288" behindDoc="0" locked="0" layoutInCell="1" allowOverlap="1" wp14:anchorId="70E8DA69" wp14:editId="300FEA01">
                <wp:simplePos x="0" y="0"/>
                <wp:positionH relativeFrom="column">
                  <wp:posOffset>3381375</wp:posOffset>
                </wp:positionH>
                <wp:positionV relativeFrom="paragraph">
                  <wp:posOffset>6350</wp:posOffset>
                </wp:positionV>
                <wp:extent cx="257175" cy="171450"/>
                <wp:effectExtent l="9525" t="9525" r="9525" b="952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33E7D" id="Rectangle 76" o:spid="_x0000_s1026" style="position:absolute;margin-left:266.25pt;margin-top:.5pt;width:20.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"/>
            </w:pict>
          </mc:Fallback>
        </mc:AlternateContent>
      </w:r>
      <w:r w:rsidRPr="003A0318">
        <w:rPr>
          <w:rFonts w:ascii="Tahoma" w:hAnsi="Tahoma" w:cs="Tahoma"/>
          <w:noProof/>
          <w:sz w:val="20"/>
          <w:szCs w:val="20"/>
          <w:lang w:val="af-ZA" w:eastAsia="af-ZA"/>
        </w:rPr>
        <mc:AlternateContent>
          <mc:Choice Requires="wps">
            <w:drawing>
              <wp:anchor distT="0" distB="0" distL="114300" distR="114300" simplePos="0" relativeHeight="251661312" behindDoc="0" locked="0" layoutInCell="1" allowOverlap="1" wp14:anchorId="6D90E594" wp14:editId="6AC447F6">
                <wp:simplePos x="0" y="0"/>
                <wp:positionH relativeFrom="column">
                  <wp:posOffset>3381375</wp:posOffset>
                </wp:positionH>
                <wp:positionV relativeFrom="paragraph">
                  <wp:posOffset>177800</wp:posOffset>
                </wp:positionV>
                <wp:extent cx="257175" cy="171450"/>
                <wp:effectExtent l="9525" t="9525" r="9525" b="952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E8A59" id="Rectangle 77" o:spid="_x0000_s1026" style="position:absolute;margin-left:266.25pt;margin-top:14pt;width:20.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"/>
            </w:pict>
          </mc:Fallback>
        </mc:AlternateContent>
      </w:r>
      <w:r w:rsidRPr="003A0318">
        <w:rPr>
          <w:rFonts w:ascii="Tahoma" w:hAnsi="Tahoma" w:cs="Tahoma"/>
          <w:sz w:val="20"/>
          <w:szCs w:val="20"/>
        </w:rPr>
        <w:t>Commercial insurance</w:t>
      </w:r>
    </w:p>
    <w:p w14:paraId="6A39CFAE"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2336" behindDoc="0" locked="0" layoutInCell="1" allowOverlap="1" wp14:anchorId="0709A979" wp14:editId="18B7393D">
                <wp:simplePos x="0" y="0"/>
                <wp:positionH relativeFrom="column">
                  <wp:posOffset>3381375</wp:posOffset>
                </wp:positionH>
                <wp:positionV relativeFrom="paragraph">
                  <wp:posOffset>135890</wp:posOffset>
                </wp:positionV>
                <wp:extent cx="257175" cy="171450"/>
                <wp:effectExtent l="9525" t="9525" r="9525" b="952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5C24D" id="Rectangle 75" o:spid="_x0000_s1026" style="position:absolute;margin-left:266.25pt;margin-top:10.7pt;width:20.2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vxIA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"/>
            </w:pict>
          </mc:Fallback>
        </mc:AlternateContent>
      </w:r>
      <w:r w:rsidRPr="003A0318">
        <w:rPr>
          <w:rFonts w:ascii="Tahoma" w:hAnsi="Tahoma" w:cs="Tahoma"/>
          <w:sz w:val="20"/>
          <w:szCs w:val="20"/>
        </w:rPr>
        <w:t>Farm Insurance</w:t>
      </w:r>
    </w:p>
    <w:p w14:paraId="46E1322F"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3360" behindDoc="0" locked="0" layoutInCell="1" allowOverlap="1" wp14:anchorId="481B8811" wp14:editId="633FC2C6">
                <wp:simplePos x="0" y="0"/>
                <wp:positionH relativeFrom="column">
                  <wp:posOffset>3381375</wp:posOffset>
                </wp:positionH>
                <wp:positionV relativeFrom="paragraph">
                  <wp:posOffset>93345</wp:posOffset>
                </wp:positionV>
                <wp:extent cx="257175" cy="171450"/>
                <wp:effectExtent l="9525" t="9525" r="9525" b="952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0F7BC" id="Rectangle 74" o:spid="_x0000_s1026" style="position:absolute;margin-left:266.25pt;margin-top:7.35pt;width:20.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n/Ig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"/>
            </w:pict>
          </mc:Fallback>
        </mc:AlternateContent>
      </w:r>
      <w:r w:rsidRPr="003A0318">
        <w:rPr>
          <w:rFonts w:ascii="Tahoma" w:hAnsi="Tahoma" w:cs="Tahoma"/>
          <w:sz w:val="20"/>
          <w:szCs w:val="20"/>
        </w:rPr>
        <w:t xml:space="preserve">Plant all risk </w:t>
      </w:r>
    </w:p>
    <w:p w14:paraId="484F0519"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sz w:val="20"/>
          <w:szCs w:val="20"/>
        </w:rPr>
        <w:t>Other types of insurance</w:t>
      </w:r>
    </w:p>
    <w:p w14:paraId="1A8369A0" w14:textId="41AB6F9D" w:rsidR="001D320F" w:rsidRPr="003A0318" w:rsidRDefault="001D320F" w:rsidP="001D320F">
      <w:pPr>
        <w:ind w:left="720"/>
        <w:rPr>
          <w:rFonts w:ascii="Tahoma" w:hAnsi="Tahoma" w:cs="Tahoma"/>
          <w:sz w:val="20"/>
          <w:szCs w:val="20"/>
        </w:rPr>
      </w:pPr>
      <w:r w:rsidRPr="003A0318">
        <w:rPr>
          <w:rFonts w:ascii="Tahoma" w:hAnsi="Tahoma" w:cs="Tahoma"/>
          <w:sz w:val="20"/>
          <w:szCs w:val="20"/>
        </w:rPr>
        <w:t xml:space="preserve">Long-term insurance – SMIT ADVISEURS </w:t>
      </w:r>
      <w:r w:rsidR="00233045">
        <w:rPr>
          <w:rFonts w:ascii="Tahoma" w:hAnsi="Tahoma" w:cs="Tahoma"/>
          <w:sz w:val="20"/>
          <w:szCs w:val="20"/>
        </w:rPr>
        <w:t>BK -</w:t>
      </w:r>
      <w:r w:rsidRPr="003A0318">
        <w:rPr>
          <w:rFonts w:ascii="Tahoma" w:hAnsi="Tahoma" w:cs="Tahoma"/>
          <w:sz w:val="20"/>
          <w:szCs w:val="20"/>
        </w:rPr>
        <w:t xml:space="preserve"> FSP 44595</w:t>
      </w:r>
    </w:p>
    <w:p w14:paraId="3E77D4ED"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4384" behindDoc="0" locked="0" layoutInCell="1" allowOverlap="1" wp14:anchorId="20201487" wp14:editId="09C0366B">
                <wp:simplePos x="0" y="0"/>
                <wp:positionH relativeFrom="column">
                  <wp:posOffset>3448050</wp:posOffset>
                </wp:positionH>
                <wp:positionV relativeFrom="paragraph">
                  <wp:posOffset>83185</wp:posOffset>
                </wp:positionV>
                <wp:extent cx="257175" cy="171450"/>
                <wp:effectExtent l="9525" t="9525" r="9525" b="952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FDA3F" id="Rectangle 73" o:spid="_x0000_s1026" style="position:absolute;margin-left:271.5pt;margin-top:6.55pt;width:20.2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"/>
            </w:pict>
          </mc:Fallback>
        </mc:AlternateContent>
      </w:r>
      <w:r w:rsidRPr="003A0318">
        <w:rPr>
          <w:rFonts w:ascii="Tahoma" w:hAnsi="Tahoma" w:cs="Tahoma"/>
          <w:sz w:val="20"/>
          <w:szCs w:val="20"/>
        </w:rPr>
        <w:t>Life insurance</w:t>
      </w:r>
    </w:p>
    <w:p w14:paraId="16304B9C"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6432" behindDoc="0" locked="0" layoutInCell="1" allowOverlap="1" wp14:anchorId="2DF46344" wp14:editId="1390EA9E">
                <wp:simplePos x="0" y="0"/>
                <wp:positionH relativeFrom="column">
                  <wp:posOffset>3448050</wp:posOffset>
                </wp:positionH>
                <wp:positionV relativeFrom="paragraph">
                  <wp:posOffset>212090</wp:posOffset>
                </wp:positionV>
                <wp:extent cx="257175" cy="171450"/>
                <wp:effectExtent l="9525" t="9525" r="9525" b="952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0A357" id="Rectangle 72" o:spid="_x0000_s1026" style="position:absolute;margin-left:271.5pt;margin-top:16.7pt;width:20.2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"/>
            </w:pict>
          </mc:Fallback>
        </mc:AlternateContent>
      </w:r>
      <w:r w:rsidRPr="003A0318">
        <w:rPr>
          <w:rFonts w:ascii="Tahoma" w:hAnsi="Tahoma" w:cs="Tahoma"/>
          <w:noProof/>
          <w:sz w:val="20"/>
          <w:szCs w:val="20"/>
          <w:lang w:val="af-ZA" w:eastAsia="af-ZA"/>
        </w:rPr>
        <mc:AlternateContent>
          <mc:Choice Requires="wps">
            <w:drawing>
              <wp:anchor distT="0" distB="0" distL="114300" distR="114300" simplePos="0" relativeHeight="251665408" behindDoc="0" locked="0" layoutInCell="1" allowOverlap="1" wp14:anchorId="39856ABE" wp14:editId="4E5CCF78">
                <wp:simplePos x="0" y="0"/>
                <wp:positionH relativeFrom="column">
                  <wp:posOffset>3448050</wp:posOffset>
                </wp:positionH>
                <wp:positionV relativeFrom="paragraph">
                  <wp:posOffset>40640</wp:posOffset>
                </wp:positionV>
                <wp:extent cx="257175" cy="171450"/>
                <wp:effectExtent l="9525" t="9525" r="9525" b="952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823B2" id="Rectangle 71" o:spid="_x0000_s1026" style="position:absolute;margin-left:271.5pt;margin-top:3.2pt;width:20.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"/>
            </w:pict>
          </mc:Fallback>
        </mc:AlternateContent>
      </w:r>
      <w:r w:rsidRPr="003A0318">
        <w:rPr>
          <w:rFonts w:ascii="Tahoma" w:hAnsi="Tahoma" w:cs="Tahoma"/>
          <w:sz w:val="20"/>
          <w:szCs w:val="20"/>
        </w:rPr>
        <w:t>Disability insurance</w:t>
      </w:r>
    </w:p>
    <w:p w14:paraId="55D16C66"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7456" behindDoc="0" locked="0" layoutInCell="1" allowOverlap="1" wp14:anchorId="598FFD44" wp14:editId="03F40F45">
                <wp:simplePos x="0" y="0"/>
                <wp:positionH relativeFrom="column">
                  <wp:posOffset>3448050</wp:posOffset>
                </wp:positionH>
                <wp:positionV relativeFrom="paragraph">
                  <wp:posOffset>169545</wp:posOffset>
                </wp:positionV>
                <wp:extent cx="257175" cy="171450"/>
                <wp:effectExtent l="9525" t="9525" r="9525" b="952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E2110" id="Rectangle 70" o:spid="_x0000_s1026" style="position:absolute;margin-left:271.5pt;margin-top:13.35pt;width:20.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HFIQ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"/>
            </w:pict>
          </mc:Fallback>
        </mc:AlternateContent>
      </w:r>
      <w:r w:rsidRPr="003A0318">
        <w:rPr>
          <w:rFonts w:ascii="Tahoma" w:hAnsi="Tahoma" w:cs="Tahoma"/>
          <w:sz w:val="20"/>
          <w:szCs w:val="20"/>
        </w:rPr>
        <w:t>Estate planning</w:t>
      </w:r>
    </w:p>
    <w:p w14:paraId="5E385EE4"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8480" behindDoc="0" locked="0" layoutInCell="1" allowOverlap="1" wp14:anchorId="44FA7D51" wp14:editId="58A66F8E">
                <wp:simplePos x="0" y="0"/>
                <wp:positionH relativeFrom="column">
                  <wp:posOffset>3448050</wp:posOffset>
                </wp:positionH>
                <wp:positionV relativeFrom="paragraph">
                  <wp:posOffset>127000</wp:posOffset>
                </wp:positionV>
                <wp:extent cx="257175" cy="171450"/>
                <wp:effectExtent l="9525" t="9525" r="9525" b="952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889DC" id="Rectangle 69" o:spid="_x0000_s1026" style="position:absolute;margin-left:271.5pt;margin-top:10pt;width:20.2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"/>
            </w:pict>
          </mc:Fallback>
        </mc:AlternateContent>
      </w:r>
      <w:r w:rsidRPr="003A0318">
        <w:rPr>
          <w:rFonts w:ascii="Tahoma" w:hAnsi="Tahoma" w:cs="Tahoma"/>
          <w:sz w:val="20"/>
          <w:szCs w:val="20"/>
        </w:rPr>
        <w:t xml:space="preserve">Investments </w:t>
      </w:r>
    </w:p>
    <w:p w14:paraId="339D48DD"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9504" behindDoc="0" locked="0" layoutInCell="1" allowOverlap="1" wp14:anchorId="04128058" wp14:editId="54D256B5">
                <wp:simplePos x="0" y="0"/>
                <wp:positionH relativeFrom="column">
                  <wp:posOffset>3448050</wp:posOffset>
                </wp:positionH>
                <wp:positionV relativeFrom="paragraph">
                  <wp:posOffset>84455</wp:posOffset>
                </wp:positionV>
                <wp:extent cx="257175" cy="171450"/>
                <wp:effectExtent l="9525" t="9525" r="9525" b="952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E3287" id="Rectangle 68" o:spid="_x0000_s1026" style="position:absolute;margin-left:271.5pt;margin-top:6.65pt;width:20.2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"/>
            </w:pict>
          </mc:Fallback>
        </mc:AlternateContent>
      </w:r>
      <w:r w:rsidRPr="003A0318">
        <w:rPr>
          <w:rFonts w:ascii="Tahoma" w:hAnsi="Tahoma" w:cs="Tahoma"/>
          <w:sz w:val="20"/>
          <w:szCs w:val="20"/>
        </w:rPr>
        <w:t>Retirement planning</w:t>
      </w:r>
    </w:p>
    <w:p w14:paraId="34011FAD"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71552" behindDoc="0" locked="0" layoutInCell="1" allowOverlap="1" wp14:anchorId="24553413" wp14:editId="73BB79F7">
                <wp:simplePos x="0" y="0"/>
                <wp:positionH relativeFrom="column">
                  <wp:posOffset>3448050</wp:posOffset>
                </wp:positionH>
                <wp:positionV relativeFrom="paragraph">
                  <wp:posOffset>213360</wp:posOffset>
                </wp:positionV>
                <wp:extent cx="257175" cy="171450"/>
                <wp:effectExtent l="9525" t="9525" r="9525" b="952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EB98C" id="Rectangle 67" o:spid="_x0000_s1026" style="position:absolute;margin-left:271.5pt;margin-top:16.8pt;width:20.2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"/>
            </w:pict>
          </mc:Fallback>
        </mc:AlternateContent>
      </w:r>
      <w:r w:rsidRPr="003A0318">
        <w:rPr>
          <w:rFonts w:ascii="Tahoma" w:hAnsi="Tahoma" w:cs="Tahoma"/>
          <w:noProof/>
          <w:sz w:val="20"/>
          <w:szCs w:val="20"/>
          <w:lang w:val="af-ZA" w:eastAsia="af-ZA"/>
        </w:rPr>
        <mc:AlternateContent>
          <mc:Choice Requires="wps">
            <w:drawing>
              <wp:anchor distT="0" distB="0" distL="114300" distR="114300" simplePos="0" relativeHeight="251670528" behindDoc="0" locked="0" layoutInCell="1" allowOverlap="1" wp14:anchorId="7A42FA5A" wp14:editId="768B5830">
                <wp:simplePos x="0" y="0"/>
                <wp:positionH relativeFrom="column">
                  <wp:posOffset>3448050</wp:posOffset>
                </wp:positionH>
                <wp:positionV relativeFrom="paragraph">
                  <wp:posOffset>41910</wp:posOffset>
                </wp:positionV>
                <wp:extent cx="257175" cy="171450"/>
                <wp:effectExtent l="9525" t="9525" r="9525" b="952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C8198" id="Rectangle 66" o:spid="_x0000_s1026" style="position:absolute;margin-left:271.5pt;margin-top:3.3pt;width:20.2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"/>
            </w:pict>
          </mc:Fallback>
        </mc:AlternateContent>
      </w:r>
      <w:r w:rsidRPr="003A0318">
        <w:rPr>
          <w:rFonts w:ascii="Tahoma" w:hAnsi="Tahoma" w:cs="Tahoma"/>
          <w:sz w:val="20"/>
          <w:szCs w:val="20"/>
        </w:rPr>
        <w:t>Medical aids</w:t>
      </w:r>
    </w:p>
    <w:p w14:paraId="2A28FE13"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sz w:val="20"/>
          <w:szCs w:val="20"/>
        </w:rPr>
        <w:t xml:space="preserve">Testaments </w:t>
      </w:r>
    </w:p>
    <w:p w14:paraId="01A7EAA9"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sz w:val="20"/>
          <w:szCs w:val="20"/>
        </w:rPr>
        <w:t>Other</w:t>
      </w:r>
    </w:p>
    <w:p w14:paraId="21E1FB03" w14:textId="77777777" w:rsidR="001D320F" w:rsidRPr="003A0318" w:rsidRDefault="001D320F" w:rsidP="001D320F">
      <w:pPr>
        <w:pStyle w:val="Default"/>
        <w:ind w:left="720"/>
        <w:rPr>
          <w:rFonts w:ascii="Tahoma" w:hAnsi="Tahoma" w:cs="Tahoma"/>
          <w:sz w:val="20"/>
          <w:szCs w:val="20"/>
        </w:rPr>
      </w:pPr>
      <w:r w:rsidRPr="003A0318">
        <w:rPr>
          <w:rFonts w:ascii="Tahoma" w:hAnsi="Tahoma" w:cs="Tahoma"/>
          <w:sz w:val="20"/>
          <w:szCs w:val="20"/>
        </w:rPr>
        <w:t xml:space="preserve">I/We acknowledge that sound and proper financial advice can only be provided after full disclosure of relevant information relating to appropriate personal, including private, information for the purposes of determining and advising on my/our financial situation and financial product experience and objectives. </w:t>
      </w:r>
    </w:p>
    <w:p w14:paraId="75675C9B" w14:textId="77777777" w:rsidR="001D320F" w:rsidRPr="003A0318" w:rsidRDefault="001D320F" w:rsidP="001D320F">
      <w:pPr>
        <w:pStyle w:val="Default"/>
        <w:ind w:left="720"/>
        <w:rPr>
          <w:rFonts w:ascii="Tahoma" w:hAnsi="Tahoma" w:cs="Tahoma"/>
          <w:sz w:val="20"/>
          <w:szCs w:val="20"/>
        </w:rPr>
      </w:pPr>
    </w:p>
    <w:p w14:paraId="1958ACB2" w14:textId="77777777" w:rsidR="001D320F" w:rsidRPr="003A0318" w:rsidRDefault="001D320F" w:rsidP="001D320F">
      <w:pPr>
        <w:pStyle w:val="Default"/>
        <w:ind w:left="720"/>
        <w:rPr>
          <w:rFonts w:ascii="Tahoma" w:hAnsi="Tahoma" w:cs="Tahoma"/>
          <w:sz w:val="20"/>
          <w:szCs w:val="20"/>
        </w:rPr>
      </w:pPr>
      <w:r w:rsidRPr="003A0318">
        <w:rPr>
          <w:rFonts w:ascii="Tahoma" w:hAnsi="Tahoma" w:cs="Tahoma"/>
          <w:sz w:val="20"/>
          <w:szCs w:val="20"/>
        </w:rPr>
        <w:t xml:space="preserve">Such information is furthermore required to determine my/our financial situation, financial product experience and financial needs and objectives. As well as acquire, maintain and service any financial products or to render related intermediary services. </w:t>
      </w:r>
    </w:p>
    <w:p w14:paraId="79E5E6A0" w14:textId="77777777" w:rsidR="001D320F" w:rsidRPr="003A0318" w:rsidRDefault="001D320F" w:rsidP="001D320F">
      <w:pPr>
        <w:pStyle w:val="Default"/>
        <w:ind w:left="720"/>
        <w:rPr>
          <w:rFonts w:ascii="Tahoma" w:hAnsi="Tahoma" w:cs="Tahoma"/>
          <w:sz w:val="20"/>
          <w:szCs w:val="20"/>
        </w:rPr>
      </w:pPr>
    </w:p>
    <w:p w14:paraId="03CD90A6"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 xml:space="preserve">Such information may include any information relating to long-term insurance, short-term insurance, collective investment schemes, pension funds </w:t>
      </w:r>
      <w:bookmarkStart w:id="0" w:name="_GoBack"/>
      <w:bookmarkEnd w:id="0"/>
      <w:r w:rsidRPr="003A0318">
        <w:rPr>
          <w:rFonts w:ascii="Tahoma" w:hAnsi="Tahoma" w:cs="Tahoma"/>
          <w:sz w:val="20"/>
          <w:szCs w:val="20"/>
        </w:rPr>
        <w:t>or any other financial product or service.</w:t>
      </w:r>
    </w:p>
    <w:p w14:paraId="781DDF4E" w14:textId="77777777" w:rsidR="001D320F" w:rsidRPr="003A0318" w:rsidRDefault="001D320F" w:rsidP="001D320F">
      <w:pPr>
        <w:ind w:left="360"/>
        <w:rPr>
          <w:rFonts w:ascii="Tahoma" w:hAnsi="Tahoma" w:cs="Tahoma"/>
          <w:sz w:val="20"/>
          <w:szCs w:val="20"/>
        </w:rPr>
      </w:pPr>
    </w:p>
    <w:p w14:paraId="0032E1FD" w14:textId="77777777" w:rsidR="001D320F" w:rsidRPr="003A0318" w:rsidRDefault="001D320F" w:rsidP="001D320F">
      <w:pPr>
        <w:ind w:left="360"/>
        <w:rPr>
          <w:rFonts w:ascii="Tahoma" w:hAnsi="Tahoma" w:cs="Tahoma"/>
          <w:sz w:val="20"/>
          <w:szCs w:val="20"/>
        </w:rPr>
      </w:pPr>
      <w:r w:rsidRPr="003A0318">
        <w:rPr>
          <w:rFonts w:ascii="Tahoma" w:hAnsi="Tahoma" w:cs="Tahoma"/>
          <w:sz w:val="20"/>
          <w:szCs w:val="20"/>
        </w:rPr>
        <w:t>Representative signature: ________________________ Date: ___________________</w:t>
      </w:r>
    </w:p>
    <w:p w14:paraId="3B14446F" w14:textId="77777777" w:rsidR="001D320F" w:rsidRPr="003A0318" w:rsidRDefault="001D320F" w:rsidP="001D320F">
      <w:pPr>
        <w:ind w:left="360"/>
        <w:rPr>
          <w:rFonts w:ascii="Tahoma" w:hAnsi="Tahoma" w:cs="Tahoma"/>
          <w:sz w:val="20"/>
          <w:szCs w:val="20"/>
        </w:rPr>
      </w:pPr>
    </w:p>
    <w:p w14:paraId="0CFCDF5D" w14:textId="2D0C9D96" w:rsidR="002836CB" w:rsidRPr="003A0318" w:rsidRDefault="001D320F" w:rsidP="001D320F">
      <w:pPr>
        <w:ind w:left="360"/>
        <w:rPr>
          <w:sz w:val="20"/>
          <w:szCs w:val="20"/>
        </w:rPr>
      </w:pPr>
      <w:r w:rsidRPr="003A0318">
        <w:rPr>
          <w:rFonts w:ascii="Tahoma" w:hAnsi="Tahoma" w:cs="Tahoma"/>
          <w:sz w:val="20"/>
          <w:szCs w:val="20"/>
        </w:rPr>
        <w:t>Client signature: _______________________________ Date: ___________________</w:t>
      </w:r>
    </w:p>
    <w:sectPr w:rsidR="002836CB" w:rsidRPr="003A0318" w:rsidSect="001D320F">
      <w:headerReference w:type="first" r:id="rId8"/>
      <w:footerReference w:type="first" r:id="rId9"/>
      <w:pgSz w:w="11906" w:h="16838"/>
      <w:pgMar w:top="709" w:right="991" w:bottom="426"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B6747" w14:textId="77777777" w:rsidR="006A0B43" w:rsidRDefault="006A0B43" w:rsidP="007D43A7">
      <w:pPr>
        <w:spacing w:after="0" w:line="240" w:lineRule="auto"/>
      </w:pPr>
      <w:r>
        <w:separator/>
      </w:r>
    </w:p>
  </w:endnote>
  <w:endnote w:type="continuationSeparator" w:id="0">
    <w:p w14:paraId="421DC2ED" w14:textId="77777777" w:rsidR="006A0B43" w:rsidRDefault="006A0B43"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294269F6" w:rsidR="00632B6B" w:rsidRDefault="00632B6B" w:rsidP="00632B6B">
          <w:pPr>
            <w:pStyle w:val="Footer"/>
            <w:rPr>
              <w:noProof/>
              <w:lang w:eastAsia="en-ZA"/>
            </w:rPr>
          </w:pPr>
        </w:p>
        <w:p w14:paraId="7E43901F" w14:textId="23E2FC45" w:rsidR="00632B6B" w:rsidRPr="00A46BC5" w:rsidRDefault="00632B6B" w:rsidP="00632B6B">
          <w:pPr>
            <w:pStyle w:val="Footer"/>
            <w:rPr>
              <w:sz w:val="6"/>
              <w:szCs w:val="6"/>
            </w:rPr>
          </w:pPr>
        </w:p>
      </w:tc>
      <w:tc>
        <w:tcPr>
          <w:tcW w:w="3827" w:type="dxa"/>
          <w:noWrap/>
          <w:vAlign w:val="center"/>
        </w:tcPr>
        <w:p w14:paraId="00FCF2C5" w14:textId="34F588EE" w:rsidR="00632B6B" w:rsidRPr="00556877" w:rsidRDefault="006072DE" w:rsidP="003A0318">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3A0318">
            <w:rPr>
              <w:rFonts w:ascii="Segoe UI Light" w:hAnsi="Segoe UI Light" w:cs="Segoe UI Light"/>
              <w:b/>
              <w:color w:val="A81916"/>
              <w:sz w:val="24"/>
              <w:szCs w:val="24"/>
            </w:rPr>
            <w:t>eurs BK</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36BA0EB4"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4B20AE88" w:rsidR="00632B6B" w:rsidRPr="00713214" w:rsidRDefault="00632B6B" w:rsidP="006072DE">
          <w:pPr>
            <w:pStyle w:val="Footer"/>
            <w:jc w:val="right"/>
            <w:rPr>
              <w:rFonts w:ascii="Arial Narrow" w:hAnsi="Arial Narrow" w:cs="Segoe UI Light"/>
              <w:sz w:val="20"/>
              <w:szCs w:val="20"/>
            </w:rPr>
          </w:pPr>
          <w:proofErr w:type="spellStart"/>
          <w:r w:rsidRPr="00556877">
            <w:rPr>
              <w:rFonts w:ascii="Arial Narrow" w:hAnsi="Arial Narrow" w:cs="Segoe UI Light"/>
              <w:color w:val="A81916"/>
              <w:sz w:val="20"/>
              <w:szCs w:val="20"/>
            </w:rPr>
            <w:t>Reg</w:t>
          </w:r>
          <w:proofErr w:type="spellEnd"/>
          <w:r w:rsidRPr="00556877">
            <w:rPr>
              <w:rFonts w:ascii="Arial Narrow" w:hAnsi="Arial Narrow" w:cs="Segoe UI Light"/>
              <w:color w:val="A81916"/>
              <w:sz w:val="20"/>
              <w:szCs w:val="20"/>
            </w:rPr>
            <w:t xml:space="preserve">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73E7D563" w:rsidR="00632B6B" w:rsidRPr="00713214" w:rsidRDefault="00216EF8"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4624" behindDoc="0" locked="0" layoutInCell="1" allowOverlap="1" wp14:anchorId="0C6E9F48" wp14:editId="0D4F4E0F">
                <wp:simplePos x="0" y="0"/>
                <wp:positionH relativeFrom="column">
                  <wp:posOffset>-561340</wp:posOffset>
                </wp:positionH>
                <wp:positionV relativeFrom="paragraph">
                  <wp:posOffset>-443230</wp:posOffset>
                </wp:positionV>
                <wp:extent cx="923290" cy="1098550"/>
                <wp:effectExtent l="0" t="0" r="0" b="635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0A88F657" w:rsidR="00B62286" w:rsidRPr="00713214" w:rsidRDefault="00B62286" w:rsidP="006D2797">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w:t>
          </w:r>
          <w:r w:rsidR="006D2797">
            <w:rPr>
              <w:rFonts w:ascii="Arial Narrow" w:hAnsi="Arial Narrow" w:cs="Segoe UI Light"/>
              <w:color w:val="A81916"/>
              <w:sz w:val="20"/>
              <w:szCs w:val="20"/>
            </w:rPr>
            <w:t>July 2023</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581FC" w14:textId="77777777" w:rsidR="006A0B43" w:rsidRDefault="006A0B43" w:rsidP="007D43A7">
      <w:pPr>
        <w:spacing w:after="0" w:line="240" w:lineRule="auto"/>
      </w:pPr>
      <w:r>
        <w:separator/>
      </w:r>
    </w:p>
  </w:footnote>
  <w:footnote w:type="continuationSeparator" w:id="0">
    <w:p w14:paraId="446FD86B" w14:textId="77777777" w:rsidR="006A0B43" w:rsidRDefault="006A0B43"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23649DC1" w:rsidR="00A46BC5" w:rsidRDefault="00216EF8">
    <w:pPr>
      <w:pStyle w:val="Header"/>
    </w:pPr>
    <w:r>
      <w:rPr>
        <w:noProof/>
        <w:lang w:val="af-ZA" w:eastAsia="af-ZA"/>
      </w:rPr>
      <w:drawing>
        <wp:anchor distT="0" distB="0" distL="114300" distR="114300" simplePos="0" relativeHeight="251673600" behindDoc="0" locked="0" layoutInCell="1" allowOverlap="1" wp14:anchorId="28904B90" wp14:editId="0966E41C">
          <wp:simplePos x="0" y="0"/>
          <wp:positionH relativeFrom="margin">
            <wp:align>right</wp:align>
          </wp:positionH>
          <wp:positionV relativeFrom="paragraph">
            <wp:posOffset>-992505</wp:posOffset>
          </wp:positionV>
          <wp:extent cx="923290" cy="1098550"/>
          <wp:effectExtent l="0" t="0" r="0" b="635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D5E2DEE"/>
    <w:multiLevelType w:val="hybridMultilevel"/>
    <w:tmpl w:val="A21EFFB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4"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6" w15:restartNumberingAfterBreak="0">
    <w:nsid w:val="73281698"/>
    <w:multiLevelType w:val="hybridMultilevel"/>
    <w:tmpl w:val="7E8075E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num w:numId="1">
    <w:abstractNumId w:val="4"/>
  </w:num>
  <w:num w:numId="2">
    <w:abstractNumId w:val="4"/>
  </w:num>
  <w:num w:numId="3">
    <w:abstractNumId w:val="4"/>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508F1"/>
    <w:rsid w:val="00073CE4"/>
    <w:rsid w:val="000A3FB5"/>
    <w:rsid w:val="000C49A3"/>
    <w:rsid w:val="000C556A"/>
    <w:rsid w:val="001012D0"/>
    <w:rsid w:val="00121C89"/>
    <w:rsid w:val="00155AC5"/>
    <w:rsid w:val="001A00F7"/>
    <w:rsid w:val="001D320F"/>
    <w:rsid w:val="00216EF8"/>
    <w:rsid w:val="00233045"/>
    <w:rsid w:val="00246808"/>
    <w:rsid w:val="00265326"/>
    <w:rsid w:val="002836CB"/>
    <w:rsid w:val="002A0E94"/>
    <w:rsid w:val="0032337F"/>
    <w:rsid w:val="003309CE"/>
    <w:rsid w:val="00336CCF"/>
    <w:rsid w:val="00386711"/>
    <w:rsid w:val="003A0318"/>
    <w:rsid w:val="003A4868"/>
    <w:rsid w:val="003C5694"/>
    <w:rsid w:val="003F1212"/>
    <w:rsid w:val="004043CA"/>
    <w:rsid w:val="00433CBF"/>
    <w:rsid w:val="00473508"/>
    <w:rsid w:val="004B79D6"/>
    <w:rsid w:val="004C4D83"/>
    <w:rsid w:val="004D4B5C"/>
    <w:rsid w:val="004E3D04"/>
    <w:rsid w:val="00556877"/>
    <w:rsid w:val="005D3A95"/>
    <w:rsid w:val="006072DE"/>
    <w:rsid w:val="00632B6B"/>
    <w:rsid w:val="006646AD"/>
    <w:rsid w:val="00667D7B"/>
    <w:rsid w:val="00687C35"/>
    <w:rsid w:val="006A0B43"/>
    <w:rsid w:val="006C60C5"/>
    <w:rsid w:val="006D2797"/>
    <w:rsid w:val="006E4E68"/>
    <w:rsid w:val="006F163D"/>
    <w:rsid w:val="00713214"/>
    <w:rsid w:val="0073457B"/>
    <w:rsid w:val="007655A2"/>
    <w:rsid w:val="0078261B"/>
    <w:rsid w:val="007C516C"/>
    <w:rsid w:val="007D43A7"/>
    <w:rsid w:val="007E2417"/>
    <w:rsid w:val="00830DD0"/>
    <w:rsid w:val="008568FC"/>
    <w:rsid w:val="00871026"/>
    <w:rsid w:val="0087557B"/>
    <w:rsid w:val="00896530"/>
    <w:rsid w:val="008B1AB8"/>
    <w:rsid w:val="008B6C58"/>
    <w:rsid w:val="008C6183"/>
    <w:rsid w:val="00923607"/>
    <w:rsid w:val="00990025"/>
    <w:rsid w:val="00A11BA5"/>
    <w:rsid w:val="00A46BC5"/>
    <w:rsid w:val="00A47F19"/>
    <w:rsid w:val="00A60EEA"/>
    <w:rsid w:val="00AC145B"/>
    <w:rsid w:val="00B01FD8"/>
    <w:rsid w:val="00B22352"/>
    <w:rsid w:val="00B62286"/>
    <w:rsid w:val="00B93D44"/>
    <w:rsid w:val="00BB062C"/>
    <w:rsid w:val="00BB60F9"/>
    <w:rsid w:val="00C032D7"/>
    <w:rsid w:val="00C2707A"/>
    <w:rsid w:val="00C519AC"/>
    <w:rsid w:val="00C54CCC"/>
    <w:rsid w:val="00C5580E"/>
    <w:rsid w:val="00CA29B3"/>
    <w:rsid w:val="00CD0A12"/>
    <w:rsid w:val="00D0617A"/>
    <w:rsid w:val="00D20A11"/>
    <w:rsid w:val="00D3367C"/>
    <w:rsid w:val="00D54EFD"/>
    <w:rsid w:val="00D638F7"/>
    <w:rsid w:val="00D66DE7"/>
    <w:rsid w:val="00D70424"/>
    <w:rsid w:val="00D70BE4"/>
    <w:rsid w:val="00DB1DC2"/>
    <w:rsid w:val="00DD7983"/>
    <w:rsid w:val="00E55A52"/>
    <w:rsid w:val="00E57C83"/>
    <w:rsid w:val="00EA2602"/>
    <w:rsid w:val="00EE4DA6"/>
    <w:rsid w:val="00EE6F0C"/>
    <w:rsid w:val="00EF6161"/>
    <w:rsid w:val="00F14866"/>
    <w:rsid w:val="00F31281"/>
    <w:rsid w:val="00F57261"/>
    <w:rsid w:val="00FA54AE"/>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paragraph" w:customStyle="1" w:styleId="Default">
    <w:name w:val="Default"/>
    <w:rsid w:val="001D320F"/>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A7CD5-D535-4A9E-8193-8DF25E64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8</cp:revision>
  <cp:lastPrinted>2019-07-26T09:45:00Z</cp:lastPrinted>
  <dcterms:created xsi:type="dcterms:W3CDTF">2022-07-01T12:14:00Z</dcterms:created>
  <dcterms:modified xsi:type="dcterms:W3CDTF">2023-07-25T13:15:00Z</dcterms:modified>
</cp:coreProperties>
</file>