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1A3083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1A3083">
        <w:rPr>
          <w:rFonts w:ascii="Tahoma" w:hAnsi="Tahoma" w:cs="Tahoma"/>
          <w:b/>
          <w:sz w:val="24"/>
          <w:szCs w:val="24"/>
          <w:lang w:val="af-ZA"/>
        </w:rPr>
        <w:t>ALGEMENE KLIENTE BEHOEFTE ONTLEDING</w:t>
      </w:r>
    </w:p>
    <w:p w14:paraId="1CC5A619" w14:textId="77777777" w:rsidR="00E14073" w:rsidRPr="001A3083" w:rsidRDefault="00E14073" w:rsidP="00E14073">
      <w:pPr>
        <w:rPr>
          <w:rFonts w:ascii="Tahoma" w:hAnsi="Tahoma" w:cs="Tahoma"/>
          <w:b/>
          <w:lang w:val="af-ZA"/>
        </w:rPr>
      </w:pPr>
      <w:r w:rsidRPr="001A3083">
        <w:rPr>
          <w:rFonts w:ascii="Tahoma" w:hAnsi="Tahoma" w:cs="Tahoma"/>
          <w:b/>
          <w:lang w:val="af-ZA"/>
        </w:rPr>
        <w:t>Ek, die ondergetekende</w:t>
      </w:r>
      <w:r w:rsidRPr="001A3083">
        <w:rPr>
          <w:rFonts w:ascii="Tahoma" w:hAnsi="Tahoma" w:cs="Tahoma"/>
          <w:lang w:val="af-ZA"/>
        </w:rPr>
        <w:t xml:space="preserve">: </w:t>
      </w:r>
      <w:r w:rsidRPr="001A3083">
        <w:rPr>
          <w:rFonts w:ascii="Tahoma" w:hAnsi="Tahoma" w:cs="Tahoma"/>
          <w:b/>
          <w:lang w:val="af-ZA"/>
        </w:rPr>
        <w:t>________________________________________</w:t>
      </w:r>
    </w:p>
    <w:p w14:paraId="6581D696" w14:textId="77777777" w:rsidR="00E14073" w:rsidRPr="001A3083" w:rsidRDefault="00E14073" w:rsidP="00E14073">
      <w:pPr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b/>
          <w:lang w:val="af-ZA"/>
        </w:rPr>
        <w:t>I.D: ________________________________________________________</w:t>
      </w:r>
    </w:p>
    <w:p w14:paraId="41121999" w14:textId="77777777" w:rsidR="00E14073" w:rsidRPr="001A3083" w:rsidRDefault="00E14073" w:rsidP="00E14073">
      <w:pPr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 xml:space="preserve">Versoek advies aangaande die volgende: </w:t>
      </w:r>
    </w:p>
    <w:p w14:paraId="6E6CEC01" w14:textId="77777777" w:rsidR="00E14073" w:rsidRPr="001A3083" w:rsidRDefault="00E14073" w:rsidP="00E14073">
      <w:pPr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 xml:space="preserve">Korttermyn versekering – Smit &amp; Kie </w:t>
      </w:r>
      <w:proofErr w:type="spellStart"/>
      <w:r w:rsidRPr="001A3083">
        <w:rPr>
          <w:rFonts w:ascii="Tahoma" w:hAnsi="Tahoma" w:cs="Tahoma"/>
          <w:lang w:val="af-ZA"/>
        </w:rPr>
        <w:t>Brokers</w:t>
      </w:r>
      <w:proofErr w:type="spellEnd"/>
      <w:r w:rsidRPr="001A3083">
        <w:rPr>
          <w:rFonts w:ascii="Tahoma" w:hAnsi="Tahoma" w:cs="Tahoma"/>
          <w:lang w:val="af-ZA"/>
        </w:rPr>
        <w:t xml:space="preserve"> (</w:t>
      </w:r>
      <w:proofErr w:type="spellStart"/>
      <w:r w:rsidRPr="001A3083">
        <w:rPr>
          <w:rFonts w:ascii="Tahoma" w:hAnsi="Tahoma" w:cs="Tahoma"/>
          <w:lang w:val="af-ZA"/>
        </w:rPr>
        <w:t>Pty</w:t>
      </w:r>
      <w:proofErr w:type="spellEnd"/>
      <w:r w:rsidRPr="001A3083">
        <w:rPr>
          <w:rFonts w:ascii="Tahoma" w:hAnsi="Tahoma" w:cs="Tahoma"/>
          <w:lang w:val="af-ZA"/>
        </w:rPr>
        <w:t xml:space="preserve">) </w:t>
      </w:r>
      <w:proofErr w:type="spellStart"/>
      <w:r w:rsidRPr="001A3083">
        <w:rPr>
          <w:rFonts w:ascii="Tahoma" w:hAnsi="Tahoma" w:cs="Tahoma"/>
          <w:lang w:val="af-ZA"/>
        </w:rPr>
        <w:t>Ltd</w:t>
      </w:r>
      <w:proofErr w:type="spellEnd"/>
      <w:r w:rsidRPr="001A3083">
        <w:rPr>
          <w:rFonts w:ascii="Tahoma" w:hAnsi="Tahoma" w:cs="Tahoma"/>
          <w:lang w:val="af-ZA"/>
        </w:rPr>
        <w:t xml:space="preserve"> FSP 11184</w:t>
      </w:r>
    </w:p>
    <w:p w14:paraId="63A6D201" w14:textId="77777777" w:rsidR="00E14073" w:rsidRPr="001A3083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Huisinhoud versekering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11D36315" w14:textId="77777777" w:rsidR="00E14073" w:rsidRPr="001A3083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Kommersiële  Versekering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758CD3A0" w14:textId="77777777" w:rsidR="00E14073" w:rsidRPr="001A3083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Boerdery Versekering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369F8767" w14:textId="2CB1BB82" w:rsidR="00E14073" w:rsidRPr="001A3083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 xml:space="preserve">Grondverskuiwings </w:t>
      </w:r>
      <w:r w:rsidR="001A3083" w:rsidRPr="001A3083">
        <w:rPr>
          <w:rFonts w:ascii="Tahoma" w:hAnsi="Tahoma" w:cs="Tahoma"/>
          <w:lang w:val="af-ZA"/>
        </w:rPr>
        <w:t>Masjinerie</w:t>
      </w:r>
      <w:r w:rsidRPr="001A3083">
        <w:rPr>
          <w:rFonts w:ascii="Tahoma" w:hAnsi="Tahoma" w:cs="Tahoma"/>
          <w:lang w:val="af-ZA"/>
        </w:rPr>
        <w:t xml:space="preserve"> Versekering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211A5203" w14:textId="77777777" w:rsidR="00E14073" w:rsidRPr="001A3083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>Ander Tipes Versekering</w:t>
      </w:r>
    </w:p>
    <w:p w14:paraId="09C8FD88" w14:textId="7E494A6A" w:rsidR="00E14073" w:rsidRPr="001A3083" w:rsidRDefault="00E14073" w:rsidP="00E14073">
      <w:pPr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>Langtermyn versekering – Smit Advis</w:t>
      </w:r>
      <w:r w:rsidR="00360491">
        <w:rPr>
          <w:rFonts w:ascii="Tahoma" w:hAnsi="Tahoma" w:cs="Tahoma"/>
          <w:lang w:val="af-ZA"/>
        </w:rPr>
        <w:t>eurs BK</w:t>
      </w:r>
      <w:r w:rsidRPr="001A3083">
        <w:rPr>
          <w:rFonts w:ascii="Tahoma" w:hAnsi="Tahoma" w:cs="Tahoma"/>
          <w:lang w:val="af-ZA"/>
        </w:rPr>
        <w:t xml:space="preserve"> FSP 44595</w:t>
      </w:r>
    </w:p>
    <w:p w14:paraId="7EB305F9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Lewens Versekering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  <w:t xml:space="preserve">    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34F90ACF" w14:textId="11D6E21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="001A3083" w:rsidRPr="001A3083">
        <w:rPr>
          <w:rFonts w:ascii="Tahoma" w:hAnsi="Tahoma" w:cs="Tahoma"/>
          <w:lang w:val="af-ZA"/>
        </w:rPr>
        <w:t>Ongeskiktheid</w:t>
      </w:r>
      <w:r w:rsidRPr="001A3083">
        <w:rPr>
          <w:rFonts w:ascii="Tahoma" w:hAnsi="Tahoma" w:cs="Tahoma"/>
          <w:lang w:val="af-ZA"/>
        </w:rPr>
        <w:t xml:space="preserve"> versekering</w:t>
      </w:r>
    </w:p>
    <w:p w14:paraId="512069A9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Boedel beplanning</w:t>
      </w:r>
    </w:p>
    <w:p w14:paraId="638256A7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>Beleggings</w:t>
      </w:r>
    </w:p>
    <w:p w14:paraId="1A4331D7" w14:textId="6217EB04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="001A3083" w:rsidRPr="001A3083">
        <w:rPr>
          <w:rFonts w:ascii="Tahoma" w:hAnsi="Tahoma" w:cs="Tahoma"/>
          <w:lang w:val="af-ZA"/>
        </w:rPr>
        <w:t>Aftree</w:t>
      </w:r>
      <w:r w:rsidRPr="001A3083">
        <w:rPr>
          <w:rFonts w:ascii="Tahoma" w:hAnsi="Tahoma" w:cs="Tahoma"/>
          <w:lang w:val="af-ZA"/>
        </w:rPr>
        <w:t xml:space="preserve"> beplanning</w:t>
      </w:r>
    </w:p>
    <w:p w14:paraId="1EDBD189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Mediese fondse</w:t>
      </w:r>
    </w:p>
    <w:p w14:paraId="720232BC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Testamente</w:t>
      </w:r>
    </w:p>
    <w:p w14:paraId="59613874" w14:textId="77777777" w:rsidR="00E14073" w:rsidRPr="001A3083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Ander</w:t>
      </w:r>
    </w:p>
    <w:p w14:paraId="01BF922F" w14:textId="77777777" w:rsidR="00E14073" w:rsidRPr="001A3083" w:rsidRDefault="00E14073" w:rsidP="00E14073">
      <w:pPr>
        <w:ind w:left="720"/>
        <w:contextualSpacing/>
        <w:rPr>
          <w:rFonts w:ascii="Tahoma" w:hAnsi="Tahoma" w:cs="Tahoma"/>
          <w:lang w:val="af-ZA"/>
        </w:rPr>
      </w:pPr>
    </w:p>
    <w:p w14:paraId="2D57D8F6" w14:textId="4989830C" w:rsidR="00E14073" w:rsidRPr="001A3083" w:rsidRDefault="00E14073" w:rsidP="00590816">
      <w:pPr>
        <w:spacing w:line="240" w:lineRule="auto"/>
        <w:jc w:val="both"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 xml:space="preserve">Ek bevestig uit voorafgaande advies dat </w:t>
      </w:r>
      <w:r w:rsidR="001A3083" w:rsidRPr="001A3083">
        <w:rPr>
          <w:rFonts w:ascii="Tahoma" w:hAnsi="Tahoma" w:cs="Tahoma"/>
          <w:lang w:val="af-ZA"/>
        </w:rPr>
        <w:t>ŉ</w:t>
      </w:r>
      <w:r w:rsidRPr="001A3083">
        <w:rPr>
          <w:rFonts w:ascii="Tahoma" w:hAnsi="Tahoma" w:cs="Tahoma"/>
          <w:lang w:val="af-ZA"/>
        </w:rPr>
        <w:t xml:space="preserve"> diens verskaffer, alvorens daar advies aan </w:t>
      </w:r>
      <w:r w:rsidR="001A3083" w:rsidRPr="001A3083">
        <w:rPr>
          <w:rFonts w:ascii="Tahoma" w:hAnsi="Tahoma" w:cs="Tahoma"/>
          <w:lang w:val="af-ZA"/>
        </w:rPr>
        <w:t>ŉ</w:t>
      </w:r>
      <w:r w:rsidRPr="001A3083">
        <w:rPr>
          <w:rFonts w:ascii="Tahoma" w:hAnsi="Tahoma" w:cs="Tahoma"/>
          <w:lang w:val="af-ZA"/>
        </w:rPr>
        <w:t xml:space="preserve"> </w:t>
      </w:r>
      <w:r w:rsidR="001A3083" w:rsidRPr="001A3083">
        <w:rPr>
          <w:rFonts w:ascii="Tahoma" w:hAnsi="Tahoma" w:cs="Tahoma"/>
          <w:lang w:val="af-ZA"/>
        </w:rPr>
        <w:t>kliënt</w:t>
      </w:r>
      <w:r w:rsidRPr="001A3083">
        <w:rPr>
          <w:rFonts w:ascii="Tahoma" w:hAnsi="Tahoma" w:cs="Tahoma"/>
          <w:lang w:val="af-ZA"/>
        </w:rPr>
        <w:t xml:space="preserve"> voorsien  kan word, die nodige stappe sal neem om die nodige en beskikbare finansiële inligting te kan verkry om derhalwe </w:t>
      </w:r>
      <w:r w:rsidR="001A3083" w:rsidRPr="001A3083">
        <w:rPr>
          <w:rFonts w:ascii="Tahoma" w:hAnsi="Tahoma" w:cs="Tahoma"/>
          <w:lang w:val="af-ZA"/>
        </w:rPr>
        <w:t>ŉ</w:t>
      </w:r>
      <w:r w:rsidRPr="001A3083">
        <w:rPr>
          <w:rFonts w:ascii="Tahoma" w:hAnsi="Tahoma" w:cs="Tahoma"/>
          <w:lang w:val="af-ZA"/>
        </w:rPr>
        <w:t xml:space="preserve"> finansiële ontleding te kan doen, vir die doeleindes om advies te verskaf, gebaseer op die inligting verkry.</w:t>
      </w:r>
    </w:p>
    <w:p w14:paraId="1E2B1E94" w14:textId="15446835" w:rsidR="00E14073" w:rsidRPr="001A3083" w:rsidRDefault="00E14073" w:rsidP="00590816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lang w:val="af-ZA"/>
        </w:rPr>
        <w:t xml:space="preserve">Die diens verskaffer moet die noodsaaklike stappe neem om te verseker dat die </w:t>
      </w:r>
      <w:r w:rsidR="001A3083" w:rsidRPr="001A3083">
        <w:rPr>
          <w:rFonts w:ascii="Tahoma" w:hAnsi="Tahoma" w:cs="Tahoma"/>
          <w:lang w:val="af-ZA"/>
        </w:rPr>
        <w:t>kliënt</w:t>
      </w:r>
      <w:r w:rsidRPr="001A3083">
        <w:rPr>
          <w:rFonts w:ascii="Tahoma" w:hAnsi="Tahoma" w:cs="Tahoma"/>
          <w:lang w:val="af-ZA"/>
        </w:rPr>
        <w:t xml:space="preserve"> die advies verstaan en dat die </w:t>
      </w:r>
      <w:r w:rsidR="001A3083" w:rsidRPr="001A3083">
        <w:rPr>
          <w:rFonts w:ascii="Tahoma" w:hAnsi="Tahoma" w:cs="Tahoma"/>
          <w:lang w:val="af-ZA"/>
        </w:rPr>
        <w:t>kliënt</w:t>
      </w:r>
      <w:r w:rsidRPr="001A3083">
        <w:rPr>
          <w:rFonts w:ascii="Tahoma" w:hAnsi="Tahoma" w:cs="Tahoma"/>
          <w:lang w:val="af-ZA"/>
        </w:rPr>
        <w:t xml:space="preserve"> in </w:t>
      </w:r>
      <w:r w:rsidR="001A3083" w:rsidRPr="001A3083">
        <w:rPr>
          <w:rFonts w:ascii="Tahoma" w:hAnsi="Tahoma" w:cs="Tahoma"/>
          <w:lang w:val="af-ZA"/>
        </w:rPr>
        <w:t>ŉ</w:t>
      </w:r>
      <w:r w:rsidRPr="001A3083">
        <w:rPr>
          <w:rFonts w:ascii="Tahoma" w:hAnsi="Tahoma" w:cs="Tahoma"/>
          <w:lang w:val="af-ZA"/>
        </w:rPr>
        <w:t xml:space="preserve"> posisie is op </w:t>
      </w:r>
      <w:r w:rsidR="001A3083" w:rsidRPr="001A3083">
        <w:rPr>
          <w:rFonts w:ascii="Tahoma" w:hAnsi="Tahoma" w:cs="Tahoma"/>
          <w:lang w:val="af-ZA"/>
        </w:rPr>
        <w:t>ŉ</w:t>
      </w:r>
      <w:r w:rsidRPr="001A3083">
        <w:rPr>
          <w:rFonts w:ascii="Tahoma" w:hAnsi="Tahoma" w:cs="Tahoma"/>
          <w:lang w:val="af-ZA"/>
        </w:rPr>
        <w:t xml:space="preserve"> ingeligte besluit te kan neem.</w:t>
      </w:r>
    </w:p>
    <w:p w14:paraId="3DC40BB4" w14:textId="77777777" w:rsidR="00E14073" w:rsidRPr="001A3083" w:rsidRDefault="00E14073" w:rsidP="00590816">
      <w:pPr>
        <w:spacing w:after="0" w:line="240" w:lineRule="auto"/>
        <w:jc w:val="both"/>
        <w:rPr>
          <w:rFonts w:ascii="Tahoma" w:hAnsi="Tahoma" w:cs="Tahoma"/>
          <w:lang w:val="af-ZA"/>
        </w:rPr>
      </w:pPr>
    </w:p>
    <w:p w14:paraId="7740C9A3" w14:textId="77777777" w:rsidR="00E14073" w:rsidRPr="001A3083" w:rsidRDefault="00E14073" w:rsidP="00590816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 xml:space="preserve">Ek het die diens verskaffer met beperkte inligting voorsien.  </w:t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  <w:r w:rsidRPr="001A3083">
        <w:rPr>
          <w:rFonts w:ascii="Tahoma" w:hAnsi="Tahoma" w:cs="Tahoma"/>
          <w:lang w:val="af-ZA"/>
        </w:rPr>
        <w:tab/>
      </w:r>
    </w:p>
    <w:p w14:paraId="0B84630F" w14:textId="77777777" w:rsidR="00E14073" w:rsidRPr="001A3083" w:rsidRDefault="00E14073" w:rsidP="00590816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1A3083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1A3083">
        <w:rPr>
          <w:rFonts w:ascii="Tahoma" w:hAnsi="Tahoma" w:cs="Tahoma"/>
          <w:lang w:val="af-ZA"/>
        </w:rPr>
        <w:t>Ek het alle noodsaaklike, benodigde inligting aan die diens verskaffer voorsien.</w:t>
      </w:r>
    </w:p>
    <w:p w14:paraId="200995E0" w14:textId="77777777" w:rsidR="00E14073" w:rsidRPr="001A3083" w:rsidRDefault="00E14073" w:rsidP="00E14073">
      <w:pPr>
        <w:rPr>
          <w:rFonts w:ascii="Tahoma" w:hAnsi="Tahoma" w:cs="Tahoma"/>
          <w:b/>
          <w:lang w:val="af-ZA"/>
        </w:rPr>
      </w:pPr>
    </w:p>
    <w:p w14:paraId="4FC3560A" w14:textId="77777777" w:rsidR="00E14073" w:rsidRPr="001A3083" w:rsidRDefault="00E14073" w:rsidP="00E14073">
      <w:pPr>
        <w:rPr>
          <w:rFonts w:ascii="Tahoma" w:hAnsi="Tahoma" w:cs="Tahoma"/>
          <w:b/>
          <w:lang w:val="af-ZA"/>
        </w:rPr>
      </w:pPr>
      <w:r w:rsidRPr="001A3083">
        <w:rPr>
          <w:rFonts w:ascii="Tahoma" w:hAnsi="Tahoma" w:cs="Tahoma"/>
          <w:b/>
          <w:lang w:val="af-ZA"/>
        </w:rPr>
        <w:t>Makelaar handtekening: ____________________ Datum: _________________</w:t>
      </w:r>
    </w:p>
    <w:p w14:paraId="0CFCDF5D" w14:textId="4DA0920E" w:rsidR="002836CB" w:rsidRPr="001A3083" w:rsidRDefault="001A3083" w:rsidP="00E14073">
      <w:pPr>
        <w:rPr>
          <w:lang w:val="af-ZA"/>
        </w:rPr>
      </w:pPr>
      <w:r w:rsidRPr="001A3083">
        <w:rPr>
          <w:rFonts w:ascii="Tahoma" w:hAnsi="Tahoma" w:cs="Tahoma"/>
          <w:b/>
          <w:lang w:val="af-ZA"/>
        </w:rPr>
        <w:t>Kliënt</w:t>
      </w:r>
      <w:r w:rsidR="00E14073" w:rsidRPr="001A3083">
        <w:rPr>
          <w:rFonts w:ascii="Tahoma" w:hAnsi="Tahoma" w:cs="Tahoma"/>
          <w:b/>
          <w:lang w:val="af-ZA"/>
        </w:rPr>
        <w:t xml:space="preserve"> handtekening: _________________</w:t>
      </w:r>
    </w:p>
    <w:sectPr w:rsidR="002836CB" w:rsidRPr="001A3083" w:rsidSect="00E14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8D31" w14:textId="77777777" w:rsidR="00177DB8" w:rsidRDefault="00177DB8" w:rsidP="007D43A7">
      <w:pPr>
        <w:spacing w:after="0" w:line="240" w:lineRule="auto"/>
      </w:pPr>
      <w:r>
        <w:separator/>
      </w:r>
    </w:p>
  </w:endnote>
  <w:endnote w:type="continuationSeparator" w:id="0">
    <w:p w14:paraId="7A159A76" w14:textId="77777777" w:rsidR="00177DB8" w:rsidRDefault="00177DB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FA64" w14:textId="77777777" w:rsidR="00360491" w:rsidRDefault="00360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C491" w14:textId="77777777" w:rsidR="00360491" w:rsidRDefault="00360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68ADC3E" w:rsidR="00632B6B" w:rsidRPr="00556877" w:rsidRDefault="006072DE" w:rsidP="0036049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6049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36049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BK</w:t>
          </w:r>
          <w:bookmarkStart w:id="0" w:name="_GoBack"/>
          <w:bookmarkEnd w:id="0"/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3F628" w14:textId="77777777" w:rsidR="00177DB8" w:rsidRDefault="00177DB8" w:rsidP="007D43A7">
      <w:pPr>
        <w:spacing w:after="0" w:line="240" w:lineRule="auto"/>
      </w:pPr>
      <w:r>
        <w:separator/>
      </w:r>
    </w:p>
  </w:footnote>
  <w:footnote w:type="continuationSeparator" w:id="0">
    <w:p w14:paraId="55A7A5FA" w14:textId="77777777" w:rsidR="00177DB8" w:rsidRDefault="00177DB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5980" w14:textId="77777777" w:rsidR="00360491" w:rsidRDefault="00360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5D5FF" w14:textId="77777777" w:rsidR="00360491" w:rsidRDefault="003604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77DB8"/>
    <w:rsid w:val="001A00F7"/>
    <w:rsid w:val="001A3083"/>
    <w:rsid w:val="00265326"/>
    <w:rsid w:val="002836CB"/>
    <w:rsid w:val="002A0E94"/>
    <w:rsid w:val="002C42DE"/>
    <w:rsid w:val="002D5CDA"/>
    <w:rsid w:val="0032337F"/>
    <w:rsid w:val="003309CE"/>
    <w:rsid w:val="00336CCF"/>
    <w:rsid w:val="00360491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66B3B"/>
    <w:rsid w:val="00590816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131E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06E18"/>
    <w:rsid w:val="00B22352"/>
    <w:rsid w:val="00B62286"/>
    <w:rsid w:val="00B93D44"/>
    <w:rsid w:val="00BB60F9"/>
    <w:rsid w:val="00C032D7"/>
    <w:rsid w:val="00C2707A"/>
    <w:rsid w:val="00C41745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04F9-F955-4E3E-9BCB-B8FCA596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2022-07-01T12:10:00Z</dcterms:created>
  <dcterms:modified xsi:type="dcterms:W3CDTF">2023-06-30T12:33:00Z</dcterms:modified>
</cp:coreProperties>
</file>