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6E7E" w14:textId="77777777" w:rsidR="00765226" w:rsidRDefault="004108B0" w:rsidP="004108B0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4108B0">
        <w:rPr>
          <w:b/>
          <w:sz w:val="24"/>
          <w:szCs w:val="23"/>
        </w:rPr>
        <w:tab/>
      </w:r>
    </w:p>
    <w:p w14:paraId="1C419165" w14:textId="77777777" w:rsidR="00765226" w:rsidRDefault="00765226" w:rsidP="004108B0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A739D52" w14:textId="77777777" w:rsidR="00765226" w:rsidRDefault="00765226" w:rsidP="004108B0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60670D28" w14:textId="77777777" w:rsidR="00765226" w:rsidRDefault="00765226" w:rsidP="004108B0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6C70A479" w14:textId="77777777" w:rsidR="00765226" w:rsidRDefault="00765226" w:rsidP="004108B0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  <w:sz w:val="24"/>
          <w:szCs w:val="24"/>
        </w:rPr>
      </w:pPr>
    </w:p>
    <w:p w14:paraId="3862BA35" w14:textId="77777777" w:rsidR="00765226" w:rsidRDefault="00765226" w:rsidP="004108B0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  <w:sz w:val="24"/>
          <w:szCs w:val="24"/>
        </w:rPr>
      </w:pPr>
    </w:p>
    <w:p w14:paraId="3E8E4DA8" w14:textId="77777777" w:rsidR="004108B0" w:rsidRPr="00A963AC" w:rsidRDefault="004108B0" w:rsidP="0076522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A963AC">
        <w:rPr>
          <w:rFonts w:ascii="Tahoma" w:hAnsi="Tahoma" w:cs="Tahoma"/>
          <w:b/>
          <w:sz w:val="24"/>
          <w:szCs w:val="24"/>
        </w:rPr>
        <w:t>MAGTIGINGS BRIEF &amp; MAKELAAR AANSTELLING</w:t>
      </w:r>
    </w:p>
    <w:p w14:paraId="74460E07" w14:textId="77777777" w:rsidR="004108B0" w:rsidRPr="00A963AC" w:rsidRDefault="004108B0" w:rsidP="004108B0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E95273E" w14:textId="77777777" w:rsidR="004108B0" w:rsidRPr="00A963AC" w:rsidRDefault="004108B0" w:rsidP="00A963AC">
      <w:pPr>
        <w:tabs>
          <w:tab w:val="center" w:pos="5400"/>
          <w:tab w:val="left" w:pos="8880"/>
        </w:tabs>
        <w:spacing w:after="0" w:line="480" w:lineRule="auto"/>
        <w:ind w:right="-330"/>
        <w:rPr>
          <w:rFonts w:ascii="Tahoma" w:hAnsi="Tahoma" w:cs="Tahoma"/>
          <w:b/>
        </w:rPr>
      </w:pPr>
      <w:proofErr w:type="spellStart"/>
      <w:r w:rsidRPr="00A963AC">
        <w:rPr>
          <w:rFonts w:ascii="Tahoma" w:hAnsi="Tahoma" w:cs="Tahoma"/>
          <w:b/>
        </w:rPr>
        <w:t>KLIëNT</w:t>
      </w:r>
      <w:proofErr w:type="spellEnd"/>
      <w:r w:rsidRPr="00A963AC">
        <w:rPr>
          <w:rFonts w:ascii="Tahoma" w:hAnsi="Tahoma" w:cs="Tahoma"/>
          <w:b/>
        </w:rPr>
        <w:t xml:space="preserve"> / BESIGHEIDSNAAM: _____________________________________________</w:t>
      </w:r>
    </w:p>
    <w:p w14:paraId="7B0F435F" w14:textId="77777777" w:rsidR="004108B0" w:rsidRPr="00A963AC" w:rsidRDefault="004108B0" w:rsidP="00A963AC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  <w:b/>
        </w:rPr>
      </w:pPr>
      <w:r w:rsidRPr="00A963AC">
        <w:rPr>
          <w:rFonts w:ascii="Tahoma" w:hAnsi="Tahoma" w:cs="Tahoma"/>
          <w:b/>
        </w:rPr>
        <w:t xml:space="preserve">ID NOMMER / REGISTRASIE NOMMER: </w:t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  <w:t>_____________________________________</w:t>
      </w:r>
    </w:p>
    <w:p w14:paraId="13988927" w14:textId="77777777" w:rsidR="004108B0" w:rsidRPr="00A963AC" w:rsidRDefault="004108B0" w:rsidP="00A963AC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  <w:b/>
        </w:rPr>
      </w:pPr>
      <w:r w:rsidRPr="00A963AC">
        <w:rPr>
          <w:rFonts w:ascii="Tahoma" w:hAnsi="Tahoma" w:cs="Tahoma"/>
          <w:b/>
        </w:rPr>
        <w:t xml:space="preserve">KONTAK PERSOON VAN BESIGHEID: </w:t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</w:r>
      <w:r w:rsidRPr="00A963AC">
        <w:rPr>
          <w:rFonts w:ascii="Tahoma" w:hAnsi="Tahoma" w:cs="Tahoma"/>
          <w:b/>
        </w:rPr>
        <w:softHyphen/>
        <w:t>_______________________________________</w:t>
      </w:r>
    </w:p>
    <w:p w14:paraId="5DD25789" w14:textId="051E2018" w:rsidR="004108B0" w:rsidRPr="00A963AC" w:rsidRDefault="004108B0" w:rsidP="00E113F0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A963AC">
        <w:rPr>
          <w:rFonts w:ascii="Tahoma" w:hAnsi="Tahoma" w:cs="Tahoma"/>
        </w:rPr>
        <w:t xml:space="preserve">Hiermee </w:t>
      </w:r>
      <w:proofErr w:type="spellStart"/>
      <w:r w:rsidRPr="00A963AC">
        <w:rPr>
          <w:rFonts w:ascii="Tahoma" w:hAnsi="Tahoma" w:cs="Tahoma"/>
        </w:rPr>
        <w:t>magtig</w:t>
      </w:r>
      <w:proofErr w:type="spellEnd"/>
      <w:r w:rsidRPr="00A963AC">
        <w:rPr>
          <w:rFonts w:ascii="Tahoma" w:hAnsi="Tahoma" w:cs="Tahoma"/>
        </w:rPr>
        <w:t xml:space="preserve"> ek/</w:t>
      </w:r>
      <w:proofErr w:type="spellStart"/>
      <w:r w:rsidRPr="00A963AC">
        <w:rPr>
          <w:rFonts w:ascii="Tahoma" w:hAnsi="Tahoma" w:cs="Tahoma"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r w:rsidR="002362BB">
        <w:rPr>
          <w:rFonts w:ascii="Tahoma" w:hAnsi="Tahoma" w:cs="Tahoma"/>
        </w:rPr>
        <w:t xml:space="preserve">Smit </w:t>
      </w:r>
      <w:proofErr w:type="spellStart"/>
      <w:r w:rsidR="002362BB">
        <w:rPr>
          <w:rFonts w:ascii="Tahoma" w:hAnsi="Tahoma" w:cs="Tahoma"/>
        </w:rPr>
        <w:t>Adviseurs</w:t>
      </w:r>
      <w:proofErr w:type="spellEnd"/>
      <w:r w:rsidR="002362BB">
        <w:rPr>
          <w:rFonts w:ascii="Tahoma" w:hAnsi="Tahoma" w:cs="Tahoma"/>
        </w:rPr>
        <w:t xml:space="preserve"> (Pty) Ltd</w:t>
      </w:r>
      <w:r w:rsidRPr="00A963AC">
        <w:rPr>
          <w:rFonts w:ascii="Tahoma" w:hAnsi="Tahoma" w:cs="Tahoma"/>
        </w:rPr>
        <w:t xml:space="preserve"> om </w:t>
      </w: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relevante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by alle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instansies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aan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vra</w:t>
      </w:r>
      <w:proofErr w:type="spellEnd"/>
      <w:r w:rsidRPr="00A963AC">
        <w:rPr>
          <w:rFonts w:ascii="Tahoma" w:hAnsi="Tahoma" w:cs="Tahoma"/>
        </w:rPr>
        <w:t>.</w:t>
      </w:r>
      <w:r w:rsidR="00E113F0"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Kliënt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handtekening</w:t>
      </w:r>
      <w:proofErr w:type="spellEnd"/>
      <w:r w:rsidRPr="00A963AC">
        <w:rPr>
          <w:rFonts w:ascii="Tahoma" w:hAnsi="Tahoma" w:cs="Tahoma"/>
        </w:rPr>
        <w:t>: ____________________________________</w:t>
      </w:r>
    </w:p>
    <w:p w14:paraId="69750FB7" w14:textId="229B4A63" w:rsidR="004108B0" w:rsidRPr="00A963AC" w:rsidRDefault="004108B0" w:rsidP="004108B0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A963AC">
        <w:rPr>
          <w:rFonts w:ascii="Tahoma" w:hAnsi="Tahoma" w:cs="Tahoma"/>
        </w:rPr>
        <w:t xml:space="preserve"> Hiermee </w:t>
      </w:r>
      <w:proofErr w:type="spellStart"/>
      <w:r w:rsidRPr="00A963AC">
        <w:rPr>
          <w:rFonts w:ascii="Tahoma" w:hAnsi="Tahoma" w:cs="Tahoma"/>
        </w:rPr>
        <w:t>stel</w:t>
      </w:r>
      <w:proofErr w:type="spellEnd"/>
      <w:r w:rsidRPr="00A963AC">
        <w:rPr>
          <w:rFonts w:ascii="Tahoma" w:hAnsi="Tahoma" w:cs="Tahoma"/>
        </w:rPr>
        <w:t xml:space="preserve"> ek </w:t>
      </w:r>
      <w:r w:rsidR="002362BB">
        <w:rPr>
          <w:rFonts w:ascii="Tahoma" w:hAnsi="Tahoma" w:cs="Tahoma"/>
        </w:rPr>
        <w:t xml:space="preserve">Smit </w:t>
      </w:r>
      <w:proofErr w:type="spellStart"/>
      <w:r w:rsidR="002362BB">
        <w:rPr>
          <w:rFonts w:ascii="Tahoma" w:hAnsi="Tahoma" w:cs="Tahoma"/>
        </w:rPr>
        <w:t>Adviseurs</w:t>
      </w:r>
      <w:proofErr w:type="spellEnd"/>
      <w:r w:rsidR="002362BB">
        <w:rPr>
          <w:rFonts w:ascii="Tahoma" w:hAnsi="Tahoma" w:cs="Tahoma"/>
        </w:rPr>
        <w:t xml:space="preserve"> (Pty) Ltd</w:t>
      </w:r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maatska</w:t>
      </w:r>
      <w:r w:rsidR="00E113F0" w:rsidRPr="00A963AC">
        <w:rPr>
          <w:rFonts w:ascii="Tahoma" w:hAnsi="Tahoma" w:cs="Tahoma"/>
        </w:rPr>
        <w:t>ppy</w:t>
      </w:r>
      <w:proofErr w:type="spellEnd"/>
      <w:r w:rsidR="00E113F0" w:rsidRPr="00A963AC">
        <w:rPr>
          <w:rFonts w:ascii="Tahoma" w:hAnsi="Tahoma" w:cs="Tahoma"/>
        </w:rPr>
        <w:t xml:space="preserve"> se </w:t>
      </w:r>
      <w:proofErr w:type="spellStart"/>
      <w:r w:rsidR="00E113F0" w:rsidRPr="00A963AC">
        <w:rPr>
          <w:rFonts w:ascii="Tahoma" w:hAnsi="Tahoma" w:cs="Tahoma"/>
        </w:rPr>
        <w:t>gemagtigde</w:t>
      </w:r>
      <w:proofErr w:type="spellEnd"/>
      <w:r w:rsidR="00E113F0" w:rsidRPr="00A963AC">
        <w:rPr>
          <w:rFonts w:ascii="Tahoma" w:hAnsi="Tahoma" w:cs="Tahoma"/>
        </w:rPr>
        <w:t xml:space="preserve"> </w:t>
      </w:r>
      <w:proofErr w:type="spellStart"/>
      <w:r w:rsidR="00E113F0" w:rsidRPr="00A963AC">
        <w:rPr>
          <w:rFonts w:ascii="Tahoma" w:hAnsi="Tahoma" w:cs="Tahoma"/>
        </w:rPr>
        <w:t>tussengangers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aan</w:t>
      </w:r>
      <w:proofErr w:type="spellEnd"/>
      <w:r w:rsidRPr="00A963AC">
        <w:rPr>
          <w:rFonts w:ascii="Tahoma" w:hAnsi="Tahoma" w:cs="Tahoma"/>
        </w:rPr>
        <w:t xml:space="preserve"> by alle </w:t>
      </w:r>
      <w:proofErr w:type="spellStart"/>
      <w:r w:rsidRPr="00A963AC">
        <w:rPr>
          <w:rFonts w:ascii="Tahoma" w:hAnsi="Tahoma" w:cs="Tahoma"/>
        </w:rPr>
        <w:t>versekeraars</w:t>
      </w:r>
      <w:proofErr w:type="spellEnd"/>
      <w:r w:rsidRPr="00A963AC">
        <w:rPr>
          <w:rFonts w:ascii="Tahoma" w:hAnsi="Tahoma" w:cs="Tahoma"/>
        </w:rPr>
        <w:t xml:space="preserve"> as my/</w:t>
      </w:r>
      <w:proofErr w:type="spellStart"/>
      <w:r w:rsidRPr="00A963AC">
        <w:rPr>
          <w:rFonts w:ascii="Tahoma" w:hAnsi="Tahoma" w:cs="Tahoma"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nuwe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makelaar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magtig</w:t>
      </w:r>
      <w:proofErr w:type="spellEnd"/>
      <w:r w:rsidRPr="00A963AC">
        <w:rPr>
          <w:rFonts w:ascii="Tahoma" w:hAnsi="Tahoma" w:cs="Tahoma"/>
        </w:rPr>
        <w:t xml:space="preserve"> ek/</w:t>
      </w:r>
      <w:proofErr w:type="spellStart"/>
      <w:r w:rsidRPr="00A963AC">
        <w:rPr>
          <w:rFonts w:ascii="Tahoma" w:hAnsi="Tahoma" w:cs="Tahoma"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r w:rsidR="002362BB">
        <w:rPr>
          <w:rFonts w:ascii="Tahoma" w:hAnsi="Tahoma" w:cs="Tahoma"/>
          <w:i/>
        </w:rPr>
        <w:t xml:space="preserve">Smit </w:t>
      </w:r>
      <w:proofErr w:type="spellStart"/>
      <w:r w:rsidR="002362BB">
        <w:rPr>
          <w:rFonts w:ascii="Tahoma" w:hAnsi="Tahoma" w:cs="Tahoma"/>
          <w:i/>
        </w:rPr>
        <w:t>Adviseurs</w:t>
      </w:r>
      <w:proofErr w:type="spellEnd"/>
      <w:r w:rsidR="002362BB">
        <w:rPr>
          <w:rFonts w:ascii="Tahoma" w:hAnsi="Tahoma" w:cs="Tahoma"/>
          <w:i/>
        </w:rPr>
        <w:t xml:space="preserve"> (Pty) Ltd</w:t>
      </w:r>
      <w:r w:rsidRPr="00A963AC">
        <w:rPr>
          <w:rFonts w:ascii="Tahoma" w:hAnsi="Tahoma" w:cs="Tahoma"/>
          <w:i/>
        </w:rPr>
        <w:t xml:space="preserve"> </w:t>
      </w:r>
      <w:r w:rsidRPr="00A963AC">
        <w:rPr>
          <w:rFonts w:ascii="Tahoma" w:hAnsi="Tahoma" w:cs="Tahoma"/>
        </w:rPr>
        <w:t xml:space="preserve">om </w:t>
      </w: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relevante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bekom</w:t>
      </w:r>
      <w:proofErr w:type="spellEnd"/>
      <w:r w:rsidRPr="00A963AC">
        <w:rPr>
          <w:rFonts w:ascii="Tahoma" w:hAnsi="Tahoma" w:cs="Tahoma"/>
        </w:rPr>
        <w:t xml:space="preserve">. </w:t>
      </w:r>
    </w:p>
    <w:p w14:paraId="4AE8BD5E" w14:textId="77777777" w:rsidR="004108B0" w:rsidRPr="00A963AC" w:rsidRDefault="004108B0" w:rsidP="004108B0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A963AC">
        <w:rPr>
          <w:rFonts w:ascii="Tahoma" w:hAnsi="Tahoma" w:cs="Tahoma"/>
        </w:rPr>
        <w:t>Kliënt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handtekening</w:t>
      </w:r>
      <w:proofErr w:type="spellEnd"/>
      <w:r w:rsidRPr="00A963AC">
        <w:rPr>
          <w:rFonts w:ascii="Tahoma" w:hAnsi="Tahoma" w:cs="Tahoma"/>
        </w:rPr>
        <w:t>: ____________________________________</w:t>
      </w:r>
    </w:p>
    <w:p w14:paraId="5DB5897A" w14:textId="77777777" w:rsidR="004108B0" w:rsidRPr="00A963AC" w:rsidRDefault="004108B0" w:rsidP="004108B0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1867EE5B" w14:textId="77777777" w:rsidR="004108B0" w:rsidRPr="00A963AC" w:rsidRDefault="004108B0" w:rsidP="004108B0">
      <w:pPr>
        <w:spacing w:after="0" w:line="240" w:lineRule="auto"/>
        <w:rPr>
          <w:rFonts w:ascii="Tahoma" w:hAnsi="Tahoma" w:cs="Tahoma"/>
        </w:rPr>
      </w:pPr>
      <w:r w:rsidRPr="00A963AC">
        <w:rPr>
          <w:rFonts w:ascii="Tahoma" w:hAnsi="Tahoma" w:cs="Tahoma"/>
        </w:rPr>
        <w:tab/>
      </w:r>
    </w:p>
    <w:p w14:paraId="662FD526" w14:textId="77777777" w:rsidR="004108B0" w:rsidRPr="00A963AC" w:rsidRDefault="004108B0" w:rsidP="004108B0">
      <w:pPr>
        <w:spacing w:after="0" w:line="240" w:lineRule="auto"/>
        <w:rPr>
          <w:rFonts w:ascii="Tahoma" w:hAnsi="Tahoma" w:cs="Tahoma"/>
        </w:rPr>
      </w:pPr>
      <w:r w:rsidRPr="00A963AC">
        <w:rPr>
          <w:rFonts w:ascii="Tahoma" w:hAnsi="Tahoma" w:cs="Tahoma"/>
          <w:i/>
        </w:rPr>
        <w:t>EK/ONS</w:t>
      </w:r>
      <w:r w:rsidRPr="00A963AC">
        <w:rPr>
          <w:rFonts w:ascii="Tahoma" w:hAnsi="Tahoma" w:cs="Tahoma"/>
        </w:rPr>
        <w:t xml:space="preserve"> ERKEN DIE VOLGENDE:</w:t>
      </w:r>
    </w:p>
    <w:p w14:paraId="54110691" w14:textId="77777777" w:rsidR="004108B0" w:rsidRPr="00A963AC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Grondige</w:t>
      </w:r>
      <w:proofErr w:type="spellEnd"/>
      <w:r w:rsidRPr="00A963AC">
        <w:rPr>
          <w:rFonts w:ascii="Tahoma" w:hAnsi="Tahoma" w:cs="Tahoma"/>
        </w:rPr>
        <w:t xml:space="preserve"> &amp; </w:t>
      </w:r>
      <w:proofErr w:type="spellStart"/>
      <w:r w:rsidRPr="00A963AC">
        <w:rPr>
          <w:rFonts w:ascii="Tahoma" w:hAnsi="Tahoma" w:cs="Tahoma"/>
        </w:rPr>
        <w:t>behoorlike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advies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kan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slegs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voorsien</w:t>
      </w:r>
      <w:proofErr w:type="spellEnd"/>
      <w:r w:rsidRPr="00A963AC">
        <w:rPr>
          <w:rFonts w:ascii="Tahoma" w:hAnsi="Tahoma" w:cs="Tahoma"/>
        </w:rPr>
        <w:t xml:space="preserve"> word </w:t>
      </w:r>
      <w:proofErr w:type="spellStart"/>
      <w:r w:rsidRPr="00A963AC">
        <w:rPr>
          <w:rFonts w:ascii="Tahoma" w:hAnsi="Tahoma" w:cs="Tahoma"/>
        </w:rPr>
        <w:t>deur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volle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verklaring</w:t>
      </w:r>
      <w:proofErr w:type="spellEnd"/>
      <w:r w:rsidRPr="00A963AC">
        <w:rPr>
          <w:rFonts w:ascii="Tahoma" w:hAnsi="Tahoma" w:cs="Tahoma"/>
        </w:rPr>
        <w:t xml:space="preserve"> van </w:t>
      </w:r>
      <w:proofErr w:type="spellStart"/>
      <w:r w:rsidRPr="00A963AC">
        <w:rPr>
          <w:rFonts w:ascii="Tahoma" w:hAnsi="Tahoma" w:cs="Tahoma"/>
        </w:rPr>
        <w:t>relevante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informasie</w:t>
      </w:r>
      <w:proofErr w:type="spellEnd"/>
      <w:r w:rsidRPr="00A963AC">
        <w:rPr>
          <w:rFonts w:ascii="Tahoma" w:hAnsi="Tahoma" w:cs="Tahoma"/>
        </w:rPr>
        <w:t xml:space="preserve"> met </w:t>
      </w:r>
      <w:proofErr w:type="spellStart"/>
      <w:r w:rsidRPr="00A963AC">
        <w:rPr>
          <w:rFonts w:ascii="Tahoma" w:hAnsi="Tahoma" w:cs="Tahoma"/>
        </w:rPr>
        <w:t>betrekking</w:t>
      </w:r>
      <w:proofErr w:type="spellEnd"/>
      <w:r w:rsidRPr="00A963AC">
        <w:rPr>
          <w:rFonts w:ascii="Tahoma" w:hAnsi="Tahoma" w:cs="Tahoma"/>
        </w:rPr>
        <w:t xml:space="preserve"> tot </w:t>
      </w:r>
      <w:proofErr w:type="spellStart"/>
      <w:r w:rsidRPr="00A963AC">
        <w:rPr>
          <w:rFonts w:ascii="Tahoma" w:hAnsi="Tahoma" w:cs="Tahoma"/>
        </w:rPr>
        <w:t>toepaslike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persoonlike</w:t>
      </w:r>
      <w:proofErr w:type="spellEnd"/>
      <w:r w:rsidRPr="00A963AC">
        <w:rPr>
          <w:rFonts w:ascii="Tahoma" w:hAnsi="Tahoma" w:cs="Tahoma"/>
        </w:rPr>
        <w:t xml:space="preserve">, </w:t>
      </w:r>
      <w:proofErr w:type="spellStart"/>
      <w:r w:rsidRPr="00A963AC">
        <w:rPr>
          <w:rFonts w:ascii="Tahoma" w:hAnsi="Tahoma" w:cs="Tahoma"/>
        </w:rPr>
        <w:t>insluitend</w:t>
      </w:r>
      <w:proofErr w:type="spellEnd"/>
      <w:r w:rsidRPr="00A963AC">
        <w:rPr>
          <w:rFonts w:ascii="Tahoma" w:hAnsi="Tahoma" w:cs="Tahoma"/>
        </w:rPr>
        <w:t xml:space="preserve"> private,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vir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doeleindes</w:t>
      </w:r>
      <w:proofErr w:type="spellEnd"/>
      <w:r w:rsidRPr="00A963AC">
        <w:rPr>
          <w:rFonts w:ascii="Tahoma" w:hAnsi="Tahoma" w:cs="Tahoma"/>
        </w:rPr>
        <w:t xml:space="preserve"> van die </w:t>
      </w:r>
      <w:proofErr w:type="spellStart"/>
      <w:r w:rsidRPr="00A963AC">
        <w:rPr>
          <w:rFonts w:ascii="Tahoma" w:hAnsi="Tahoma" w:cs="Tahoma"/>
        </w:rPr>
        <w:t>bepaling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adviseuring</w:t>
      </w:r>
      <w:proofErr w:type="spellEnd"/>
      <w:r w:rsidRPr="00A963AC">
        <w:rPr>
          <w:rFonts w:ascii="Tahoma" w:hAnsi="Tahoma" w:cs="Tahoma"/>
        </w:rPr>
        <w:t xml:space="preserve"> van </w:t>
      </w:r>
      <w:r w:rsidRPr="00A963AC">
        <w:rPr>
          <w:rFonts w:ascii="Tahoma" w:hAnsi="Tahoma" w:cs="Tahoma"/>
          <w:i/>
        </w:rPr>
        <w:t>my/</w:t>
      </w:r>
      <w:proofErr w:type="spellStart"/>
      <w:r w:rsidRPr="00A963AC">
        <w:rPr>
          <w:rFonts w:ascii="Tahoma" w:hAnsi="Tahoma" w:cs="Tahoma"/>
          <w:i/>
        </w:rPr>
        <w:t>ons</w:t>
      </w:r>
      <w:proofErr w:type="spellEnd"/>
      <w:r w:rsidRPr="00A963AC">
        <w:rPr>
          <w:rFonts w:ascii="Tahoma" w:hAnsi="Tahoma" w:cs="Tahoma"/>
          <w:i/>
        </w:rPr>
        <w:t xml:space="preserve"> </w:t>
      </w:r>
      <w:proofErr w:type="spellStart"/>
      <w:r w:rsidRPr="00A963AC">
        <w:rPr>
          <w:rFonts w:ascii="Tahoma" w:hAnsi="Tahoma" w:cs="Tahoma"/>
        </w:rPr>
        <w:t>finansiele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situasie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produk</w:t>
      </w:r>
      <w:proofErr w:type="spellEnd"/>
      <w:r w:rsidRPr="00A963AC">
        <w:rPr>
          <w:rFonts w:ascii="Tahoma" w:hAnsi="Tahoma" w:cs="Tahoma"/>
        </w:rPr>
        <w:t xml:space="preserve">- </w:t>
      </w:r>
      <w:proofErr w:type="spellStart"/>
      <w:r w:rsidRPr="00A963AC">
        <w:rPr>
          <w:rFonts w:ascii="Tahoma" w:hAnsi="Tahoma" w:cs="Tahoma"/>
        </w:rPr>
        <w:t>ervaring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doelwitte</w:t>
      </w:r>
      <w:proofErr w:type="spellEnd"/>
      <w:r w:rsidRPr="00A963AC">
        <w:rPr>
          <w:rFonts w:ascii="Tahoma" w:hAnsi="Tahoma" w:cs="Tahoma"/>
        </w:rPr>
        <w:t>.</w:t>
      </w:r>
    </w:p>
    <w:p w14:paraId="2C35DADE" w14:textId="77777777" w:rsidR="004108B0" w:rsidRPr="00A963AC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Sulke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word </w:t>
      </w:r>
      <w:proofErr w:type="spellStart"/>
      <w:r w:rsidRPr="00A963AC">
        <w:rPr>
          <w:rFonts w:ascii="Tahoma" w:hAnsi="Tahoma" w:cs="Tahoma"/>
        </w:rPr>
        <w:t>ook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benodig</w:t>
      </w:r>
      <w:proofErr w:type="spellEnd"/>
      <w:r w:rsidRPr="00A963AC">
        <w:rPr>
          <w:rFonts w:ascii="Tahoma" w:hAnsi="Tahoma" w:cs="Tahoma"/>
        </w:rPr>
        <w:t xml:space="preserve"> om – </w:t>
      </w:r>
    </w:p>
    <w:p w14:paraId="291A4999" w14:textId="77777777" w:rsidR="004108B0" w:rsidRPr="00A963AC" w:rsidRDefault="004108B0" w:rsidP="004108B0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Bepaling</w:t>
      </w:r>
      <w:proofErr w:type="spellEnd"/>
      <w:r w:rsidRPr="00A963AC">
        <w:rPr>
          <w:rFonts w:ascii="Tahoma" w:hAnsi="Tahoma" w:cs="Tahoma"/>
        </w:rPr>
        <w:t xml:space="preserve"> van </w:t>
      </w:r>
      <w:r w:rsidRPr="00A963AC">
        <w:rPr>
          <w:rFonts w:ascii="Tahoma" w:hAnsi="Tahoma" w:cs="Tahoma"/>
          <w:i/>
        </w:rPr>
        <w:t>my/</w:t>
      </w:r>
      <w:proofErr w:type="spellStart"/>
      <w:r w:rsidRPr="00A963AC">
        <w:rPr>
          <w:rFonts w:ascii="Tahoma" w:hAnsi="Tahoma" w:cs="Tahoma"/>
          <w:i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situasie</w:t>
      </w:r>
      <w:proofErr w:type="spellEnd"/>
      <w:r w:rsidRPr="00A963AC">
        <w:rPr>
          <w:rFonts w:ascii="Tahoma" w:hAnsi="Tahoma" w:cs="Tahoma"/>
        </w:rPr>
        <w:t xml:space="preserve">,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produk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ervaring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behoeftes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doelwitte</w:t>
      </w:r>
      <w:proofErr w:type="spellEnd"/>
      <w:r w:rsidRPr="00A963AC">
        <w:rPr>
          <w:rFonts w:ascii="Tahoma" w:hAnsi="Tahoma" w:cs="Tahoma"/>
        </w:rPr>
        <w:t>.</w:t>
      </w:r>
    </w:p>
    <w:p w14:paraId="708628FA" w14:textId="77777777" w:rsidR="004108B0" w:rsidRPr="00A963AC" w:rsidRDefault="004108B0" w:rsidP="004108B0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Verkryging</w:t>
      </w:r>
      <w:proofErr w:type="spellEnd"/>
      <w:r w:rsidRPr="00A963AC">
        <w:rPr>
          <w:rFonts w:ascii="Tahoma" w:hAnsi="Tahoma" w:cs="Tahoma"/>
        </w:rPr>
        <w:t xml:space="preserve">, </w:t>
      </w:r>
      <w:proofErr w:type="spellStart"/>
      <w:r w:rsidRPr="00A963AC">
        <w:rPr>
          <w:rFonts w:ascii="Tahoma" w:hAnsi="Tahoma" w:cs="Tahoma"/>
        </w:rPr>
        <w:t>instandhouding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diens</w:t>
      </w:r>
      <w:proofErr w:type="spellEnd"/>
      <w:r w:rsidRPr="00A963AC">
        <w:rPr>
          <w:rFonts w:ascii="Tahoma" w:hAnsi="Tahoma" w:cs="Tahoma"/>
        </w:rPr>
        <w:t xml:space="preserve"> van </w:t>
      </w: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produkte</w:t>
      </w:r>
      <w:proofErr w:type="spellEnd"/>
      <w:r w:rsidRPr="00A963AC">
        <w:rPr>
          <w:rFonts w:ascii="Tahoma" w:hAnsi="Tahoma" w:cs="Tahoma"/>
        </w:rPr>
        <w:t xml:space="preserve"> of die </w:t>
      </w:r>
      <w:proofErr w:type="spellStart"/>
      <w:r w:rsidRPr="00A963AC">
        <w:rPr>
          <w:rFonts w:ascii="Tahoma" w:hAnsi="Tahoma" w:cs="Tahoma"/>
        </w:rPr>
        <w:t>lewering</w:t>
      </w:r>
      <w:proofErr w:type="spellEnd"/>
      <w:r w:rsidRPr="00A963AC">
        <w:rPr>
          <w:rFonts w:ascii="Tahoma" w:hAnsi="Tahoma" w:cs="Tahoma"/>
        </w:rPr>
        <w:t xml:space="preserve"> van </w:t>
      </w:r>
      <w:proofErr w:type="spellStart"/>
      <w:r w:rsidRPr="00A963AC">
        <w:rPr>
          <w:rFonts w:ascii="Tahoma" w:hAnsi="Tahoma" w:cs="Tahoma"/>
        </w:rPr>
        <w:t>verwante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tussengangers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dienste</w:t>
      </w:r>
      <w:proofErr w:type="spellEnd"/>
      <w:r w:rsidRPr="00A963AC">
        <w:rPr>
          <w:rFonts w:ascii="Tahoma" w:hAnsi="Tahoma" w:cs="Tahoma"/>
        </w:rPr>
        <w:t>.</w:t>
      </w:r>
    </w:p>
    <w:p w14:paraId="65DEFA13" w14:textId="77777777" w:rsidR="004108B0" w:rsidRPr="00A963AC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Sodanige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kan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wees wat </w:t>
      </w:r>
      <w:proofErr w:type="spellStart"/>
      <w:r w:rsidRPr="00A963AC">
        <w:rPr>
          <w:rFonts w:ascii="Tahoma" w:hAnsi="Tahoma" w:cs="Tahoma"/>
        </w:rPr>
        <w:t>verband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hou</w:t>
      </w:r>
      <w:proofErr w:type="spellEnd"/>
      <w:r w:rsidRPr="00A963AC">
        <w:rPr>
          <w:rFonts w:ascii="Tahoma" w:hAnsi="Tahoma" w:cs="Tahoma"/>
        </w:rPr>
        <w:t xml:space="preserve"> met; of in </w:t>
      </w:r>
      <w:proofErr w:type="spellStart"/>
      <w:r w:rsidRPr="00A963AC">
        <w:rPr>
          <w:rFonts w:ascii="Tahoma" w:hAnsi="Tahoma" w:cs="Tahoma"/>
        </w:rPr>
        <w:t>belang</w:t>
      </w:r>
      <w:proofErr w:type="spellEnd"/>
      <w:r w:rsidRPr="00A963AC">
        <w:rPr>
          <w:rFonts w:ascii="Tahoma" w:hAnsi="Tahoma" w:cs="Tahoma"/>
        </w:rPr>
        <w:t xml:space="preserve"> van – </w:t>
      </w:r>
    </w:p>
    <w:p w14:paraId="362CA376" w14:textId="77777777" w:rsidR="004108B0" w:rsidRPr="00A963AC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Langtermyn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versekering</w:t>
      </w:r>
      <w:proofErr w:type="spellEnd"/>
    </w:p>
    <w:p w14:paraId="6987C9AB" w14:textId="77777777" w:rsidR="004108B0" w:rsidRPr="00A963AC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Korttermyn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versekering</w:t>
      </w:r>
      <w:proofErr w:type="spellEnd"/>
    </w:p>
    <w:p w14:paraId="1950A33A" w14:textId="77777777" w:rsidR="004108B0" w:rsidRPr="00A963AC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Kollektiewe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beleggings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skemas</w:t>
      </w:r>
      <w:proofErr w:type="spellEnd"/>
    </w:p>
    <w:p w14:paraId="4592B672" w14:textId="77777777" w:rsidR="004108B0" w:rsidRPr="00A963AC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Pensioen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fondse</w:t>
      </w:r>
      <w:proofErr w:type="spellEnd"/>
    </w:p>
    <w:p w14:paraId="286E0D1B" w14:textId="77777777" w:rsidR="004108B0" w:rsidRPr="00A963AC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ander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produk</w:t>
      </w:r>
      <w:proofErr w:type="spellEnd"/>
      <w:r w:rsidRPr="00A963AC">
        <w:rPr>
          <w:rFonts w:ascii="Tahoma" w:hAnsi="Tahoma" w:cs="Tahoma"/>
        </w:rPr>
        <w:t xml:space="preserve"> of </w:t>
      </w:r>
      <w:proofErr w:type="spellStart"/>
      <w:r w:rsidRPr="00A963AC">
        <w:rPr>
          <w:rFonts w:ascii="Tahoma" w:hAnsi="Tahoma" w:cs="Tahoma"/>
        </w:rPr>
        <w:t>diens</w:t>
      </w:r>
      <w:proofErr w:type="spellEnd"/>
      <w:r w:rsidRPr="00A963AC">
        <w:rPr>
          <w:rFonts w:ascii="Tahoma" w:hAnsi="Tahoma" w:cs="Tahoma"/>
        </w:rPr>
        <w:t>.</w:t>
      </w:r>
    </w:p>
    <w:p w14:paraId="20F9888C" w14:textId="77777777" w:rsidR="004108B0" w:rsidRPr="00A963AC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A963AC">
        <w:rPr>
          <w:rFonts w:ascii="Tahoma" w:hAnsi="Tahoma" w:cs="Tahoma"/>
          <w:i/>
        </w:rPr>
        <w:t>My/Ons</w:t>
      </w:r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belange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sal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beste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gedien</w:t>
      </w:r>
      <w:proofErr w:type="spellEnd"/>
      <w:r w:rsidRPr="00A963AC">
        <w:rPr>
          <w:rFonts w:ascii="Tahoma" w:hAnsi="Tahoma" w:cs="Tahoma"/>
        </w:rPr>
        <w:t xml:space="preserve"> word </w:t>
      </w:r>
      <w:proofErr w:type="spellStart"/>
      <w:r w:rsidRPr="00A963AC">
        <w:rPr>
          <w:rFonts w:ascii="Tahoma" w:hAnsi="Tahoma" w:cs="Tahoma"/>
        </w:rPr>
        <w:t>vir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gestelde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doel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indien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alle </w:t>
      </w:r>
      <w:proofErr w:type="spellStart"/>
      <w:r w:rsidRPr="00A963AC">
        <w:rPr>
          <w:rFonts w:ascii="Tahoma" w:hAnsi="Tahoma" w:cs="Tahoma"/>
        </w:rPr>
        <w:t>sodanige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voorsien</w:t>
      </w:r>
      <w:proofErr w:type="spellEnd"/>
      <w:r w:rsidRPr="00A963AC">
        <w:rPr>
          <w:rFonts w:ascii="Tahoma" w:hAnsi="Tahoma" w:cs="Tahoma"/>
        </w:rPr>
        <w:t xml:space="preserve"> word </w:t>
      </w:r>
      <w:proofErr w:type="spellStart"/>
      <w:r w:rsidRPr="00A963AC">
        <w:rPr>
          <w:rFonts w:ascii="Tahoma" w:hAnsi="Tahoma" w:cs="Tahoma"/>
        </w:rPr>
        <w:t>deur</w:t>
      </w:r>
      <w:proofErr w:type="spellEnd"/>
      <w:r w:rsidRPr="00A963AC">
        <w:rPr>
          <w:rFonts w:ascii="Tahoma" w:hAnsi="Tahoma" w:cs="Tahoma"/>
        </w:rPr>
        <w:t>-</w:t>
      </w:r>
    </w:p>
    <w:p w14:paraId="1FF81E21" w14:textId="77777777" w:rsidR="004108B0" w:rsidRPr="00A963AC" w:rsidRDefault="004108B0" w:rsidP="004108B0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A963AC">
        <w:rPr>
          <w:rFonts w:ascii="Tahoma" w:hAnsi="Tahoma" w:cs="Tahoma"/>
        </w:rPr>
        <w:t>“The financial services exchange (Pty) ltd</w:t>
      </w:r>
      <w:r w:rsidR="00E113F0" w:rsidRPr="00A963AC">
        <w:rPr>
          <w:rFonts w:ascii="Tahoma" w:hAnsi="Tahoma" w:cs="Tahoma"/>
        </w:rPr>
        <w:t>”</w:t>
      </w:r>
      <w:r w:rsidRPr="00A963AC">
        <w:rPr>
          <w:rFonts w:ascii="Tahoma" w:hAnsi="Tahoma" w:cs="Tahoma"/>
        </w:rPr>
        <w:t xml:space="preserve">, </w:t>
      </w:r>
      <w:proofErr w:type="spellStart"/>
      <w:r w:rsidRPr="00A963AC">
        <w:rPr>
          <w:rFonts w:ascii="Tahoma" w:hAnsi="Tahoma" w:cs="Tahoma"/>
        </w:rPr>
        <w:t>handelsdrywend</w:t>
      </w:r>
      <w:proofErr w:type="spellEnd"/>
      <w:r w:rsidRPr="00A963AC">
        <w:rPr>
          <w:rFonts w:ascii="Tahoma" w:hAnsi="Tahoma" w:cs="Tahoma"/>
        </w:rPr>
        <w:t xml:space="preserve"> as Astute of </w:t>
      </w: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ander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instelling</w:t>
      </w:r>
      <w:proofErr w:type="spellEnd"/>
      <w:r w:rsidRPr="00A963AC">
        <w:rPr>
          <w:rFonts w:ascii="Tahoma" w:hAnsi="Tahoma" w:cs="Tahoma"/>
        </w:rPr>
        <w:t xml:space="preserve"> wat ‘n </w:t>
      </w:r>
      <w:proofErr w:type="spellStart"/>
      <w:r w:rsidRPr="00A963AC">
        <w:rPr>
          <w:rFonts w:ascii="Tahoma" w:hAnsi="Tahoma" w:cs="Tahoma"/>
        </w:rPr>
        <w:t>meganisme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voorsien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vir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oordrag</w:t>
      </w:r>
      <w:proofErr w:type="spellEnd"/>
      <w:r w:rsidRPr="00A963AC">
        <w:rPr>
          <w:rFonts w:ascii="Tahoma" w:hAnsi="Tahoma" w:cs="Tahoma"/>
        </w:rPr>
        <w:t xml:space="preserve"> van </w:t>
      </w:r>
      <w:proofErr w:type="spellStart"/>
      <w:r w:rsidRPr="00A963AC">
        <w:rPr>
          <w:rFonts w:ascii="Tahoma" w:hAnsi="Tahoma" w:cs="Tahoma"/>
        </w:rPr>
        <w:t>sodanige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>, of</w:t>
      </w:r>
    </w:p>
    <w:p w14:paraId="0CA8A578" w14:textId="77777777" w:rsidR="00765226" w:rsidRDefault="004108B0" w:rsidP="006A1E1A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ander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gemagtigde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goedgekeurde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dienste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verskaffer</w:t>
      </w:r>
      <w:proofErr w:type="spellEnd"/>
      <w:r w:rsidRPr="00A963AC">
        <w:rPr>
          <w:rFonts w:ascii="Tahoma" w:hAnsi="Tahoma" w:cs="Tahoma"/>
        </w:rPr>
        <w:t>.</w:t>
      </w:r>
    </w:p>
    <w:p w14:paraId="3CE09907" w14:textId="77777777" w:rsidR="00765226" w:rsidRDefault="00765226" w:rsidP="0076522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F5B705F" w14:textId="77777777" w:rsidR="00765226" w:rsidRDefault="00765226" w:rsidP="0076522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41F2A349" w14:textId="77777777" w:rsidR="00765226" w:rsidRDefault="00765226" w:rsidP="0076522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146EF8E5" w14:textId="77777777" w:rsidR="004108B0" w:rsidRPr="00765226" w:rsidRDefault="004108B0" w:rsidP="0076522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765226">
        <w:rPr>
          <w:rFonts w:ascii="Tahoma" w:hAnsi="Tahoma" w:cs="Tahoma"/>
        </w:rPr>
        <w:lastRenderedPageBreak/>
        <w:t xml:space="preserve">   </w:t>
      </w:r>
    </w:p>
    <w:p w14:paraId="004F26B6" w14:textId="77777777" w:rsidR="004108B0" w:rsidRDefault="004108B0" w:rsidP="004108B0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864"/>
        <w:gridCol w:w="6657"/>
      </w:tblGrid>
      <w:tr w:rsidR="004108B0" w:rsidRPr="00A963AC" w14:paraId="05016C93" w14:textId="77777777" w:rsidTr="00736410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CCC76" w14:textId="77777777" w:rsidR="004108B0" w:rsidRPr="008C6401" w:rsidRDefault="004108B0" w:rsidP="00DC1A8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8C6401">
              <w:rPr>
                <w:rFonts w:ascii="Tahoma" w:hAnsi="Tahoma" w:cs="Tahoma"/>
              </w:rPr>
              <w:t>Gemagtigde</w:t>
            </w:r>
            <w:proofErr w:type="spellEnd"/>
            <w:r w:rsidRPr="008C6401">
              <w:rPr>
                <w:rFonts w:ascii="Tahoma" w:hAnsi="Tahoma" w:cs="Tahoma"/>
              </w:rPr>
              <w:t xml:space="preserve"> </w:t>
            </w:r>
            <w:proofErr w:type="spellStart"/>
            <w:r w:rsidRPr="008C6401">
              <w:rPr>
                <w:rFonts w:ascii="Tahoma" w:hAnsi="Tahoma" w:cs="Tahoma"/>
              </w:rPr>
              <w:t>gebruiker</w:t>
            </w:r>
            <w:proofErr w:type="spellEnd"/>
            <w:r w:rsidRPr="008C6401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8CBB7C" w14:textId="1314B371" w:rsidR="004108B0" w:rsidRPr="008C6401" w:rsidRDefault="002362BB" w:rsidP="00F76EA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 xml:space="preserve">Smit </w:t>
            </w:r>
            <w:proofErr w:type="spellStart"/>
            <w:r>
              <w:rPr>
                <w:rFonts w:ascii="Tahoma" w:hAnsi="Tahoma" w:cs="Tahoma"/>
                <w:i/>
              </w:rPr>
              <w:t>Adviseurs</w:t>
            </w:r>
            <w:proofErr w:type="spellEnd"/>
            <w:r>
              <w:rPr>
                <w:rFonts w:ascii="Tahoma" w:hAnsi="Tahoma" w:cs="Tahoma"/>
                <w:i/>
              </w:rPr>
              <w:t xml:space="preserve"> (Pty) Ltd</w:t>
            </w:r>
          </w:p>
        </w:tc>
      </w:tr>
      <w:tr w:rsidR="004108B0" w:rsidRPr="00A963AC" w14:paraId="7B5A3AAA" w14:textId="77777777" w:rsidTr="00736410">
        <w:trPr>
          <w:trHeight w:val="329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AF05DE" w14:textId="77777777" w:rsidR="004108B0" w:rsidRPr="008C6401" w:rsidRDefault="004108B0" w:rsidP="008373FA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8C6401">
              <w:rPr>
                <w:rFonts w:ascii="Tahoma" w:hAnsi="Tahoma" w:cs="Tahoma"/>
              </w:rPr>
              <w:t>FS</w:t>
            </w:r>
            <w:r w:rsidR="008373FA" w:rsidRPr="008C6401">
              <w:rPr>
                <w:rFonts w:ascii="Tahoma" w:hAnsi="Tahoma" w:cs="Tahoma"/>
              </w:rPr>
              <w:t>P</w:t>
            </w:r>
            <w:r w:rsidRPr="008C6401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6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80CD8C" w14:textId="77777777" w:rsidR="004108B0" w:rsidRPr="008C6401" w:rsidRDefault="004108B0" w:rsidP="00E113F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C6401">
              <w:rPr>
                <w:rFonts w:ascii="Tahoma" w:hAnsi="Tahoma" w:cs="Tahoma"/>
              </w:rPr>
              <w:t>44595</w:t>
            </w:r>
          </w:p>
        </w:tc>
      </w:tr>
      <w:tr w:rsidR="004108B0" w:rsidRPr="00A963AC" w14:paraId="74760497" w14:textId="77777777" w:rsidTr="00736410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897E8C" w14:textId="77777777" w:rsidR="004108B0" w:rsidRPr="008C6401" w:rsidRDefault="004108B0" w:rsidP="00DC1A8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8C6401">
              <w:rPr>
                <w:rFonts w:ascii="Tahoma" w:hAnsi="Tahoma" w:cs="Tahoma"/>
              </w:rPr>
              <w:t>Tussenganger</w:t>
            </w:r>
            <w:proofErr w:type="spellEnd"/>
            <w:r w:rsidRPr="008C6401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C8A530" w14:textId="77777777" w:rsidR="004108B0" w:rsidRPr="008C6401" w:rsidRDefault="008373FA" w:rsidP="00E113F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C6401">
              <w:rPr>
                <w:rFonts w:ascii="Tahoma" w:hAnsi="Tahoma" w:cs="Tahoma"/>
              </w:rPr>
              <w:t>Walter Herfurth</w:t>
            </w:r>
          </w:p>
        </w:tc>
      </w:tr>
    </w:tbl>
    <w:p w14:paraId="6E9B131B" w14:textId="77777777" w:rsidR="004108B0" w:rsidRPr="00A963AC" w:rsidRDefault="004108B0" w:rsidP="004108B0">
      <w:pPr>
        <w:spacing w:after="0" w:line="240" w:lineRule="auto"/>
        <w:rPr>
          <w:rFonts w:ascii="Tahoma" w:hAnsi="Tahoma" w:cs="Tahoma"/>
          <w:b/>
        </w:rPr>
      </w:pPr>
    </w:p>
    <w:p w14:paraId="4E38F58F" w14:textId="77777777" w:rsidR="004108B0" w:rsidRPr="00A963AC" w:rsidRDefault="004108B0" w:rsidP="004108B0">
      <w:pPr>
        <w:spacing w:after="0" w:line="240" w:lineRule="auto"/>
        <w:rPr>
          <w:rFonts w:ascii="Tahoma" w:hAnsi="Tahoma" w:cs="Tahoma"/>
        </w:rPr>
      </w:pPr>
      <w:r w:rsidRPr="00A963AC">
        <w:rPr>
          <w:rFonts w:ascii="Tahoma" w:hAnsi="Tahoma" w:cs="Tahoma"/>
          <w:i/>
        </w:rPr>
        <w:t xml:space="preserve">EK/Ons </w:t>
      </w:r>
      <w:proofErr w:type="spellStart"/>
      <w:r w:rsidRPr="00A963AC">
        <w:rPr>
          <w:rFonts w:ascii="Tahoma" w:hAnsi="Tahoma" w:cs="Tahoma"/>
        </w:rPr>
        <w:t>bevestig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hiermee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dat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gemagtigde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gebruiker</w:t>
      </w:r>
      <w:proofErr w:type="spellEnd"/>
      <w:r w:rsidRPr="00A963AC">
        <w:rPr>
          <w:rFonts w:ascii="Tahoma" w:hAnsi="Tahoma" w:cs="Tahoma"/>
        </w:rPr>
        <w:t xml:space="preserve"> mag </w:t>
      </w:r>
      <w:proofErr w:type="spellStart"/>
      <w:r w:rsidRPr="00A963AC">
        <w:rPr>
          <w:rFonts w:ascii="Tahoma" w:hAnsi="Tahoma" w:cs="Tahoma"/>
        </w:rPr>
        <w:t>optree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namens</w:t>
      </w:r>
      <w:proofErr w:type="spellEnd"/>
      <w:r w:rsidRPr="00A963AC">
        <w:rPr>
          <w:rFonts w:ascii="Tahoma" w:hAnsi="Tahoma" w:cs="Tahoma"/>
        </w:rPr>
        <w:t xml:space="preserve"> </w:t>
      </w:r>
      <w:r w:rsidRPr="00A963AC">
        <w:rPr>
          <w:rFonts w:ascii="Tahoma" w:hAnsi="Tahoma" w:cs="Tahoma"/>
          <w:i/>
        </w:rPr>
        <w:t>my/</w:t>
      </w:r>
      <w:proofErr w:type="spellStart"/>
      <w:r w:rsidRPr="00A963AC">
        <w:rPr>
          <w:rFonts w:ascii="Tahoma" w:hAnsi="Tahoma" w:cs="Tahoma"/>
          <w:i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dat</w:t>
      </w:r>
      <w:proofErr w:type="spellEnd"/>
      <w:r w:rsidRPr="00A963AC">
        <w:rPr>
          <w:rFonts w:ascii="Tahoma" w:hAnsi="Tahoma" w:cs="Tahoma"/>
        </w:rPr>
        <w:t xml:space="preserve"> </w:t>
      </w:r>
      <w:r w:rsidRPr="00A963AC">
        <w:rPr>
          <w:rFonts w:ascii="Tahoma" w:hAnsi="Tahoma" w:cs="Tahoma"/>
          <w:i/>
        </w:rPr>
        <w:t>ek/</w:t>
      </w:r>
      <w:proofErr w:type="spellStart"/>
      <w:r w:rsidRPr="00A963AC">
        <w:rPr>
          <w:rFonts w:ascii="Tahoma" w:hAnsi="Tahoma" w:cs="Tahoma"/>
          <w:i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sal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afstand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doen</w:t>
      </w:r>
      <w:proofErr w:type="spellEnd"/>
      <w:r w:rsidRPr="00A963AC">
        <w:rPr>
          <w:rFonts w:ascii="Tahoma" w:hAnsi="Tahoma" w:cs="Tahoma"/>
        </w:rPr>
        <w:t xml:space="preserve"> van </w:t>
      </w:r>
      <w:proofErr w:type="spellStart"/>
      <w:r w:rsidRPr="00A963AC">
        <w:rPr>
          <w:rFonts w:ascii="Tahoma" w:hAnsi="Tahoma" w:cs="Tahoma"/>
        </w:rPr>
        <w:t>enige</w:t>
      </w:r>
      <w:proofErr w:type="spellEnd"/>
      <w:r w:rsidRPr="00A963AC">
        <w:rPr>
          <w:rFonts w:ascii="Tahoma" w:hAnsi="Tahoma" w:cs="Tahoma"/>
        </w:rPr>
        <w:t xml:space="preserve"> reg tot </w:t>
      </w:r>
      <w:proofErr w:type="spellStart"/>
      <w:r w:rsidRPr="00A963AC">
        <w:rPr>
          <w:rFonts w:ascii="Tahoma" w:hAnsi="Tahoma" w:cs="Tahoma"/>
        </w:rPr>
        <w:t>privaatheid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slegs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vir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gestaafde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doel</w:t>
      </w:r>
      <w:proofErr w:type="spellEnd"/>
      <w:r w:rsidRPr="00A963AC">
        <w:rPr>
          <w:rFonts w:ascii="Tahoma" w:hAnsi="Tahoma" w:cs="Tahoma"/>
        </w:rPr>
        <w:t xml:space="preserve">.  Alle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wat </w:t>
      </w:r>
      <w:proofErr w:type="spellStart"/>
      <w:r w:rsidRPr="00A963AC">
        <w:rPr>
          <w:rFonts w:ascii="Tahoma" w:hAnsi="Tahoma" w:cs="Tahoma"/>
        </w:rPr>
        <w:t>verkry</w:t>
      </w:r>
      <w:proofErr w:type="spellEnd"/>
      <w:r w:rsidRPr="00A963AC">
        <w:rPr>
          <w:rFonts w:ascii="Tahoma" w:hAnsi="Tahoma" w:cs="Tahoma"/>
        </w:rPr>
        <w:t xml:space="preserve"> word </w:t>
      </w:r>
      <w:proofErr w:type="spellStart"/>
      <w:r w:rsidRPr="00A963AC">
        <w:rPr>
          <w:rFonts w:ascii="Tahoma" w:hAnsi="Tahoma" w:cs="Tahoma"/>
        </w:rPr>
        <w:t>moet</w:t>
      </w:r>
      <w:proofErr w:type="spellEnd"/>
      <w:r w:rsidRPr="00A963AC">
        <w:rPr>
          <w:rFonts w:ascii="Tahoma" w:hAnsi="Tahoma" w:cs="Tahoma"/>
        </w:rPr>
        <w:t xml:space="preserve"> as </w:t>
      </w:r>
      <w:proofErr w:type="spellStart"/>
      <w:r w:rsidRPr="00A963AC">
        <w:rPr>
          <w:rFonts w:ascii="Tahoma" w:hAnsi="Tahoma" w:cs="Tahoma"/>
        </w:rPr>
        <w:t>streng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konfidensiëel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hanteer</w:t>
      </w:r>
      <w:proofErr w:type="spellEnd"/>
      <w:r w:rsidRPr="00A963AC">
        <w:rPr>
          <w:rFonts w:ascii="Tahoma" w:hAnsi="Tahoma" w:cs="Tahoma"/>
        </w:rPr>
        <w:t xml:space="preserve"> word </w:t>
      </w:r>
      <w:proofErr w:type="spellStart"/>
      <w:r w:rsidRPr="00A963AC">
        <w:rPr>
          <w:rFonts w:ascii="Tahoma" w:hAnsi="Tahoma" w:cs="Tahoma"/>
        </w:rPr>
        <w:t>deur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gemagtigde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verkryger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tussenganger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mag </w:t>
      </w:r>
      <w:proofErr w:type="spellStart"/>
      <w:r w:rsidRPr="00A963AC">
        <w:rPr>
          <w:rFonts w:ascii="Tahoma" w:hAnsi="Tahoma" w:cs="Tahoma"/>
        </w:rPr>
        <w:t>nie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openbaar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gemaak</w:t>
      </w:r>
      <w:proofErr w:type="spellEnd"/>
      <w:r w:rsidRPr="00A963AC">
        <w:rPr>
          <w:rFonts w:ascii="Tahoma" w:hAnsi="Tahoma" w:cs="Tahoma"/>
        </w:rPr>
        <w:t xml:space="preserve"> word sonder </w:t>
      </w:r>
      <w:r w:rsidRPr="00A963AC">
        <w:rPr>
          <w:rFonts w:ascii="Tahoma" w:hAnsi="Tahoma" w:cs="Tahoma"/>
          <w:i/>
        </w:rPr>
        <w:t>my/</w:t>
      </w:r>
      <w:proofErr w:type="spellStart"/>
      <w:r w:rsidRPr="00A963AC">
        <w:rPr>
          <w:rFonts w:ascii="Tahoma" w:hAnsi="Tahoma" w:cs="Tahoma"/>
          <w:i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geskrewe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toestemming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nie</w:t>
      </w:r>
      <w:proofErr w:type="spellEnd"/>
      <w:r w:rsidRPr="00A963AC">
        <w:rPr>
          <w:rFonts w:ascii="Tahoma" w:hAnsi="Tahoma" w:cs="Tahoma"/>
        </w:rPr>
        <w:t>.</w:t>
      </w:r>
    </w:p>
    <w:p w14:paraId="7A314770" w14:textId="77777777" w:rsidR="00A963AC" w:rsidRDefault="00A963AC" w:rsidP="004108B0">
      <w:pPr>
        <w:spacing w:after="0" w:line="240" w:lineRule="auto"/>
        <w:rPr>
          <w:rFonts w:ascii="Tahoma" w:hAnsi="Tahoma" w:cs="Tahoma"/>
        </w:rPr>
      </w:pPr>
    </w:p>
    <w:p w14:paraId="4F8E8162" w14:textId="2F8C9809" w:rsidR="004108B0" w:rsidRPr="00A963AC" w:rsidRDefault="004108B0" w:rsidP="004108B0">
      <w:pPr>
        <w:spacing w:after="0" w:line="240" w:lineRule="auto"/>
        <w:rPr>
          <w:rFonts w:ascii="Tahoma" w:hAnsi="Tahoma" w:cs="Tahoma"/>
        </w:rPr>
      </w:pPr>
      <w:r w:rsidRPr="00A963AC">
        <w:rPr>
          <w:rFonts w:ascii="Tahoma" w:hAnsi="Tahoma" w:cs="Tahoma"/>
        </w:rPr>
        <w:t xml:space="preserve">Hiermee </w:t>
      </w:r>
      <w:proofErr w:type="spellStart"/>
      <w:r w:rsidRPr="00A963AC">
        <w:rPr>
          <w:rFonts w:ascii="Tahoma" w:hAnsi="Tahoma" w:cs="Tahoma"/>
        </w:rPr>
        <w:t>verleen</w:t>
      </w:r>
      <w:proofErr w:type="spellEnd"/>
      <w:r w:rsidRPr="00A963AC">
        <w:rPr>
          <w:rFonts w:ascii="Tahoma" w:hAnsi="Tahoma" w:cs="Tahoma"/>
        </w:rPr>
        <w:t xml:space="preserve"> die </w:t>
      </w:r>
      <w:proofErr w:type="spellStart"/>
      <w:r w:rsidRPr="00A963AC">
        <w:rPr>
          <w:rFonts w:ascii="Tahoma" w:hAnsi="Tahoma" w:cs="Tahoma"/>
        </w:rPr>
        <w:t>ondergetekende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  <w:b/>
        </w:rPr>
        <w:t>toestemming</w:t>
      </w:r>
      <w:proofErr w:type="spellEnd"/>
      <w:r w:rsidRPr="00A963AC">
        <w:rPr>
          <w:rFonts w:ascii="Tahoma" w:hAnsi="Tahoma" w:cs="Tahoma"/>
          <w:b/>
        </w:rPr>
        <w:t>……………/</w:t>
      </w:r>
      <w:proofErr w:type="spellStart"/>
      <w:r w:rsidRPr="00A963AC">
        <w:rPr>
          <w:rFonts w:ascii="Tahoma" w:hAnsi="Tahoma" w:cs="Tahoma"/>
          <w:b/>
        </w:rPr>
        <w:t>nie</w:t>
      </w:r>
      <w:proofErr w:type="spellEnd"/>
      <w:r w:rsidRPr="00A963AC">
        <w:rPr>
          <w:rFonts w:ascii="Tahoma" w:hAnsi="Tahoma" w:cs="Tahoma"/>
          <w:b/>
        </w:rPr>
        <w:t xml:space="preserve"> </w:t>
      </w:r>
      <w:proofErr w:type="spellStart"/>
      <w:r w:rsidRPr="00A963AC">
        <w:rPr>
          <w:rFonts w:ascii="Tahoma" w:hAnsi="Tahoma" w:cs="Tahoma"/>
          <w:b/>
        </w:rPr>
        <w:t>toestemming</w:t>
      </w:r>
      <w:proofErr w:type="spellEnd"/>
      <w:r w:rsidR="005C1787">
        <w:rPr>
          <w:rFonts w:ascii="Tahoma" w:hAnsi="Tahoma" w:cs="Tahoma"/>
          <w:b/>
        </w:rPr>
        <w:t xml:space="preserve"> …………</w:t>
      </w:r>
      <w:r w:rsidRPr="00A963AC">
        <w:rPr>
          <w:rFonts w:ascii="Tahoma" w:hAnsi="Tahoma" w:cs="Tahoma"/>
        </w:rPr>
        <w:t>,</w:t>
      </w:r>
      <w:r w:rsidR="005C1787">
        <w:rPr>
          <w:rFonts w:ascii="Tahoma" w:hAnsi="Tahoma" w:cs="Tahoma"/>
        </w:rPr>
        <w:t xml:space="preserve"> </w:t>
      </w:r>
      <w:r w:rsidRPr="00A963AC">
        <w:rPr>
          <w:rFonts w:ascii="Tahoma" w:hAnsi="Tahoma" w:cs="Tahoma"/>
        </w:rPr>
        <w:t xml:space="preserve">in </w:t>
      </w:r>
      <w:proofErr w:type="spellStart"/>
      <w:r w:rsidRPr="00A963AC">
        <w:rPr>
          <w:rFonts w:ascii="Tahoma" w:hAnsi="Tahoma" w:cs="Tahoma"/>
        </w:rPr>
        <w:t>terme</w:t>
      </w:r>
      <w:proofErr w:type="spellEnd"/>
      <w:r w:rsidRPr="00A963AC">
        <w:rPr>
          <w:rFonts w:ascii="Tahoma" w:hAnsi="Tahoma" w:cs="Tahoma"/>
        </w:rPr>
        <w:t xml:space="preserve"> van “PROTECTION OF PERSONAL INFORMATION ACT” om </w:t>
      </w:r>
      <w:proofErr w:type="spellStart"/>
      <w:r w:rsidRPr="00A963AC">
        <w:rPr>
          <w:rFonts w:ascii="Tahoma" w:hAnsi="Tahoma" w:cs="Tahoma"/>
        </w:rPr>
        <w:t>relevante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persoonlike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openbaar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aan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Filiale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verwante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maatskappye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aan</w:t>
      </w:r>
      <w:proofErr w:type="spellEnd"/>
      <w:r w:rsidRPr="00A963AC">
        <w:rPr>
          <w:rFonts w:ascii="Tahoma" w:hAnsi="Tahoma" w:cs="Tahoma"/>
        </w:rPr>
        <w:t xml:space="preserve"> </w:t>
      </w:r>
      <w:r w:rsidR="002362BB">
        <w:rPr>
          <w:rFonts w:ascii="Tahoma" w:hAnsi="Tahoma" w:cs="Tahoma"/>
          <w:i/>
        </w:rPr>
        <w:t xml:space="preserve">Smit </w:t>
      </w:r>
      <w:proofErr w:type="spellStart"/>
      <w:r w:rsidR="002362BB">
        <w:rPr>
          <w:rFonts w:ascii="Tahoma" w:hAnsi="Tahoma" w:cs="Tahoma"/>
          <w:i/>
        </w:rPr>
        <w:t>Adviseurs</w:t>
      </w:r>
      <w:proofErr w:type="spellEnd"/>
      <w:r w:rsidR="002362BB">
        <w:rPr>
          <w:rFonts w:ascii="Tahoma" w:hAnsi="Tahoma" w:cs="Tahoma"/>
          <w:i/>
        </w:rPr>
        <w:t xml:space="preserve"> (Pty) Ltd</w:t>
      </w:r>
      <w:r w:rsidRPr="00A963AC">
        <w:rPr>
          <w:rFonts w:ascii="Tahoma" w:hAnsi="Tahoma" w:cs="Tahoma"/>
        </w:rPr>
        <w:t>,</w:t>
      </w:r>
      <w:r w:rsidR="00736410">
        <w:rPr>
          <w:rFonts w:ascii="Tahoma" w:hAnsi="Tahoma" w:cs="Tahoma"/>
        </w:rPr>
        <w:t xml:space="preserve"> </w:t>
      </w:r>
      <w:r w:rsidRPr="00A963AC">
        <w:rPr>
          <w:rFonts w:ascii="Tahoma" w:hAnsi="Tahoma" w:cs="Tahoma"/>
        </w:rPr>
        <w:t xml:space="preserve">ten </w:t>
      </w:r>
      <w:proofErr w:type="spellStart"/>
      <w:r w:rsidRPr="00A963AC">
        <w:rPr>
          <w:rFonts w:ascii="Tahoma" w:hAnsi="Tahoma" w:cs="Tahoma"/>
        </w:rPr>
        <w:t>einde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verdere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finansiële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dienste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produkte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aan</w:t>
      </w:r>
      <w:proofErr w:type="spellEnd"/>
      <w:r w:rsidRPr="00A963AC">
        <w:rPr>
          <w:rFonts w:ascii="Tahoma" w:hAnsi="Tahoma" w:cs="Tahoma"/>
        </w:rPr>
        <w:t xml:space="preserve"> my/</w:t>
      </w:r>
      <w:proofErr w:type="spellStart"/>
      <w:r w:rsidRPr="00A963AC">
        <w:rPr>
          <w:rFonts w:ascii="Tahoma" w:hAnsi="Tahoma" w:cs="Tahoma"/>
        </w:rPr>
        <w:t>ons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bekend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stel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en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proofErr w:type="gramStart"/>
      <w:r w:rsidRPr="00A963AC">
        <w:rPr>
          <w:rFonts w:ascii="Tahoma" w:hAnsi="Tahoma" w:cs="Tahoma"/>
        </w:rPr>
        <w:t>bemark</w:t>
      </w:r>
      <w:proofErr w:type="spellEnd"/>
      <w:r w:rsidRPr="00A963AC">
        <w:rPr>
          <w:rFonts w:ascii="Tahoma" w:hAnsi="Tahoma" w:cs="Tahoma"/>
          <w:b/>
        </w:rPr>
        <w:t>.(</w:t>
      </w:r>
      <w:proofErr w:type="spellStart"/>
      <w:proofErr w:type="gramEnd"/>
      <w:r w:rsidRPr="00A963AC">
        <w:rPr>
          <w:rFonts w:ascii="Tahoma" w:hAnsi="Tahoma" w:cs="Tahoma"/>
          <w:b/>
        </w:rPr>
        <w:t>parafeer</w:t>
      </w:r>
      <w:proofErr w:type="spellEnd"/>
      <w:r w:rsidRPr="00A963AC">
        <w:rPr>
          <w:rFonts w:ascii="Tahoma" w:hAnsi="Tahoma" w:cs="Tahoma"/>
          <w:b/>
        </w:rPr>
        <w:t xml:space="preserve"> by u </w:t>
      </w:r>
      <w:proofErr w:type="spellStart"/>
      <w:r w:rsidRPr="00A963AC">
        <w:rPr>
          <w:rFonts w:ascii="Tahoma" w:hAnsi="Tahoma" w:cs="Tahoma"/>
          <w:b/>
        </w:rPr>
        <w:t>keuse</w:t>
      </w:r>
      <w:proofErr w:type="spellEnd"/>
      <w:r w:rsidRPr="00A963AC">
        <w:rPr>
          <w:rFonts w:ascii="Tahoma" w:hAnsi="Tahoma" w:cs="Tahoma"/>
          <w:b/>
        </w:rPr>
        <w:t>)</w:t>
      </w:r>
      <w:r w:rsidRPr="00A963AC">
        <w:rPr>
          <w:rFonts w:ascii="Tahoma" w:hAnsi="Tahoma" w:cs="Tahoma"/>
        </w:rPr>
        <w:t xml:space="preserve">   </w:t>
      </w:r>
    </w:p>
    <w:p w14:paraId="29066372" w14:textId="77777777" w:rsidR="004108B0" w:rsidRPr="00A963AC" w:rsidRDefault="004108B0" w:rsidP="004108B0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A963AC">
        <w:rPr>
          <w:rFonts w:ascii="Tahoma" w:hAnsi="Tahoma" w:cs="Tahoma"/>
        </w:rPr>
        <w:t>Hierdie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geskrewe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magtiging</w:t>
      </w:r>
      <w:proofErr w:type="spellEnd"/>
      <w:r w:rsidRPr="00A963AC">
        <w:rPr>
          <w:rFonts w:ascii="Tahoma" w:hAnsi="Tahoma" w:cs="Tahoma"/>
        </w:rPr>
        <w:t xml:space="preserve"> om </w:t>
      </w:r>
      <w:proofErr w:type="spellStart"/>
      <w:r w:rsidRPr="00A963AC">
        <w:rPr>
          <w:rFonts w:ascii="Tahoma" w:hAnsi="Tahoma" w:cs="Tahoma"/>
        </w:rPr>
        <w:t>inligting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te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kan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verkry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sal</w:t>
      </w:r>
      <w:proofErr w:type="spellEnd"/>
      <w:r w:rsidRPr="00A963AC">
        <w:rPr>
          <w:rFonts w:ascii="Tahoma" w:hAnsi="Tahoma" w:cs="Tahoma"/>
        </w:rPr>
        <w:t xml:space="preserve"> in </w:t>
      </w:r>
      <w:proofErr w:type="spellStart"/>
      <w:r w:rsidRPr="00A963AC">
        <w:rPr>
          <w:rFonts w:ascii="Tahoma" w:hAnsi="Tahoma" w:cs="Tahoma"/>
        </w:rPr>
        <w:t>werking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bly</w:t>
      </w:r>
      <w:proofErr w:type="spellEnd"/>
      <w:r w:rsidRPr="00A963AC">
        <w:rPr>
          <w:rFonts w:ascii="Tahoma" w:hAnsi="Tahoma" w:cs="Tahoma"/>
        </w:rPr>
        <w:t xml:space="preserve"> tot </w:t>
      </w:r>
      <w:proofErr w:type="spellStart"/>
      <w:r w:rsidRPr="00A963AC">
        <w:rPr>
          <w:rFonts w:ascii="Tahoma" w:hAnsi="Tahoma" w:cs="Tahoma"/>
        </w:rPr>
        <w:t>dit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deur</w:t>
      </w:r>
      <w:proofErr w:type="spellEnd"/>
      <w:r w:rsidRPr="00A963AC">
        <w:rPr>
          <w:rFonts w:ascii="Tahoma" w:hAnsi="Tahoma" w:cs="Tahoma"/>
        </w:rPr>
        <w:t xml:space="preserve"> </w:t>
      </w:r>
      <w:r w:rsidRPr="00A963AC">
        <w:rPr>
          <w:rFonts w:ascii="Tahoma" w:hAnsi="Tahoma" w:cs="Tahoma"/>
          <w:i/>
        </w:rPr>
        <w:t>my/</w:t>
      </w:r>
      <w:proofErr w:type="spellStart"/>
      <w:r w:rsidRPr="00A963AC">
        <w:rPr>
          <w:rFonts w:ascii="Tahoma" w:hAnsi="Tahoma" w:cs="Tahoma"/>
          <w:i/>
        </w:rPr>
        <w:t>ons</w:t>
      </w:r>
      <w:proofErr w:type="spellEnd"/>
      <w:r w:rsidRPr="00A963AC">
        <w:rPr>
          <w:rFonts w:ascii="Tahoma" w:hAnsi="Tahoma" w:cs="Tahoma"/>
        </w:rPr>
        <w:t xml:space="preserve"> in </w:t>
      </w:r>
      <w:proofErr w:type="spellStart"/>
      <w:r w:rsidRPr="00A963AC">
        <w:rPr>
          <w:rFonts w:ascii="Tahoma" w:hAnsi="Tahoma" w:cs="Tahoma"/>
        </w:rPr>
        <w:t>skrif</w:t>
      </w:r>
      <w:proofErr w:type="spellEnd"/>
      <w:r w:rsidRPr="00A963AC">
        <w:rPr>
          <w:rFonts w:ascii="Tahoma" w:hAnsi="Tahoma" w:cs="Tahoma"/>
        </w:rPr>
        <w:t xml:space="preserve"> </w:t>
      </w:r>
      <w:proofErr w:type="spellStart"/>
      <w:r w:rsidRPr="00A963AC">
        <w:rPr>
          <w:rFonts w:ascii="Tahoma" w:hAnsi="Tahoma" w:cs="Tahoma"/>
        </w:rPr>
        <w:t>gekanseleer</w:t>
      </w:r>
      <w:proofErr w:type="spellEnd"/>
      <w:r w:rsidRPr="00A963AC">
        <w:rPr>
          <w:rFonts w:ascii="Tahoma" w:hAnsi="Tahoma" w:cs="Tahoma"/>
        </w:rPr>
        <w:t xml:space="preserve"> word</w:t>
      </w:r>
      <w:r w:rsidRPr="00A963AC">
        <w:rPr>
          <w:rFonts w:ascii="Tahoma" w:hAnsi="Tahoma" w:cs="Tahoma"/>
          <w:i/>
        </w:rPr>
        <w:t>.</w:t>
      </w:r>
    </w:p>
    <w:p w14:paraId="7521D3E5" w14:textId="77777777" w:rsidR="004108B0" w:rsidRPr="00A963AC" w:rsidRDefault="004108B0" w:rsidP="004108B0">
      <w:pPr>
        <w:spacing w:after="0" w:line="240" w:lineRule="auto"/>
        <w:rPr>
          <w:rFonts w:ascii="Tahoma" w:hAnsi="Tahoma" w:cs="Tahoma"/>
        </w:rPr>
      </w:pPr>
    </w:p>
    <w:p w14:paraId="2DCADCF9" w14:textId="77777777" w:rsidR="006A1E1A" w:rsidRPr="00420979" w:rsidRDefault="004108B0" w:rsidP="004108B0">
      <w:pPr>
        <w:spacing w:after="0" w:line="600" w:lineRule="auto"/>
        <w:rPr>
          <w:rFonts w:ascii="Tahoma" w:hAnsi="Tahoma" w:cs="Tahoma"/>
        </w:rPr>
      </w:pPr>
      <w:r w:rsidRPr="00420979">
        <w:rPr>
          <w:rFonts w:ascii="Tahoma" w:hAnsi="Tahoma" w:cs="Tahoma"/>
        </w:rPr>
        <w:t>ONDERTEKEN TE:</w:t>
      </w:r>
      <w:r w:rsidRPr="00420979">
        <w:rPr>
          <w:rFonts w:ascii="Tahoma" w:hAnsi="Tahoma" w:cs="Tahoma"/>
          <w:u w:val="single"/>
        </w:rPr>
        <w:t>          ______     </w:t>
      </w:r>
      <w:r w:rsidR="00FB0A2B" w:rsidRPr="00420979">
        <w:rPr>
          <w:rFonts w:ascii="Tahoma" w:hAnsi="Tahoma" w:cs="Tahoma"/>
          <w:u w:val="single"/>
        </w:rPr>
        <w:t xml:space="preserve">       </w:t>
      </w:r>
      <w:r w:rsidRPr="00420979">
        <w:rPr>
          <w:rFonts w:ascii="Tahoma" w:hAnsi="Tahoma" w:cs="Tahoma"/>
          <w:u w:val="single"/>
        </w:rPr>
        <w:t> </w:t>
      </w:r>
      <w:r w:rsidRPr="00420979">
        <w:rPr>
          <w:rFonts w:ascii="Tahoma" w:hAnsi="Tahoma" w:cs="Tahoma"/>
        </w:rPr>
        <w:t xml:space="preserve">  OP HIERDIE DAG </w:t>
      </w:r>
      <w:r w:rsidRPr="00420979">
        <w:rPr>
          <w:rFonts w:ascii="Tahoma" w:hAnsi="Tahoma" w:cs="Tahoma"/>
          <w:u w:val="single"/>
        </w:rPr>
        <w:t>              _____________        </w:t>
      </w:r>
      <w:r w:rsidRPr="00420979">
        <w:rPr>
          <w:rFonts w:ascii="Tahoma" w:hAnsi="Tahoma" w:cs="Tahoma"/>
        </w:rPr>
        <w:t xml:space="preserve">.   </w:t>
      </w:r>
    </w:p>
    <w:p w14:paraId="5A8BFBC5" w14:textId="77777777" w:rsidR="00EA2602" w:rsidRPr="00420979" w:rsidRDefault="004108B0" w:rsidP="004108B0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 w:rsidRPr="00420979">
        <w:rPr>
          <w:rFonts w:ascii="Tahoma" w:hAnsi="Tahoma" w:cs="Tahoma"/>
        </w:rPr>
        <w:t>KLIëNT</w:t>
      </w:r>
      <w:proofErr w:type="spellEnd"/>
      <w:r w:rsidRPr="00420979">
        <w:rPr>
          <w:rFonts w:ascii="Tahoma" w:hAnsi="Tahoma" w:cs="Tahoma"/>
        </w:rPr>
        <w:t xml:space="preserve"> HANDTEKENING: </w:t>
      </w:r>
      <w:r w:rsidRPr="00420979">
        <w:rPr>
          <w:rFonts w:ascii="Tahoma" w:hAnsi="Tahoma" w:cs="Tahoma"/>
          <w:u w:val="single"/>
        </w:rPr>
        <w:t>              ________________          </w:t>
      </w:r>
    </w:p>
    <w:p w14:paraId="4746A110" w14:textId="77777777" w:rsidR="00B13FCB" w:rsidRPr="00420979" w:rsidRDefault="00B13FCB" w:rsidP="004108B0">
      <w:pPr>
        <w:spacing w:after="0" w:line="600" w:lineRule="auto"/>
        <w:rPr>
          <w:rFonts w:ascii="Tahoma" w:hAnsi="Tahoma" w:cs="Tahoma"/>
        </w:rPr>
      </w:pPr>
      <w:r w:rsidRPr="00420979">
        <w:rPr>
          <w:rFonts w:ascii="Tahoma" w:hAnsi="Tahoma" w:cs="Tahoma"/>
        </w:rPr>
        <w:t>MAKELAAR HANDTEKENING</w:t>
      </w:r>
      <w:r w:rsidR="000F29D0" w:rsidRPr="00420979">
        <w:rPr>
          <w:rFonts w:ascii="Tahoma" w:hAnsi="Tahoma" w:cs="Tahoma"/>
        </w:rPr>
        <w:t>: _________________________</w:t>
      </w:r>
    </w:p>
    <w:sectPr w:rsidR="00B13FCB" w:rsidRPr="00420979" w:rsidSect="000F2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6578" w14:textId="77777777" w:rsidR="00102A0B" w:rsidRDefault="00102A0B" w:rsidP="007D43A7">
      <w:pPr>
        <w:spacing w:after="0" w:line="240" w:lineRule="auto"/>
      </w:pPr>
      <w:r>
        <w:separator/>
      </w:r>
    </w:p>
  </w:endnote>
  <w:endnote w:type="continuationSeparator" w:id="0">
    <w:p w14:paraId="73EF4C5B" w14:textId="77777777" w:rsidR="00102A0B" w:rsidRDefault="00102A0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8334" w14:textId="77777777" w:rsidR="005C1787" w:rsidRDefault="005C1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903C" w14:textId="77777777" w:rsidR="005C1787" w:rsidRDefault="005C1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5A5230C6" w14:textId="77777777" w:rsidTr="00370E84">
      <w:tc>
        <w:tcPr>
          <w:tcW w:w="1980" w:type="dxa"/>
          <w:vMerge w:val="restart"/>
          <w:vAlign w:val="center"/>
        </w:tcPr>
        <w:p w14:paraId="339C15C6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</w:p>
        <w:p w14:paraId="05FC2E31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3684B870" w14:textId="27D43CBB" w:rsidR="00865DB4" w:rsidRPr="00FE78F3" w:rsidRDefault="002362BB" w:rsidP="00F76EA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proofErr w:type="spellStart"/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>Adviseurs</w:t>
          </w:r>
          <w:proofErr w:type="spellEnd"/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(Pty) Ltd</w:t>
          </w:r>
        </w:p>
      </w:tc>
      <w:tc>
        <w:tcPr>
          <w:tcW w:w="284" w:type="dxa"/>
          <w:vMerge w:val="restart"/>
          <w:noWrap/>
          <w:vAlign w:val="center"/>
        </w:tcPr>
        <w:p w14:paraId="1CA461BA" w14:textId="77777777" w:rsidR="00865DB4" w:rsidRDefault="00865DB4" w:rsidP="00865DB4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2DD34C22" wp14:editId="1E1C7B63">
                <wp:extent cx="22046" cy="828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6945E98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A1C8210" w14:textId="77777777" w:rsidR="00865DB4" w:rsidRDefault="00865DB4" w:rsidP="00865DB4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45B63FEF" wp14:editId="7BBF8BC9">
                <wp:extent cx="1221638" cy="869805"/>
                <wp:effectExtent l="0" t="0" r="0" b="698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2B6651E" w14:textId="77777777" w:rsidR="00865DB4" w:rsidRDefault="00865DB4" w:rsidP="00865DB4">
          <w:pPr>
            <w:pStyle w:val="Footer"/>
          </w:pPr>
        </w:p>
      </w:tc>
    </w:tr>
    <w:tr w:rsidR="00865DB4" w:rsidRPr="00865DB4" w14:paraId="7A1339D8" w14:textId="77777777" w:rsidTr="00370E84">
      <w:tc>
        <w:tcPr>
          <w:tcW w:w="1980" w:type="dxa"/>
          <w:vMerge/>
          <w:vAlign w:val="center"/>
        </w:tcPr>
        <w:p w14:paraId="1E2605F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3BF3C4E" w14:textId="77777777" w:rsidR="00865DB4" w:rsidRPr="00FE78F3" w:rsidRDefault="002C60F7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7E62A7A9" wp14:editId="29C6F229">
                <wp:simplePos x="0" y="0"/>
                <wp:positionH relativeFrom="column">
                  <wp:posOffset>-603250</wp:posOffset>
                </wp:positionH>
                <wp:positionV relativeFrom="paragraph">
                  <wp:posOffset>-211455</wp:posOffset>
                </wp:positionV>
                <wp:extent cx="904240" cy="107632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24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5DB4"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4A794DE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AAF9C3F" w14:textId="77777777" w:rsidR="00865DB4" w:rsidRPr="00865DB4" w:rsidRDefault="00865DB4" w:rsidP="008373FA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8373FA">
            <w:rPr>
              <w:rFonts w:ascii="Arial Narrow" w:hAnsi="Arial Narrow" w:cs="Segoe UI Light"/>
              <w:sz w:val="20"/>
              <w:szCs w:val="20"/>
              <w:lang w:val="de-DE"/>
            </w:rPr>
            <w:t>info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2E09EF3C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4E2B9C2D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F62C7D9" w14:textId="77777777" w:rsidTr="00370E84">
      <w:tc>
        <w:tcPr>
          <w:tcW w:w="1980" w:type="dxa"/>
          <w:vMerge/>
          <w:vAlign w:val="center"/>
        </w:tcPr>
        <w:p w14:paraId="4E9F08F5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462771A6" w14:textId="1E561A7C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2362BB" w:rsidRPr="002362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723FD48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5CA30F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08C5446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2DEFB7E" w14:textId="77777777" w:rsidR="00865DB4" w:rsidRDefault="00865DB4" w:rsidP="00865DB4">
          <w:pPr>
            <w:pStyle w:val="Footer"/>
          </w:pPr>
        </w:p>
      </w:tc>
    </w:tr>
    <w:tr w:rsidR="00865DB4" w14:paraId="0A8A72F8" w14:textId="77777777" w:rsidTr="00370E84">
      <w:tc>
        <w:tcPr>
          <w:tcW w:w="1980" w:type="dxa"/>
          <w:vMerge/>
          <w:vAlign w:val="center"/>
        </w:tcPr>
        <w:p w14:paraId="5B9996B6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E37BDE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B7C1A9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314A8A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5A972FC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51039E8" w14:textId="77777777" w:rsidR="00865DB4" w:rsidRDefault="00865DB4" w:rsidP="00865DB4">
          <w:pPr>
            <w:pStyle w:val="Footer"/>
          </w:pPr>
        </w:p>
      </w:tc>
    </w:tr>
    <w:tr w:rsidR="00865DB4" w14:paraId="1B03A336" w14:textId="77777777" w:rsidTr="00370E84">
      <w:tc>
        <w:tcPr>
          <w:tcW w:w="1980" w:type="dxa"/>
          <w:vMerge/>
          <w:vAlign w:val="center"/>
        </w:tcPr>
        <w:p w14:paraId="7C6946F7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DD47EBE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C0F398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F1EEFA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20DC739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44B6237" w14:textId="77777777" w:rsidR="00865DB4" w:rsidRDefault="00865DB4" w:rsidP="00865DB4">
          <w:pPr>
            <w:pStyle w:val="Footer"/>
          </w:pPr>
        </w:p>
      </w:tc>
    </w:tr>
    <w:tr w:rsidR="00865DB4" w14:paraId="7BC1A971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7599102D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5505A63" w14:textId="77777777" w:rsidR="002362BB" w:rsidRDefault="008373FA" w:rsidP="004108B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</w:t>
          </w:r>
        </w:p>
        <w:p w14:paraId="66A5CE9E" w14:textId="62C27236" w:rsidR="00865DB4" w:rsidRDefault="002362BB" w:rsidP="004108B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Directors: </w:t>
          </w:r>
          <w:r w:rsidR="008373FA">
            <w:rPr>
              <w:rFonts w:ascii="Arial Narrow" w:hAnsi="Arial Narrow" w:cs="Segoe UI Light"/>
              <w:sz w:val="20"/>
              <w:szCs w:val="20"/>
            </w:rPr>
            <w:t>J Smit, N du Plessis</w:t>
          </w:r>
        </w:p>
        <w:p w14:paraId="0C0E8C15" w14:textId="15EC653F" w:rsidR="002362BB" w:rsidRPr="004108B0" w:rsidRDefault="002362BB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>
            <w:rPr>
              <w:rFonts w:ascii="Arial Narrow" w:hAnsi="Arial Narrow" w:cs="Segoe UI Light"/>
              <w:b/>
              <w:sz w:val="20"/>
              <w:szCs w:val="20"/>
            </w:rPr>
            <w:t xml:space="preserve">                       </w:t>
          </w:r>
          <w:r w:rsidRPr="002362BB">
            <w:rPr>
              <w:rFonts w:ascii="Arial Narrow" w:hAnsi="Arial Narrow" w:cs="Segoe UI Light"/>
              <w:sz w:val="20"/>
              <w:szCs w:val="20"/>
            </w:rPr>
            <w:t>05/2024</w:t>
          </w:r>
        </w:p>
      </w:tc>
      <w:tc>
        <w:tcPr>
          <w:tcW w:w="2773" w:type="dxa"/>
          <w:vMerge/>
          <w:vAlign w:val="center"/>
        </w:tcPr>
        <w:p w14:paraId="2520AD5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1A5ABED" w14:textId="77777777" w:rsidR="00865DB4" w:rsidRDefault="00865DB4" w:rsidP="00865DB4">
          <w:pPr>
            <w:pStyle w:val="Footer"/>
          </w:pPr>
        </w:p>
      </w:tc>
    </w:tr>
    <w:tr w:rsidR="00865DB4" w14:paraId="20716850" w14:textId="77777777" w:rsidTr="00370E84">
      <w:tc>
        <w:tcPr>
          <w:tcW w:w="11902" w:type="dxa"/>
          <w:gridSpan w:val="6"/>
          <w:vAlign w:val="center"/>
        </w:tcPr>
        <w:p w14:paraId="4F8E481D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39BB8E7E" w14:textId="5C9DA809" w:rsidR="00865DB4" w:rsidRDefault="00865DB4">
    <w:pPr>
      <w:pStyle w:val="Footer"/>
    </w:pPr>
    <w:r>
      <w:rPr>
        <w:noProof/>
        <w:lang w:val="af-ZA" w:eastAsia="af-ZA"/>
      </w:rPr>
      <w:drawing>
        <wp:anchor distT="0" distB="0" distL="114300" distR="114300" simplePos="0" relativeHeight="251662336" behindDoc="1" locked="0" layoutInCell="1" allowOverlap="1" wp14:anchorId="5044DACC" wp14:editId="7C8A9E05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29DD" w14:textId="77777777" w:rsidR="00102A0B" w:rsidRDefault="00102A0B" w:rsidP="007D43A7">
      <w:pPr>
        <w:spacing w:after="0" w:line="240" w:lineRule="auto"/>
      </w:pPr>
      <w:r>
        <w:separator/>
      </w:r>
    </w:p>
  </w:footnote>
  <w:footnote w:type="continuationSeparator" w:id="0">
    <w:p w14:paraId="1B0669DD" w14:textId="77777777" w:rsidR="00102A0B" w:rsidRDefault="00102A0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2F77" w14:textId="77777777" w:rsidR="005C1787" w:rsidRDefault="005C1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1D31" w14:textId="77777777" w:rsidR="005C1787" w:rsidRDefault="005C1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1806" w14:textId="77777777" w:rsidR="00765226" w:rsidRDefault="0076522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5408" behindDoc="0" locked="0" layoutInCell="1" allowOverlap="1" wp14:anchorId="051831DC" wp14:editId="0C3D7C39">
          <wp:simplePos x="0" y="0"/>
          <wp:positionH relativeFrom="margin">
            <wp:align>right</wp:align>
          </wp:positionH>
          <wp:positionV relativeFrom="paragraph">
            <wp:posOffset>447675</wp:posOffset>
          </wp:positionV>
          <wp:extent cx="923290" cy="1098550"/>
          <wp:effectExtent l="0" t="0" r="0" b="635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75523">
    <w:abstractNumId w:val="0"/>
  </w:num>
  <w:num w:numId="2" w16cid:durableId="2088108961">
    <w:abstractNumId w:val="2"/>
  </w:num>
  <w:num w:numId="3" w16cid:durableId="1287203635">
    <w:abstractNumId w:val="3"/>
  </w:num>
  <w:num w:numId="4" w16cid:durableId="848715688">
    <w:abstractNumId w:val="1"/>
  </w:num>
  <w:num w:numId="5" w16cid:durableId="985860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651F5"/>
    <w:rsid w:val="000C49A3"/>
    <w:rsid w:val="000C4ECB"/>
    <w:rsid w:val="000F29D0"/>
    <w:rsid w:val="000F3294"/>
    <w:rsid w:val="001012D0"/>
    <w:rsid w:val="00102A0B"/>
    <w:rsid w:val="00156607"/>
    <w:rsid w:val="0022585D"/>
    <w:rsid w:val="002362BB"/>
    <w:rsid w:val="002C60F7"/>
    <w:rsid w:val="002C798D"/>
    <w:rsid w:val="00380AE1"/>
    <w:rsid w:val="003A4868"/>
    <w:rsid w:val="004108B0"/>
    <w:rsid w:val="00420979"/>
    <w:rsid w:val="004B4363"/>
    <w:rsid w:val="004B6754"/>
    <w:rsid w:val="004C4D83"/>
    <w:rsid w:val="00567A8D"/>
    <w:rsid w:val="005C1787"/>
    <w:rsid w:val="005D3A95"/>
    <w:rsid w:val="005F47DB"/>
    <w:rsid w:val="006A1E1A"/>
    <w:rsid w:val="00713214"/>
    <w:rsid w:val="00736410"/>
    <w:rsid w:val="00765226"/>
    <w:rsid w:val="007C516C"/>
    <w:rsid w:val="007D43A7"/>
    <w:rsid w:val="008373FA"/>
    <w:rsid w:val="00865DB4"/>
    <w:rsid w:val="00871026"/>
    <w:rsid w:val="0087557B"/>
    <w:rsid w:val="00896530"/>
    <w:rsid w:val="008B1AB8"/>
    <w:rsid w:val="008C6401"/>
    <w:rsid w:val="00966ED1"/>
    <w:rsid w:val="00990025"/>
    <w:rsid w:val="00A963AC"/>
    <w:rsid w:val="00AD6FB3"/>
    <w:rsid w:val="00B01FD8"/>
    <w:rsid w:val="00B05C11"/>
    <w:rsid w:val="00B13FCB"/>
    <w:rsid w:val="00B22352"/>
    <w:rsid w:val="00B37504"/>
    <w:rsid w:val="00C032D7"/>
    <w:rsid w:val="00C17A93"/>
    <w:rsid w:val="00C54CCC"/>
    <w:rsid w:val="00C624E0"/>
    <w:rsid w:val="00CA1696"/>
    <w:rsid w:val="00D62E5D"/>
    <w:rsid w:val="00D66DE7"/>
    <w:rsid w:val="00D70BE4"/>
    <w:rsid w:val="00DD7983"/>
    <w:rsid w:val="00E113F0"/>
    <w:rsid w:val="00E57C83"/>
    <w:rsid w:val="00EA2602"/>
    <w:rsid w:val="00F31281"/>
    <w:rsid w:val="00F76EA4"/>
    <w:rsid w:val="00FB0A2B"/>
    <w:rsid w:val="00FD1D55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DA61A1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1976-25E4-45DB-93BE-BEEF4848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2609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19</cp:revision>
  <cp:lastPrinted>2016-07-21T14:08:00Z</cp:lastPrinted>
  <dcterms:created xsi:type="dcterms:W3CDTF">2018-02-05T11:40:00Z</dcterms:created>
  <dcterms:modified xsi:type="dcterms:W3CDTF">2024-06-07T09:26:00Z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8670b7f9cea6f0a27cec5a0bfd66d18ab76740a8e14e35c60604354884356cd9</vt:lpwstr>
  </property>
</Properties>
</file>