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FBD93" w14:textId="6CA7DCD0" w:rsidR="00413D73" w:rsidRPr="00413D73" w:rsidRDefault="00820328" w:rsidP="00413D73">
      <w:pPr>
        <w:ind w:left="-426" w:firstLine="426"/>
        <w:rPr>
          <w:rFonts w:cs="Tahoma"/>
        </w:rPr>
      </w:pPr>
      <w:r w:rsidRPr="00413D73">
        <w:rPr>
          <w:rFonts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7BFFA" wp14:editId="70101BA7">
                <wp:simplePos x="0" y="0"/>
                <wp:positionH relativeFrom="column">
                  <wp:posOffset>270261</wp:posOffset>
                </wp:positionH>
                <wp:positionV relativeFrom="paragraph">
                  <wp:posOffset>-665480</wp:posOffset>
                </wp:positionV>
                <wp:extent cx="0" cy="95250"/>
                <wp:effectExtent l="0" t="0" r="38100" b="19050"/>
                <wp:wrapNone/>
                <wp:docPr id="18650201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A8AA58A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-52.4pt" to="21.3pt,-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mglwEAAIY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13D73">
        <w:rPr>
          <w:rFonts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D2043" wp14:editId="78042A65">
                <wp:simplePos x="0" y="0"/>
                <wp:positionH relativeFrom="column">
                  <wp:posOffset>-111566</wp:posOffset>
                </wp:positionH>
                <wp:positionV relativeFrom="paragraph">
                  <wp:posOffset>-664210</wp:posOffset>
                </wp:positionV>
                <wp:extent cx="0" cy="95250"/>
                <wp:effectExtent l="0" t="0" r="38100" b="19050"/>
                <wp:wrapNone/>
                <wp:docPr id="6222499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5C51231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pt,-52.3pt" to="-8.8pt,-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mglwEAAIY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446AF4" w:rsidRPr="00413D73">
        <w:rPr>
          <w:rFonts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460B58" wp14:editId="4B1A3151">
                <wp:simplePos x="0" y="0"/>
                <wp:positionH relativeFrom="page">
                  <wp:posOffset>457200</wp:posOffset>
                </wp:positionH>
                <wp:positionV relativeFrom="paragraph">
                  <wp:posOffset>-737870</wp:posOffset>
                </wp:positionV>
                <wp:extent cx="2023110" cy="3175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1186" w14:textId="0A83B0B0" w:rsidR="00446AF4" w:rsidRPr="00D31152" w:rsidRDefault="00D31152" w:rsidP="004A225E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>Keen</w:t>
                            </w:r>
                            <w:r w:rsidR="00820328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Inspire </w:t>
                            </w:r>
                            <w:r w:rsidR="00446AF4"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60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-58.1pt;width:159.3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" filled="f" stroked="f">
                <v:textbox>
                  <w:txbxContent>
                    <w:p w14:paraId="38081186" w14:textId="0A83B0B0" w:rsidR="00446AF4" w:rsidRPr="00D31152" w:rsidRDefault="00D31152" w:rsidP="004A225E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D31152">
                        <w:rPr>
                          <w:rFonts w:cs="Tahoma"/>
                          <w:sz w:val="16"/>
                          <w:szCs w:val="16"/>
                        </w:rPr>
                        <w:t>Keen</w:t>
                      </w:r>
                      <w:r w:rsidR="00820328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 Inspire </w:t>
                      </w:r>
                      <w:r w:rsidR="00446AF4" w:rsidRPr="00D31152">
                        <w:rPr>
                          <w:rFonts w:cs="Tahoma"/>
                          <w:sz w:val="16"/>
                          <w:szCs w:val="16"/>
                        </w:rPr>
                        <w:t xml:space="preserve"> Excellence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3D73" w:rsidRPr="00413D73">
        <w:rPr>
          <w:rFonts w:cs="Tahoma"/>
        </w:rPr>
        <w:t xml:space="preserve">Dear </w:t>
      </w:r>
      <w:r w:rsidR="00413D73" w:rsidRPr="00413D73">
        <w:rPr>
          <w:rFonts w:cs="Tahoma"/>
          <w:b/>
        </w:rPr>
        <w:t xml:space="preserve">Mr </w:t>
      </w:r>
      <w:proofErr w:type="spellStart"/>
      <w:r w:rsidR="00413D73" w:rsidRPr="00413D73">
        <w:rPr>
          <w:rFonts w:cs="Tahoma"/>
          <w:b/>
        </w:rPr>
        <w:t>Strydom</w:t>
      </w:r>
      <w:proofErr w:type="spellEnd"/>
    </w:p>
    <w:p w14:paraId="5B08A537" w14:textId="77777777" w:rsidR="00413D73" w:rsidRPr="00413D73" w:rsidRDefault="00413D73" w:rsidP="00413D73">
      <w:pPr>
        <w:pStyle w:val="NoSpacing"/>
        <w:rPr>
          <w:rFonts w:ascii="Tahoma" w:hAnsi="Tahoma" w:cs="Tahoma"/>
        </w:rPr>
      </w:pPr>
    </w:p>
    <w:p w14:paraId="75B70FB6" w14:textId="77777777" w:rsidR="00413D73" w:rsidRPr="00413D73" w:rsidRDefault="00413D73" w:rsidP="00413D73">
      <w:pPr>
        <w:pStyle w:val="NoSpacing"/>
        <w:rPr>
          <w:rFonts w:ascii="Tahoma" w:hAnsi="Tahoma" w:cs="Tahoma"/>
          <w:b/>
          <w:bCs/>
          <w:lang w:eastAsia="en-ZA"/>
        </w:rPr>
      </w:pPr>
      <w:r w:rsidRPr="00413D73">
        <w:rPr>
          <w:rFonts w:ascii="Tahoma" w:hAnsi="Tahoma" w:cs="Tahoma"/>
          <w:bCs/>
          <w:lang w:eastAsia="en-ZA"/>
        </w:rPr>
        <w:t>CLIENT REFERENCE</w:t>
      </w:r>
      <w:r w:rsidRPr="00413D73">
        <w:rPr>
          <w:rFonts w:ascii="Tahoma" w:hAnsi="Tahoma" w:cs="Tahoma"/>
          <w:b/>
          <w:bCs/>
          <w:lang w:eastAsia="en-ZA"/>
        </w:rPr>
        <w:tab/>
      </w:r>
      <w:r w:rsidRPr="00413D73">
        <w:rPr>
          <w:rFonts w:ascii="Tahoma" w:hAnsi="Tahoma" w:cs="Tahoma"/>
          <w:b/>
          <w:bCs/>
          <w:lang w:eastAsia="en-ZA"/>
        </w:rPr>
        <w:tab/>
        <w:t>:           XXXX401/0002</w:t>
      </w:r>
    </w:p>
    <w:p w14:paraId="0AE2A611" w14:textId="77777777" w:rsidR="00413D73" w:rsidRPr="00413D73" w:rsidRDefault="00413D73" w:rsidP="00413D73">
      <w:pPr>
        <w:pStyle w:val="NoSpacing"/>
        <w:rPr>
          <w:rFonts w:ascii="Tahoma" w:hAnsi="Tahoma" w:cs="Tahoma"/>
          <w:b/>
          <w:bCs/>
          <w:lang w:val="en-GB" w:eastAsia="en-ZA"/>
        </w:rPr>
      </w:pPr>
      <w:r w:rsidRPr="00413D73">
        <w:rPr>
          <w:rFonts w:ascii="Tahoma" w:hAnsi="Tahoma" w:cs="Tahoma"/>
          <w:bCs/>
          <w:lang w:eastAsia="en-ZA"/>
        </w:rPr>
        <w:t>INSURER </w:t>
      </w:r>
      <w:r w:rsidRPr="00413D73">
        <w:rPr>
          <w:rFonts w:ascii="Tahoma" w:hAnsi="Tahoma" w:cs="Tahoma"/>
          <w:b/>
          <w:bCs/>
          <w:lang w:eastAsia="en-ZA"/>
        </w:rPr>
        <w:t>                    </w:t>
      </w:r>
      <w:r w:rsidRPr="00413D73">
        <w:rPr>
          <w:rFonts w:ascii="Tahoma" w:hAnsi="Tahoma" w:cs="Tahoma"/>
          <w:b/>
          <w:bCs/>
          <w:lang w:eastAsia="en-ZA"/>
        </w:rPr>
        <w:tab/>
      </w:r>
      <w:r w:rsidRPr="00413D73">
        <w:rPr>
          <w:rFonts w:ascii="Tahoma" w:hAnsi="Tahoma" w:cs="Tahoma"/>
          <w:b/>
          <w:bCs/>
          <w:lang w:eastAsia="en-ZA"/>
        </w:rPr>
        <w:tab/>
        <w:t>:           RENASA INSURANCE COMPANY</w:t>
      </w:r>
    </w:p>
    <w:p w14:paraId="340991D9" w14:textId="4EC30875" w:rsidR="00413D73" w:rsidRPr="00413D73" w:rsidRDefault="00413D73" w:rsidP="00413D73">
      <w:pPr>
        <w:pStyle w:val="NoSpacing"/>
        <w:rPr>
          <w:rFonts w:ascii="Tahoma" w:hAnsi="Tahoma" w:cs="Tahoma"/>
          <w:b/>
          <w:bCs/>
          <w:lang w:eastAsia="en-ZA"/>
        </w:rPr>
      </w:pPr>
      <w:r w:rsidRPr="00413D73">
        <w:rPr>
          <w:rFonts w:ascii="Tahoma" w:hAnsi="Tahoma" w:cs="Tahoma"/>
          <w:bCs/>
          <w:lang w:eastAsia="en-ZA"/>
        </w:rPr>
        <w:t>UNPAID PREMIUM</w:t>
      </w:r>
      <w:r w:rsidRPr="00413D73">
        <w:rPr>
          <w:rFonts w:ascii="Tahoma" w:hAnsi="Tahoma" w:cs="Tahoma"/>
          <w:b/>
          <w:bCs/>
          <w:lang w:eastAsia="en-ZA"/>
        </w:rPr>
        <w:t>                </w:t>
      </w:r>
      <w:r w:rsidRPr="00413D73">
        <w:rPr>
          <w:rFonts w:ascii="Tahoma" w:hAnsi="Tahoma" w:cs="Tahoma"/>
          <w:b/>
          <w:bCs/>
          <w:lang w:eastAsia="en-ZA"/>
        </w:rPr>
        <w:tab/>
        <w:t>:           JANUARY 2017</w:t>
      </w:r>
      <w:r w:rsidRPr="00413D73">
        <w:rPr>
          <w:rFonts w:ascii="Tahoma" w:hAnsi="Tahoma" w:cs="Tahoma"/>
          <w:b/>
          <w:bCs/>
          <w:lang w:eastAsia="en-ZA"/>
        </w:rPr>
        <w:br/>
      </w:r>
      <w:r w:rsidRPr="00413D73">
        <w:rPr>
          <w:rFonts w:ascii="Tahoma" w:hAnsi="Tahoma" w:cs="Tahoma"/>
          <w:bCs/>
          <w:lang w:eastAsia="en-ZA"/>
        </w:rPr>
        <w:t>PREMIUM AMOUNT</w:t>
      </w:r>
      <w:r w:rsidRPr="00413D73">
        <w:rPr>
          <w:rFonts w:ascii="Tahoma" w:hAnsi="Tahoma" w:cs="Tahoma"/>
          <w:b/>
          <w:bCs/>
          <w:lang w:eastAsia="en-ZA"/>
        </w:rPr>
        <w:t>    </w:t>
      </w:r>
      <w:r w:rsidRPr="00413D73">
        <w:rPr>
          <w:rFonts w:ascii="Tahoma" w:hAnsi="Tahoma" w:cs="Tahoma"/>
          <w:b/>
          <w:bCs/>
          <w:lang w:eastAsia="en-ZA"/>
        </w:rPr>
        <w:tab/>
      </w:r>
      <w:r w:rsidRPr="00413D73">
        <w:rPr>
          <w:rFonts w:ascii="Tahoma" w:hAnsi="Tahoma" w:cs="Tahoma"/>
          <w:b/>
          <w:bCs/>
          <w:lang w:eastAsia="en-ZA"/>
        </w:rPr>
        <w:tab/>
        <w:t>:           R1 035.98</w:t>
      </w:r>
      <w:r w:rsidRPr="00413D73">
        <w:rPr>
          <w:rFonts w:ascii="Tahoma" w:hAnsi="Tahoma" w:cs="Tahoma"/>
          <w:b/>
          <w:bCs/>
          <w:lang w:eastAsia="en-ZA"/>
        </w:rPr>
        <w:br/>
      </w:r>
      <w:r w:rsidRPr="00413D73">
        <w:rPr>
          <w:rFonts w:ascii="Tahoma" w:hAnsi="Tahoma" w:cs="Tahoma"/>
          <w:bCs/>
          <w:lang w:eastAsia="en-ZA"/>
        </w:rPr>
        <w:t>REASON UNPAID</w:t>
      </w:r>
      <w:r w:rsidRPr="00413D73">
        <w:rPr>
          <w:rFonts w:ascii="Tahoma" w:hAnsi="Tahoma" w:cs="Tahoma"/>
          <w:b/>
          <w:bCs/>
          <w:lang w:eastAsia="en-ZA"/>
        </w:rPr>
        <w:t>     </w:t>
      </w:r>
      <w:r w:rsidRPr="00413D73">
        <w:rPr>
          <w:rFonts w:ascii="Tahoma" w:hAnsi="Tahoma" w:cs="Tahoma"/>
          <w:b/>
          <w:bCs/>
          <w:lang w:eastAsia="en-ZA"/>
        </w:rPr>
        <w:tab/>
      </w:r>
      <w:r w:rsidRPr="00413D73">
        <w:rPr>
          <w:rFonts w:ascii="Tahoma" w:hAnsi="Tahoma" w:cs="Tahoma"/>
          <w:b/>
          <w:bCs/>
          <w:lang w:eastAsia="en-ZA"/>
        </w:rPr>
        <w:tab/>
        <w:t xml:space="preserve">:           NOT PROVIDED FOR   </w:t>
      </w:r>
    </w:p>
    <w:p w14:paraId="6E2D0A18" w14:textId="77777777" w:rsidR="00413D73" w:rsidRPr="00413D73" w:rsidRDefault="00413D73" w:rsidP="00413D73">
      <w:pPr>
        <w:pStyle w:val="NoSpacing"/>
        <w:rPr>
          <w:rFonts w:ascii="Tahoma" w:hAnsi="Tahoma" w:cs="Tahoma"/>
          <w:lang w:eastAsia="en-ZA"/>
        </w:rPr>
      </w:pPr>
    </w:p>
    <w:p w14:paraId="50E939DF" w14:textId="77777777" w:rsidR="00413D73" w:rsidRPr="00413D73" w:rsidRDefault="00413D73" w:rsidP="00413D73">
      <w:pPr>
        <w:pStyle w:val="NoSpacing"/>
        <w:rPr>
          <w:rFonts w:ascii="Tahoma" w:hAnsi="Tahoma" w:cs="Tahoma"/>
          <w:lang w:eastAsia="en-ZA"/>
        </w:rPr>
      </w:pPr>
      <w:r w:rsidRPr="00413D73">
        <w:rPr>
          <w:rFonts w:ascii="Tahoma" w:hAnsi="Tahoma" w:cs="Tahoma"/>
          <w:lang w:eastAsia="en-ZA"/>
        </w:rPr>
        <w:t xml:space="preserve">Your bank notified us that your premiums were unpaid due to </w:t>
      </w:r>
      <w:r w:rsidRPr="00413D73">
        <w:rPr>
          <w:rFonts w:ascii="Tahoma" w:hAnsi="Tahoma" w:cs="Tahoma"/>
          <w:b/>
          <w:lang w:eastAsia="en-ZA"/>
        </w:rPr>
        <w:t>insufficient funds</w:t>
      </w:r>
      <w:r w:rsidRPr="00413D73">
        <w:rPr>
          <w:rFonts w:ascii="Tahoma" w:hAnsi="Tahoma" w:cs="Tahoma"/>
          <w:lang w:eastAsia="en-ZA"/>
        </w:rPr>
        <w:t xml:space="preserve"> to accommodate our premium request. </w:t>
      </w:r>
    </w:p>
    <w:p w14:paraId="1E5E034B" w14:textId="77777777" w:rsidR="00413D73" w:rsidRPr="00413D73" w:rsidRDefault="00413D73" w:rsidP="00413D73">
      <w:pPr>
        <w:pStyle w:val="NoSpacing"/>
        <w:rPr>
          <w:rFonts w:ascii="Tahoma" w:hAnsi="Tahoma" w:cs="Tahoma"/>
          <w:lang w:eastAsia="en-ZA"/>
        </w:rPr>
      </w:pPr>
    </w:p>
    <w:p w14:paraId="17B12193" w14:textId="77777777" w:rsidR="00413D73" w:rsidRPr="00413D73" w:rsidRDefault="00413D73" w:rsidP="00413D73">
      <w:pPr>
        <w:pStyle w:val="NoSpacing"/>
        <w:rPr>
          <w:rFonts w:ascii="Tahoma" w:hAnsi="Tahoma" w:cs="Tahoma"/>
          <w:lang w:eastAsia="en-ZA"/>
        </w:rPr>
      </w:pPr>
      <w:r w:rsidRPr="00413D73">
        <w:rPr>
          <w:rFonts w:ascii="Tahoma" w:hAnsi="Tahoma" w:cs="Tahoma"/>
          <w:lang w:eastAsia="en-ZA"/>
        </w:rPr>
        <w:t>We are willing to accommodate you in bringing your premiums up to date by deducting 2 (two) premiums from your bank account on our next premium run.</w:t>
      </w:r>
    </w:p>
    <w:p w14:paraId="0161C944" w14:textId="77777777" w:rsidR="00413D73" w:rsidRPr="00413D73" w:rsidRDefault="00413D73" w:rsidP="00413D73">
      <w:pPr>
        <w:pStyle w:val="NoSpacing"/>
        <w:rPr>
          <w:rFonts w:ascii="Tahoma" w:hAnsi="Tahoma" w:cs="Tahoma"/>
          <w:lang w:eastAsia="en-ZA"/>
        </w:rPr>
      </w:pPr>
    </w:p>
    <w:p w14:paraId="1F72E669" w14:textId="77777777" w:rsidR="00413D73" w:rsidRPr="00413D73" w:rsidRDefault="00413D73" w:rsidP="00413D73">
      <w:pPr>
        <w:pStyle w:val="NoSpacing"/>
        <w:rPr>
          <w:rFonts w:ascii="Tahoma" w:hAnsi="Tahoma" w:cs="Tahoma"/>
          <w:lang w:eastAsia="en-ZA"/>
        </w:rPr>
      </w:pPr>
      <w:r w:rsidRPr="00413D73">
        <w:rPr>
          <w:rFonts w:ascii="Tahoma" w:hAnsi="Tahoma" w:cs="Tahoma"/>
          <w:lang w:eastAsia="en-ZA"/>
        </w:rPr>
        <w:t>The following premium request run will be on  </w:t>
      </w:r>
      <w:r w:rsidRPr="00413D73">
        <w:rPr>
          <w:rFonts w:ascii="Tahoma" w:hAnsi="Tahoma" w:cs="Tahoma"/>
          <w:lang w:eastAsia="en-ZA"/>
        </w:rPr>
        <w:tab/>
        <w:t xml:space="preserve">:           </w:t>
      </w:r>
      <w:r w:rsidRPr="00413D73">
        <w:rPr>
          <w:rFonts w:ascii="Tahoma" w:hAnsi="Tahoma" w:cs="Tahoma"/>
          <w:b/>
          <w:lang w:eastAsia="en-ZA"/>
        </w:rPr>
        <w:t>03/02/2017</w:t>
      </w:r>
    </w:p>
    <w:p w14:paraId="4C59558A" w14:textId="42C76E81" w:rsidR="00413D73" w:rsidRPr="00413D73" w:rsidRDefault="00413D73" w:rsidP="00413D73">
      <w:pPr>
        <w:pStyle w:val="NoSpacing"/>
        <w:rPr>
          <w:rFonts w:ascii="Tahoma" w:hAnsi="Tahoma" w:cs="Tahoma"/>
          <w:lang w:eastAsia="en-ZA"/>
        </w:rPr>
      </w:pPr>
      <w:r w:rsidRPr="00413D73">
        <w:rPr>
          <w:rFonts w:ascii="Tahoma" w:hAnsi="Tahoma" w:cs="Tahoma"/>
          <w:lang w:eastAsia="en-ZA"/>
        </w:rPr>
        <w:t>The premium that we then will request will be   </w:t>
      </w:r>
      <w:r w:rsidRPr="00413D73">
        <w:rPr>
          <w:rFonts w:ascii="Tahoma" w:hAnsi="Tahoma" w:cs="Tahoma"/>
          <w:lang w:eastAsia="en-ZA"/>
        </w:rPr>
        <w:tab/>
        <w:t xml:space="preserve">:           </w:t>
      </w:r>
      <w:r w:rsidRPr="00413D73">
        <w:rPr>
          <w:rFonts w:ascii="Tahoma" w:hAnsi="Tahoma" w:cs="Tahoma"/>
          <w:b/>
          <w:lang w:eastAsia="en-ZA"/>
        </w:rPr>
        <w:t>R2 101.96</w:t>
      </w:r>
      <w:r w:rsidRPr="00413D73">
        <w:rPr>
          <w:rFonts w:ascii="Tahoma" w:hAnsi="Tahoma" w:cs="Tahoma"/>
          <w:lang w:eastAsia="en-ZA"/>
        </w:rPr>
        <w:t> (if no changes are made)</w:t>
      </w:r>
      <w:r>
        <w:rPr>
          <w:rFonts w:ascii="Tahoma" w:hAnsi="Tahoma" w:cs="Tahoma"/>
          <w:lang w:eastAsia="en-ZA"/>
        </w:rPr>
        <w:t xml:space="preserve"> </w:t>
      </w:r>
      <w:bookmarkStart w:id="0" w:name="_GoBack"/>
      <w:bookmarkEnd w:id="0"/>
      <w:r w:rsidRPr="00413D73">
        <w:rPr>
          <w:rFonts w:ascii="Tahoma" w:hAnsi="Tahoma" w:cs="Tahoma"/>
          <w:lang w:eastAsia="en-ZA"/>
        </w:rPr>
        <w:t xml:space="preserve">Bank charges of R 30 included </w:t>
      </w:r>
    </w:p>
    <w:p w14:paraId="1A335E26" w14:textId="77777777" w:rsidR="00413D73" w:rsidRPr="00413D73" w:rsidRDefault="00413D73" w:rsidP="00413D73">
      <w:pPr>
        <w:pStyle w:val="NoSpacing"/>
        <w:rPr>
          <w:rFonts w:ascii="Tahoma" w:hAnsi="Tahoma" w:cs="Tahoma"/>
          <w:lang w:eastAsia="en-ZA"/>
        </w:rPr>
      </w:pPr>
    </w:p>
    <w:p w14:paraId="3FAF8CDB" w14:textId="77777777" w:rsidR="00413D73" w:rsidRPr="00413D73" w:rsidRDefault="00413D73" w:rsidP="00413D73">
      <w:pPr>
        <w:pStyle w:val="NoSpacing"/>
        <w:rPr>
          <w:rFonts w:ascii="Tahoma" w:hAnsi="Tahoma" w:cs="Tahoma"/>
          <w:i/>
          <w:lang w:eastAsia="en-ZA"/>
        </w:rPr>
      </w:pPr>
      <w:r w:rsidRPr="00413D73">
        <w:rPr>
          <w:rFonts w:ascii="Tahoma" w:hAnsi="Tahoma" w:cs="Tahoma"/>
          <w:lang w:eastAsia="en-ZA"/>
        </w:rPr>
        <w:t>In event that you have a claim in this period, the claim will be reported and registered but only handled once we received proof that the double debit was successfully paid</w:t>
      </w:r>
      <w:r w:rsidRPr="00413D73">
        <w:rPr>
          <w:rFonts w:ascii="Tahoma" w:hAnsi="Tahoma" w:cs="Tahoma"/>
          <w:color w:val="FF0000"/>
          <w:lang w:eastAsia="en-ZA"/>
        </w:rPr>
        <w:t xml:space="preserve">. </w:t>
      </w:r>
      <w:r w:rsidRPr="00413D73">
        <w:rPr>
          <w:rFonts w:ascii="Tahoma" w:hAnsi="Tahoma" w:cs="Tahoma"/>
          <w:i/>
          <w:color w:val="FF0000"/>
          <w:lang w:eastAsia="en-ZA"/>
        </w:rPr>
        <w:t>In the event that the double debit is not successfully paid, your policy will be cancelled from the beginning of the first unpaid premium. If there was a claim in the unpaid period the claim will not be accommodated.</w:t>
      </w:r>
    </w:p>
    <w:p w14:paraId="4CBB781D" w14:textId="77777777" w:rsidR="00413D73" w:rsidRPr="00413D73" w:rsidRDefault="00413D73" w:rsidP="00413D73">
      <w:pPr>
        <w:pStyle w:val="NoSpacing"/>
        <w:rPr>
          <w:rFonts w:ascii="Tahoma" w:hAnsi="Tahoma" w:cs="Tahoma"/>
          <w:lang w:eastAsia="en-ZA"/>
        </w:rPr>
      </w:pPr>
    </w:p>
    <w:p w14:paraId="4EFBC01C" w14:textId="77777777" w:rsidR="00413D73" w:rsidRPr="00413D73" w:rsidRDefault="00413D73" w:rsidP="00413D73">
      <w:pPr>
        <w:pStyle w:val="NoSpacing"/>
        <w:rPr>
          <w:rFonts w:ascii="Tahoma" w:hAnsi="Tahoma" w:cs="Tahoma"/>
          <w:lang w:eastAsia="en-ZA"/>
        </w:rPr>
      </w:pPr>
      <w:r w:rsidRPr="00413D73">
        <w:rPr>
          <w:rFonts w:ascii="Tahoma" w:hAnsi="Tahoma" w:cs="Tahoma"/>
          <w:lang w:eastAsia="en-ZA"/>
        </w:rPr>
        <w:t>Should we not hear from you within 14 days from this date, we accept that above mentioned is acceptable to you.</w:t>
      </w:r>
    </w:p>
    <w:p w14:paraId="2B05C844" w14:textId="77777777" w:rsidR="00413D73" w:rsidRPr="00413D73" w:rsidRDefault="00413D73" w:rsidP="00413D73">
      <w:pPr>
        <w:pStyle w:val="NoSpacing"/>
        <w:rPr>
          <w:rFonts w:ascii="Tahoma" w:hAnsi="Tahoma" w:cs="Tahoma"/>
          <w:lang w:eastAsia="en-ZA"/>
        </w:rPr>
      </w:pPr>
    </w:p>
    <w:p w14:paraId="17E0A73B" w14:textId="77777777" w:rsidR="00413D73" w:rsidRPr="00413D73" w:rsidRDefault="00413D73" w:rsidP="00413D73">
      <w:pPr>
        <w:pStyle w:val="NoSpacing"/>
        <w:rPr>
          <w:rFonts w:ascii="Tahoma" w:hAnsi="Tahoma" w:cs="Tahoma"/>
          <w:i/>
          <w:iCs/>
          <w:lang w:eastAsia="en-ZA"/>
        </w:rPr>
      </w:pPr>
      <w:r w:rsidRPr="00413D73">
        <w:rPr>
          <w:rFonts w:ascii="Tahoma" w:hAnsi="Tahoma" w:cs="Tahoma"/>
          <w:i/>
          <w:iCs/>
          <w:lang w:eastAsia="en-ZA"/>
        </w:rPr>
        <w:t>Kindly note, the attached is a summary of your insurance schedule, the original signed copy with all terms &amp; conditions as well as the policy wording is available upon request.</w:t>
      </w:r>
    </w:p>
    <w:p w14:paraId="207C43B3" w14:textId="77777777" w:rsidR="00413D73" w:rsidRPr="00413D73" w:rsidRDefault="00413D73" w:rsidP="00413D73">
      <w:pPr>
        <w:pStyle w:val="NoSpacing"/>
        <w:rPr>
          <w:rFonts w:ascii="Tahoma" w:hAnsi="Tahoma" w:cs="Tahoma"/>
          <w:lang w:eastAsia="en-ZA"/>
        </w:rPr>
      </w:pPr>
    </w:p>
    <w:p w14:paraId="5A3DE585" w14:textId="77777777" w:rsidR="00413D73" w:rsidRPr="00413D73" w:rsidRDefault="00413D73" w:rsidP="00413D73">
      <w:pPr>
        <w:pStyle w:val="NoSpacing"/>
        <w:rPr>
          <w:rFonts w:ascii="Tahoma" w:hAnsi="Tahoma" w:cs="Tahoma"/>
        </w:rPr>
      </w:pPr>
      <w:r w:rsidRPr="00413D73">
        <w:rPr>
          <w:rFonts w:ascii="Tahoma" w:hAnsi="Tahoma" w:cs="Tahoma"/>
          <w:lang w:eastAsia="en-ZA"/>
        </w:rPr>
        <w:t>Kind Regards</w:t>
      </w:r>
    </w:p>
    <w:p w14:paraId="058FA4BE" w14:textId="77777777" w:rsidR="00DE4325" w:rsidRPr="00413D73" w:rsidRDefault="00DE4325" w:rsidP="00413D73">
      <w:pPr>
        <w:rPr>
          <w:rFonts w:cs="Tahoma"/>
        </w:rPr>
      </w:pPr>
    </w:p>
    <w:sectPr w:rsidR="00DE4325" w:rsidRPr="00413D73" w:rsidSect="00450B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440" w:bottom="2410" w:left="1440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5C23B" w14:textId="77777777" w:rsidR="00146450" w:rsidRDefault="00146450" w:rsidP="00F938DA">
      <w:pPr>
        <w:spacing w:after="0" w:line="240" w:lineRule="auto"/>
      </w:pPr>
      <w:r>
        <w:separator/>
      </w:r>
    </w:p>
  </w:endnote>
  <w:endnote w:type="continuationSeparator" w:id="0">
    <w:p w14:paraId="1F747CFE" w14:textId="77777777" w:rsidR="00146450" w:rsidRDefault="00146450" w:rsidP="00F938DA">
      <w:pPr>
        <w:spacing w:after="0" w:line="240" w:lineRule="auto"/>
      </w:pPr>
      <w:r>
        <w:continuationSeparator/>
      </w:r>
    </w:p>
  </w:endnote>
  <w:endnote w:type="continuationNotice" w:id="1">
    <w:p w14:paraId="3E84A848" w14:textId="77777777" w:rsidR="00146450" w:rsidRDefault="001464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8CD0B" w14:textId="1450D8DB" w:rsidR="003C01DA" w:rsidRDefault="004A225E">
    <w:pPr>
      <w:pStyle w:val="Foot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E6B9549" wp14:editId="196016C4">
              <wp:simplePos x="0" y="0"/>
              <wp:positionH relativeFrom="margin">
                <wp:posOffset>-159488</wp:posOffset>
              </wp:positionH>
              <wp:positionV relativeFrom="paragraph">
                <wp:posOffset>-83186</wp:posOffset>
              </wp:positionV>
              <wp:extent cx="5153025" cy="1127051"/>
              <wp:effectExtent l="0" t="0" r="9525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53025" cy="11270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6DE26" w14:textId="06C23AEB" w:rsidR="00234957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SMIT &amp; KIE BROKERS</w:t>
                          </w:r>
                        </w:p>
                        <w:p w14:paraId="4A054666" w14:textId="77777777" w:rsidR="00234957" w:rsidRPr="00875A61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476A94CA" w14:textId="6284E71A" w:rsidR="00234957" w:rsidRDefault="00234957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15 307 5587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 670 6536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www.smitk.co.za</w:t>
                          </w:r>
                        </w:p>
                        <w:p w14:paraId="1EEC7F01" w14:textId="77777777" w:rsidR="002470A0" w:rsidRPr="00C56B13" w:rsidRDefault="002470A0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FA1E3FE" w14:textId="6FB33838" w:rsidR="00234957" w:rsidRDefault="0001721C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10 Windsor Street, Arbor Park, Tzaneen, 0850</w:t>
                          </w:r>
                        </w:p>
                        <w:p w14:paraId="7C521550" w14:textId="77777777" w:rsidR="002470A0" w:rsidRPr="00C56B13" w:rsidRDefault="002470A0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0B4429E" w14:textId="77777777" w:rsidR="00234957" w:rsidRPr="00105D04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2E6C7BD8" w14:textId="46A01F51" w:rsidR="00234957" w:rsidRPr="00105D04" w:rsidRDefault="0001721C" w:rsidP="00234957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76F80"/>
                              <w:sz w:val="14"/>
                              <w:szCs w:val="14"/>
                            </w:rPr>
                            <w:t>J Smit, N du Plessis, AJ Guthrie</w:t>
                          </w:r>
                        </w:p>
                        <w:p w14:paraId="12D7DC26" w14:textId="73160EC7" w:rsidR="00234957" w:rsidRPr="00875A61" w:rsidRDefault="00234957" w:rsidP="00234957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Registration Number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1999/019812/07</w:t>
                          </w: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Smit and Kie Brokers (Pty) Ltd is an Authorised Financial Services Provider FSP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11184</w:t>
                          </w:r>
                        </w:p>
                        <w:p w14:paraId="7E2546A3" w14:textId="77777777" w:rsidR="00234957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13DB30" w14:textId="77777777" w:rsidR="00234957" w:rsidRPr="009C660E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B954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12.55pt;margin-top:-6.55pt;width:405.75pt;height:88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" stroked="f">
              <v:path arrowok="t"/>
              <v:textbox>
                <w:txbxContent>
                  <w:p w14:paraId="4D86DE26" w14:textId="06C23AEB" w:rsidR="00234957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SMIT &amp; KIE BROKERS</w:t>
                    </w:r>
                  </w:p>
                  <w:p w14:paraId="4A054666" w14:textId="77777777" w:rsidR="00234957" w:rsidRPr="00875A61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476A94CA" w14:textId="6284E71A" w:rsidR="00234957" w:rsidRDefault="00234957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</w:t>
                    </w:r>
                    <w:r w:rsidR="0001721C">
                      <w:rPr>
                        <w:sz w:val="14"/>
                        <w:szCs w:val="14"/>
                      </w:rPr>
                      <w:t>15 307 5587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</w:t>
                    </w:r>
                    <w:r w:rsidR="0001721C">
                      <w:rPr>
                        <w:sz w:val="14"/>
                        <w:szCs w:val="14"/>
                      </w:rPr>
                      <w:t> 670 6536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 w:rsidR="0001721C">
                      <w:rPr>
                        <w:sz w:val="14"/>
                        <w:szCs w:val="14"/>
                      </w:rPr>
                      <w:t>www.smitk.co.za</w:t>
                    </w:r>
                  </w:p>
                  <w:p w14:paraId="1EEC7F01" w14:textId="77777777" w:rsidR="002470A0" w:rsidRPr="00C56B13" w:rsidRDefault="002470A0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</w:p>
                  <w:p w14:paraId="0FA1E3FE" w14:textId="6FB33838" w:rsidR="00234957" w:rsidRDefault="0001721C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10 Windsor Street, Arbor Park, Tzaneen, 0850</w:t>
                    </w:r>
                  </w:p>
                  <w:p w14:paraId="7C521550" w14:textId="77777777" w:rsidR="002470A0" w:rsidRPr="00C56B13" w:rsidRDefault="002470A0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50B4429E" w14:textId="77777777" w:rsidR="00234957" w:rsidRPr="00105D04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2E6C7BD8" w14:textId="46A01F51" w:rsidR="00234957" w:rsidRPr="00105D04" w:rsidRDefault="0001721C" w:rsidP="00234957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>
                      <w:rPr>
                        <w:color w:val="876F80"/>
                        <w:sz w:val="14"/>
                        <w:szCs w:val="14"/>
                      </w:rPr>
                      <w:t>J Smit, N du Plessis, AJ Guthrie</w:t>
                    </w:r>
                  </w:p>
                  <w:p w14:paraId="12D7DC26" w14:textId="73160EC7" w:rsidR="00234957" w:rsidRPr="00875A61" w:rsidRDefault="00234957" w:rsidP="00234957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Registration Number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1999/019812/07</w:t>
                    </w: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 Smit and Kie Brokers (Pty) Ltd is an Authorised Financial Services Provider FSP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11184</w:t>
                    </w:r>
                  </w:p>
                  <w:p w14:paraId="7E2546A3" w14:textId="77777777" w:rsidR="00234957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7713DB30" w14:textId="77777777" w:rsidR="00234957" w:rsidRPr="009C660E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2343" behindDoc="1" locked="0" layoutInCell="1" allowOverlap="1" wp14:anchorId="0486BF81" wp14:editId="748540E8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556877">
      <w:rPr>
        <w:rFonts w:ascii="Freestyle Script" w:hAnsi="Freestyle Script"/>
        <w:noProof/>
        <w:color w:val="FFFFFF" w:themeColor="background1"/>
        <w:sz w:val="32"/>
        <w:szCs w:val="32"/>
        <w:lang w:val="af-ZA" w:eastAsia="af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F2F6F" id="_x0000_s1029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830DD0">
                      <w:rPr>
                        <w:rFonts w:ascii="Freestyle Script" w:hAnsi="Freestyle Script"/>
                        <w:color w:val="FFFFFF" w:themeColor="background1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4AF08" w14:textId="77777777" w:rsidR="00146450" w:rsidRDefault="00146450" w:rsidP="00F938DA">
      <w:pPr>
        <w:spacing w:after="0" w:line="240" w:lineRule="auto"/>
      </w:pPr>
      <w:r>
        <w:separator/>
      </w:r>
    </w:p>
  </w:footnote>
  <w:footnote w:type="continuationSeparator" w:id="0">
    <w:p w14:paraId="34CEC936" w14:textId="77777777" w:rsidR="00146450" w:rsidRDefault="00146450" w:rsidP="00F938DA">
      <w:pPr>
        <w:spacing w:after="0" w:line="240" w:lineRule="auto"/>
      </w:pPr>
      <w:r>
        <w:continuationSeparator/>
      </w:r>
    </w:p>
  </w:footnote>
  <w:footnote w:type="continuationNotice" w:id="1">
    <w:p w14:paraId="260FAEDE" w14:textId="77777777" w:rsidR="00146450" w:rsidRDefault="001464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  <w:lang w:val="af-ZA" w:eastAsia="af-ZA"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BF725" w14:textId="1DA8F564" w:rsidR="00450B91" w:rsidRDefault="004A225E">
    <w:pPr>
      <w:pStyle w:val="Head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6A93F0EC">
              <wp:simplePos x="0" y="0"/>
              <wp:positionH relativeFrom="column">
                <wp:posOffset>1430020</wp:posOffset>
              </wp:positionH>
              <wp:positionV relativeFrom="paragraph">
                <wp:posOffset>-895350</wp:posOffset>
              </wp:positionV>
              <wp:extent cx="1689100" cy="44767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BB5CC" w14:textId="560E1AA3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Smit &amp;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 Brokers (Pty) Ltd</w:t>
                          </w:r>
                        </w:p>
                        <w:p w14:paraId="0B9A2D8D" w14:textId="0C392161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FSP </w:t>
                          </w:r>
                          <w:r w:rsidR="0001721C">
                            <w:rPr>
                              <w:color w:val="876F80"/>
                              <w:sz w:val="14"/>
                              <w:szCs w:val="14"/>
                            </w:rPr>
                            <w:t>11184</w:t>
                          </w:r>
                        </w:p>
                        <w:p w14:paraId="34D236EA" w14:textId="77777777" w:rsidR="004029CD" w:rsidRDefault="004029CD" w:rsidP="004029CD"/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12.6pt;margin-top:-70.5pt;width:133pt;height:35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" stroked="f">
              <v:textbox>
                <w:txbxContent>
                  <w:p w14:paraId="579BB5CC" w14:textId="560E1AA3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Smit &amp; </w:t>
                    </w:r>
                    <w:proofErr w:type="spellStart"/>
                    <w:r w:rsidRPr="00875A61">
                      <w:rPr>
                        <w:color w:val="876F80"/>
                        <w:sz w:val="14"/>
                        <w:szCs w:val="14"/>
                      </w:rPr>
                      <w:t>Kie</w:t>
                    </w:r>
                    <w:proofErr w:type="spellEnd"/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 Brokers (Pty) Ltd</w:t>
                    </w:r>
                  </w:p>
                  <w:p w14:paraId="0B9A2D8D" w14:textId="0C392161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FSP </w:t>
                    </w:r>
                    <w:r w:rsidR="0001721C">
                      <w:rPr>
                        <w:color w:val="876F80"/>
                        <w:sz w:val="14"/>
                        <w:szCs w:val="14"/>
                      </w:rPr>
                      <w:t>11184</w:t>
                    </w:r>
                  </w:p>
                  <w:p w14:paraId="34D236EA" w14:textId="77777777" w:rsidR="004029CD" w:rsidRDefault="004029CD" w:rsidP="004029CD"/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 w:rsidR="001C7538">
      <w:rPr>
        <w:noProof/>
        <w:lang w:val="af-ZA" w:eastAsia="af-ZA"/>
      </w:rPr>
      <w:drawing>
        <wp:anchor distT="0" distB="0" distL="114300" distR="114300" simplePos="0" relativeHeight="251658242" behindDoc="0" locked="0" layoutInCell="1" allowOverlap="1" wp14:anchorId="1AEDD0EB" wp14:editId="44A62773">
          <wp:simplePos x="0" y="0"/>
          <wp:positionH relativeFrom="column">
            <wp:posOffset>-215900</wp:posOffset>
          </wp:positionH>
          <wp:positionV relativeFrom="paragraph">
            <wp:posOffset>-1503892</wp:posOffset>
          </wp:positionV>
          <wp:extent cx="626400" cy="936000"/>
          <wp:effectExtent l="0" t="0" r="0" b="0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E29"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353418" wp14:editId="4712FEC3">
              <wp:simplePos x="0" y="0"/>
              <wp:positionH relativeFrom="column">
                <wp:posOffset>1384935</wp:posOffset>
              </wp:positionH>
              <wp:positionV relativeFrom="paragraph">
                <wp:posOffset>-1784985</wp:posOffset>
              </wp:positionV>
              <wp:extent cx="5715" cy="1216660"/>
              <wp:effectExtent l="13335" t="15240" r="9525" b="1587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CA52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09.05pt;margin-top:-140.55pt;width:.45pt;height:9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CLbbJe4AAAAAwBAAAPAAAAAAAAAAAA&#10;AAAAABoEAABkcnMvZG93bnJldi54bWxQSwUGAAAAAAQABADzAAAAJwUAAAAA&#10;" strokecolor="#a91f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46450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7538"/>
    <w:rsid w:val="001D245C"/>
    <w:rsid w:val="001E0ADB"/>
    <w:rsid w:val="001F00CD"/>
    <w:rsid w:val="001F4072"/>
    <w:rsid w:val="00234957"/>
    <w:rsid w:val="00241F8F"/>
    <w:rsid w:val="002470A0"/>
    <w:rsid w:val="00265185"/>
    <w:rsid w:val="00270AF3"/>
    <w:rsid w:val="002A06D9"/>
    <w:rsid w:val="002A0B96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652"/>
    <w:rsid w:val="00390BDD"/>
    <w:rsid w:val="00397B9F"/>
    <w:rsid w:val="003C01DA"/>
    <w:rsid w:val="003F53B0"/>
    <w:rsid w:val="003F783F"/>
    <w:rsid w:val="00400D54"/>
    <w:rsid w:val="004029CD"/>
    <w:rsid w:val="00412E34"/>
    <w:rsid w:val="00413D73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2110"/>
    <w:rsid w:val="00492673"/>
    <w:rsid w:val="00493F51"/>
    <w:rsid w:val="004A225E"/>
    <w:rsid w:val="004D1F74"/>
    <w:rsid w:val="004F52DA"/>
    <w:rsid w:val="005023E5"/>
    <w:rsid w:val="0050325A"/>
    <w:rsid w:val="00522B2E"/>
    <w:rsid w:val="00524066"/>
    <w:rsid w:val="005411F6"/>
    <w:rsid w:val="0057568F"/>
    <w:rsid w:val="005A6F3C"/>
    <w:rsid w:val="005B3BB2"/>
    <w:rsid w:val="005C7FAB"/>
    <w:rsid w:val="005D230C"/>
    <w:rsid w:val="006073D8"/>
    <w:rsid w:val="00615228"/>
    <w:rsid w:val="006535BC"/>
    <w:rsid w:val="006559E3"/>
    <w:rsid w:val="00673901"/>
    <w:rsid w:val="00676CE2"/>
    <w:rsid w:val="0069673C"/>
    <w:rsid w:val="006C0482"/>
    <w:rsid w:val="006F4C97"/>
    <w:rsid w:val="006F507E"/>
    <w:rsid w:val="00702BB3"/>
    <w:rsid w:val="00722C88"/>
    <w:rsid w:val="00725685"/>
    <w:rsid w:val="00752868"/>
    <w:rsid w:val="0076420A"/>
    <w:rsid w:val="00767E5A"/>
    <w:rsid w:val="00776F57"/>
    <w:rsid w:val="0077720C"/>
    <w:rsid w:val="00782895"/>
    <w:rsid w:val="007A0E20"/>
    <w:rsid w:val="007A1584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D20A3"/>
    <w:rsid w:val="008F5361"/>
    <w:rsid w:val="009041D8"/>
    <w:rsid w:val="0090584C"/>
    <w:rsid w:val="0092234C"/>
    <w:rsid w:val="00932CF5"/>
    <w:rsid w:val="00971B3C"/>
    <w:rsid w:val="00973945"/>
    <w:rsid w:val="009C660E"/>
    <w:rsid w:val="009C7F11"/>
    <w:rsid w:val="00A04A2A"/>
    <w:rsid w:val="00A11D88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0306F"/>
    <w:rsid w:val="00B1099D"/>
    <w:rsid w:val="00B556DF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56B13"/>
    <w:rsid w:val="00C63A8E"/>
    <w:rsid w:val="00C7076F"/>
    <w:rsid w:val="00C727DA"/>
    <w:rsid w:val="00C74ABE"/>
    <w:rsid w:val="00C77372"/>
    <w:rsid w:val="00C94CCD"/>
    <w:rsid w:val="00CD2260"/>
    <w:rsid w:val="00CE0610"/>
    <w:rsid w:val="00CF7B91"/>
    <w:rsid w:val="00D25B41"/>
    <w:rsid w:val="00D31152"/>
    <w:rsid w:val="00D43468"/>
    <w:rsid w:val="00DE4325"/>
    <w:rsid w:val="00E132C4"/>
    <w:rsid w:val="00E2052E"/>
    <w:rsid w:val="00E27FE4"/>
    <w:rsid w:val="00E43B27"/>
    <w:rsid w:val="00E44E40"/>
    <w:rsid w:val="00E63617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3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0584-5A2A-45FC-A539-41B6A829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Trudie Pienaar</cp:lastModifiedBy>
  <cp:revision>2</cp:revision>
  <cp:lastPrinted>2023-04-28T12:05:00Z</cp:lastPrinted>
  <dcterms:created xsi:type="dcterms:W3CDTF">2023-08-16T07:12:00Z</dcterms:created>
  <dcterms:modified xsi:type="dcterms:W3CDTF">2023-08-16T07:12:00Z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