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FB6D3" w14:textId="77777777" w:rsidR="00FA1BEE" w:rsidRPr="004F52AF" w:rsidRDefault="00FA1BEE" w:rsidP="00FA1BEE">
      <w:pPr>
        <w:spacing w:after="0"/>
        <w:jc w:val="center"/>
        <w:rPr>
          <w:rFonts w:asciiTheme="minorHAnsi" w:hAnsiTheme="minorHAnsi"/>
          <w:b/>
          <w:sz w:val="28"/>
          <w:szCs w:val="28"/>
          <w:lang w:val="af-ZA"/>
        </w:rPr>
      </w:pPr>
      <w:r w:rsidRPr="004F52AF">
        <w:rPr>
          <w:rFonts w:asciiTheme="minorHAnsi" w:hAnsiTheme="minorHAnsi"/>
          <w:b/>
          <w:sz w:val="28"/>
          <w:szCs w:val="28"/>
          <w:lang w:val="af-ZA"/>
        </w:rPr>
        <w:t>MAKELAAR OPENBAARMAKING</w:t>
      </w:r>
    </w:p>
    <w:p w14:paraId="69657213" w14:textId="77777777" w:rsidR="00FA1BEE" w:rsidRPr="004F52AF" w:rsidRDefault="00FA1BEE" w:rsidP="00FA1BEE">
      <w:pPr>
        <w:spacing w:after="0"/>
        <w:jc w:val="center"/>
        <w:rPr>
          <w:rFonts w:asciiTheme="minorHAnsi" w:hAnsiTheme="minorHAnsi"/>
          <w:b/>
          <w:sz w:val="28"/>
          <w:szCs w:val="28"/>
          <w:lang w:val="af-ZA"/>
        </w:rPr>
      </w:pPr>
    </w:p>
    <w:p w14:paraId="73D6304B" w14:textId="77777777" w:rsidR="00FA1BEE" w:rsidRPr="004F52AF" w:rsidRDefault="00FA1BEE" w:rsidP="007D4D10">
      <w:pPr>
        <w:spacing w:after="0"/>
        <w:jc w:val="both"/>
        <w:rPr>
          <w:rFonts w:ascii="Tahoma" w:hAnsi="Tahoma" w:cs="Tahoma"/>
          <w:lang w:val="af-ZA"/>
        </w:rPr>
      </w:pPr>
      <w:r w:rsidRPr="004F52AF">
        <w:rPr>
          <w:rFonts w:ascii="Tahoma" w:hAnsi="Tahoma" w:cs="Tahoma"/>
          <w:lang w:val="af-ZA"/>
        </w:rPr>
        <w:t xml:space="preserve">In ooreenstemming met die FATD wetgewing, wil ek graag die volgende onder u aandag bring: </w:t>
      </w:r>
    </w:p>
    <w:p w14:paraId="7B07B4F0" w14:textId="77777777" w:rsidR="00FA1BEE" w:rsidRPr="004F52AF" w:rsidRDefault="00FA1BEE" w:rsidP="007D4D10">
      <w:pPr>
        <w:spacing w:after="0"/>
        <w:jc w:val="both"/>
        <w:rPr>
          <w:rFonts w:ascii="Tahoma" w:hAnsi="Tahoma" w:cs="Tahoma"/>
          <w:lang w:val="af-ZA"/>
        </w:rPr>
      </w:pPr>
    </w:p>
    <w:p w14:paraId="71B55997" w14:textId="344F8FA9" w:rsidR="00FA1BEE" w:rsidRPr="004F52AF" w:rsidRDefault="00FA1BEE" w:rsidP="007D4D10">
      <w:pPr>
        <w:pStyle w:val="Default"/>
        <w:jc w:val="both"/>
        <w:rPr>
          <w:rFonts w:ascii="Tahoma" w:hAnsi="Tahoma" w:cs="Tahoma"/>
          <w:sz w:val="22"/>
          <w:szCs w:val="22"/>
          <w:lang w:val="af-ZA"/>
        </w:rPr>
      </w:pPr>
      <w:r w:rsidRPr="004F52AF">
        <w:rPr>
          <w:rFonts w:ascii="Tahoma" w:hAnsi="Tahoma" w:cs="Tahoma"/>
          <w:sz w:val="22"/>
          <w:szCs w:val="22"/>
          <w:lang w:val="af-ZA"/>
        </w:rPr>
        <w:t>Hiermee verklaar ek Werner Buys</w:t>
      </w:r>
      <w:r w:rsidRPr="004F52AF">
        <w:rPr>
          <w:rFonts w:ascii="Tahoma" w:hAnsi="Tahoma" w:cs="Tahoma"/>
          <w:b/>
          <w:sz w:val="22"/>
          <w:szCs w:val="22"/>
          <w:lang w:val="af-ZA"/>
        </w:rPr>
        <w:t xml:space="preserve">, </w:t>
      </w:r>
      <w:r w:rsidRPr="004F52AF">
        <w:rPr>
          <w:rFonts w:ascii="Tahoma" w:hAnsi="Tahoma" w:cs="Tahoma"/>
          <w:sz w:val="22"/>
          <w:szCs w:val="22"/>
          <w:lang w:val="af-ZA"/>
        </w:rPr>
        <w:t xml:space="preserve">dat ek </w:t>
      </w:r>
      <w:r w:rsidR="004F52AF" w:rsidRPr="004F52AF">
        <w:rPr>
          <w:rFonts w:ascii="Tahoma" w:hAnsi="Tahoma" w:cs="Tahoma"/>
          <w:sz w:val="22"/>
          <w:szCs w:val="22"/>
          <w:lang w:val="af-ZA"/>
        </w:rPr>
        <w:t>ŉ</w:t>
      </w:r>
      <w:r w:rsidRPr="004F52AF">
        <w:rPr>
          <w:rFonts w:ascii="Tahoma" w:hAnsi="Tahoma" w:cs="Tahoma"/>
          <w:sz w:val="22"/>
          <w:szCs w:val="22"/>
          <w:lang w:val="af-ZA"/>
        </w:rPr>
        <w:t xml:space="preserve"> goedgekeurde, gemagtigde finansiële beplanner is. Hiermee openbaar ek dat ek in diens is van </w:t>
      </w:r>
      <w:r w:rsidR="00D86F8A">
        <w:rPr>
          <w:rFonts w:ascii="Tahoma" w:hAnsi="Tahoma" w:cs="Tahoma"/>
          <w:sz w:val="22"/>
          <w:szCs w:val="22"/>
          <w:lang w:val="af-ZA"/>
        </w:rPr>
        <w:t>Smit Adviseurs (Pty) Ltd</w:t>
      </w:r>
      <w:r w:rsidRPr="004F52AF">
        <w:rPr>
          <w:rFonts w:ascii="Tahoma" w:hAnsi="Tahoma" w:cs="Tahoma"/>
          <w:sz w:val="22"/>
          <w:szCs w:val="22"/>
          <w:lang w:val="af-ZA"/>
        </w:rPr>
        <w:t xml:space="preserve"> wat </w:t>
      </w:r>
      <w:r w:rsidR="004F52AF" w:rsidRPr="004F52AF">
        <w:rPr>
          <w:rFonts w:ascii="Tahoma" w:hAnsi="Tahoma" w:cs="Tahoma"/>
          <w:sz w:val="22"/>
          <w:szCs w:val="22"/>
          <w:lang w:val="af-ZA"/>
        </w:rPr>
        <w:t>verantwoordelikheid</w:t>
      </w:r>
      <w:r w:rsidRPr="004F52AF">
        <w:rPr>
          <w:rFonts w:ascii="Tahoma" w:hAnsi="Tahoma" w:cs="Tahoma"/>
          <w:sz w:val="22"/>
          <w:szCs w:val="22"/>
          <w:lang w:val="af-ZA"/>
        </w:rPr>
        <w:t xml:space="preserve"> vir my dienste aanvaar en </w:t>
      </w:r>
      <w:r w:rsidR="004F52AF" w:rsidRPr="004F52AF">
        <w:rPr>
          <w:rFonts w:ascii="Tahoma" w:hAnsi="Tahoma" w:cs="Tahoma"/>
          <w:sz w:val="22"/>
          <w:szCs w:val="22"/>
          <w:lang w:val="af-ZA"/>
        </w:rPr>
        <w:t>gelisensieerd</w:t>
      </w:r>
      <w:r w:rsidRPr="004F52AF">
        <w:rPr>
          <w:rFonts w:ascii="Tahoma" w:hAnsi="Tahoma" w:cs="Tahoma"/>
          <w:sz w:val="22"/>
          <w:szCs w:val="22"/>
          <w:lang w:val="af-ZA"/>
        </w:rPr>
        <w:t xml:space="preserve"> is om finansiële dienste te kan bied. </w:t>
      </w:r>
      <w:r w:rsidR="004F52AF" w:rsidRPr="004F52AF">
        <w:rPr>
          <w:rFonts w:ascii="Tahoma" w:hAnsi="Tahoma" w:cs="Tahoma"/>
          <w:sz w:val="22"/>
          <w:szCs w:val="22"/>
          <w:lang w:val="af-ZA"/>
        </w:rPr>
        <w:t>ŉ</w:t>
      </w:r>
      <w:r w:rsidRPr="004F52AF">
        <w:rPr>
          <w:rFonts w:ascii="Tahoma" w:hAnsi="Tahoma" w:cs="Tahoma"/>
          <w:sz w:val="22"/>
          <w:szCs w:val="22"/>
          <w:lang w:val="af-ZA"/>
        </w:rPr>
        <w:t xml:space="preserve"> Afskrif van die lisensie, wat besonderhede bevat van die dienste wat ek gemagtig is om te bied sowel enige vrystellings, is beskikbaar vir inspeksie op aanvraag.</w:t>
      </w:r>
    </w:p>
    <w:p w14:paraId="553AE02E" w14:textId="77777777" w:rsidR="00FA1BEE" w:rsidRPr="004F52AF" w:rsidRDefault="00FA1BEE" w:rsidP="007D4D10">
      <w:pPr>
        <w:spacing w:after="0"/>
        <w:jc w:val="both"/>
        <w:rPr>
          <w:rFonts w:ascii="Tahoma" w:hAnsi="Tahoma" w:cs="Tahoma"/>
          <w:lang w:val="af-ZA"/>
        </w:rPr>
      </w:pPr>
    </w:p>
    <w:p w14:paraId="4EB714F5" w14:textId="77777777" w:rsidR="00FA1BEE" w:rsidRPr="004F52AF" w:rsidRDefault="00FA1BEE" w:rsidP="007D4D10">
      <w:pPr>
        <w:spacing w:after="0"/>
        <w:jc w:val="both"/>
        <w:rPr>
          <w:rFonts w:ascii="Tahoma" w:hAnsi="Tahoma" w:cs="Tahoma"/>
          <w:lang w:val="af-ZA"/>
        </w:rPr>
      </w:pPr>
      <w:r w:rsidRPr="004F52AF">
        <w:rPr>
          <w:rFonts w:ascii="Tahoma" w:hAnsi="Tahoma" w:cs="Tahoma"/>
          <w:lang w:val="af-ZA"/>
        </w:rPr>
        <w:t xml:space="preserve">Ek verskaf finansiële advies en tussengangers dienste sedert 2001 in die volgende areas van finansiële beplanning: </w:t>
      </w:r>
    </w:p>
    <w:p w14:paraId="60ABE972" w14:textId="72FDEE09" w:rsidR="00FA1BEE" w:rsidRPr="004F52AF" w:rsidRDefault="00FA1BEE" w:rsidP="007D4D10">
      <w:pPr>
        <w:spacing w:after="0"/>
        <w:jc w:val="both"/>
        <w:rPr>
          <w:rFonts w:ascii="Tahoma" w:hAnsi="Tahoma" w:cs="Tahoma"/>
          <w:lang w:val="af-ZA"/>
        </w:rPr>
      </w:pPr>
      <w:r w:rsidRPr="004F52AF">
        <w:rPr>
          <w:rFonts w:ascii="Tahoma" w:hAnsi="Tahoma" w:cs="Tahoma"/>
          <w:lang w:val="af-ZA"/>
        </w:rPr>
        <w:t xml:space="preserve">Ek is gemagtig om die volgende </w:t>
      </w:r>
      <w:r w:rsidR="004F52AF" w:rsidRPr="004F52AF">
        <w:rPr>
          <w:rFonts w:ascii="Tahoma" w:hAnsi="Tahoma" w:cs="Tahoma"/>
          <w:lang w:val="af-ZA"/>
        </w:rPr>
        <w:t>advies</w:t>
      </w:r>
      <w:r w:rsidRPr="004F52AF">
        <w:rPr>
          <w:rFonts w:ascii="Tahoma" w:hAnsi="Tahoma" w:cs="Tahoma"/>
          <w:lang w:val="af-ZA"/>
        </w:rPr>
        <w:t xml:space="preserve"> en tussenganger dienste te lewer onder die Kategorie 1 FSP lisensie van Smit Advis</w:t>
      </w:r>
      <w:r w:rsidR="00F05D34">
        <w:rPr>
          <w:rFonts w:ascii="Tahoma" w:hAnsi="Tahoma" w:cs="Tahoma"/>
          <w:lang w:val="af-ZA"/>
        </w:rPr>
        <w:t xml:space="preserve">eurs </w:t>
      </w:r>
      <w:r w:rsidR="00D86F8A">
        <w:rPr>
          <w:rFonts w:ascii="Tahoma" w:hAnsi="Tahoma" w:cs="Tahoma"/>
          <w:lang w:val="af-ZA"/>
        </w:rPr>
        <w:t>(Pty) Ltd</w:t>
      </w:r>
      <w:r w:rsidRPr="004F52AF">
        <w:rPr>
          <w:rFonts w:ascii="Tahoma" w:hAnsi="Tahoma" w:cs="Tahoma"/>
          <w:lang w:val="af-ZA"/>
        </w:rPr>
        <w:t>.</w:t>
      </w:r>
    </w:p>
    <w:p w14:paraId="3E27B094" w14:textId="77777777" w:rsidR="00FA1BEE" w:rsidRPr="004F52AF" w:rsidRDefault="00FA1BEE" w:rsidP="00FA1BEE">
      <w:pPr>
        <w:spacing w:after="0" w:line="240" w:lineRule="auto"/>
        <w:rPr>
          <w:rFonts w:ascii="Tahoma" w:hAnsi="Tahoma" w:cs="Tahoma"/>
          <w:lang w:val="af-ZA"/>
        </w:rPr>
      </w:pPr>
    </w:p>
    <w:tbl>
      <w:tblPr>
        <w:tblW w:w="10348" w:type="dxa"/>
        <w:tblLook w:val="04A0" w:firstRow="1" w:lastRow="0" w:firstColumn="1" w:lastColumn="0" w:noHBand="0" w:noVBand="1"/>
      </w:tblPr>
      <w:tblGrid>
        <w:gridCol w:w="3261"/>
        <w:gridCol w:w="4536"/>
        <w:gridCol w:w="2551"/>
      </w:tblGrid>
      <w:tr w:rsidR="00FA1BEE" w:rsidRPr="004F52AF" w14:paraId="5568803E" w14:textId="77777777" w:rsidTr="00FA1BEE">
        <w:trPr>
          <w:trHeight w:val="435"/>
        </w:trPr>
        <w:tc>
          <w:tcPr>
            <w:tcW w:w="3261" w:type="dxa"/>
            <w:shd w:val="clear" w:color="auto" w:fill="D9D9D9"/>
            <w:noWrap/>
            <w:vAlign w:val="center"/>
            <w:hideMark/>
          </w:tcPr>
          <w:p w14:paraId="13ADE267" w14:textId="77777777" w:rsidR="00FA1BEE" w:rsidRPr="004F52AF" w:rsidRDefault="00FA1BEE">
            <w:pPr>
              <w:spacing w:after="0" w:line="240" w:lineRule="auto"/>
              <w:rPr>
                <w:rFonts w:ascii="Tahoma" w:eastAsia="Times New Roman" w:hAnsi="Tahoma" w:cs="Tahoma"/>
                <w:color w:val="000000"/>
                <w:lang w:val="af-ZA" w:eastAsia="en-ZA"/>
              </w:rPr>
            </w:pPr>
            <w:r w:rsidRPr="004F52AF">
              <w:rPr>
                <w:rFonts w:ascii="Tahoma" w:eastAsia="Symbol" w:hAnsi="Tahoma" w:cs="Symbol"/>
                <w:color w:val="000000"/>
                <w:lang w:val="af-ZA" w:eastAsia="en-ZA"/>
              </w:rPr>
              <w:t xml:space="preserve">*    Aftree beplanning </w:t>
            </w:r>
          </w:p>
        </w:tc>
        <w:tc>
          <w:tcPr>
            <w:tcW w:w="4536" w:type="dxa"/>
            <w:shd w:val="clear" w:color="auto" w:fill="D9D9D9"/>
            <w:noWrap/>
            <w:vAlign w:val="center"/>
            <w:hideMark/>
          </w:tcPr>
          <w:p w14:paraId="10D34B95" w14:textId="3104629B" w:rsidR="00FA1BEE" w:rsidRPr="004F52AF" w:rsidRDefault="00FA1BEE">
            <w:pPr>
              <w:spacing w:after="0" w:line="240" w:lineRule="auto"/>
              <w:rPr>
                <w:rFonts w:ascii="Tahoma" w:eastAsia="Times New Roman" w:hAnsi="Tahoma" w:cs="Tahoma"/>
                <w:color w:val="000000"/>
                <w:lang w:val="af-ZA" w:eastAsia="en-ZA"/>
              </w:rPr>
            </w:pPr>
            <w:r w:rsidRPr="004F52AF">
              <w:rPr>
                <w:rFonts w:ascii="Tahoma" w:eastAsia="Symbol" w:hAnsi="Tahoma" w:cs="Symbol"/>
                <w:color w:val="000000"/>
                <w:lang w:val="af-ZA" w:eastAsia="en-ZA"/>
              </w:rPr>
              <w:t xml:space="preserve">*   Dood &amp; </w:t>
            </w:r>
            <w:r w:rsidR="004F52AF" w:rsidRPr="004F52AF">
              <w:rPr>
                <w:rFonts w:ascii="Tahoma" w:eastAsia="Symbol" w:hAnsi="Tahoma" w:cs="Symbol"/>
                <w:color w:val="000000"/>
                <w:lang w:val="af-ZA" w:eastAsia="en-ZA"/>
              </w:rPr>
              <w:t>Ongeskiktheid</w:t>
            </w:r>
            <w:r w:rsidRPr="004F52AF">
              <w:rPr>
                <w:rFonts w:ascii="Tahoma" w:eastAsia="Symbol" w:hAnsi="Tahoma" w:cs="Symbol"/>
                <w:color w:val="000000"/>
                <w:lang w:val="af-ZA" w:eastAsia="en-ZA"/>
              </w:rPr>
              <w:t xml:space="preserve"> beplanning</w:t>
            </w:r>
          </w:p>
        </w:tc>
        <w:tc>
          <w:tcPr>
            <w:tcW w:w="2551" w:type="dxa"/>
            <w:shd w:val="clear" w:color="auto" w:fill="D9D9D9"/>
            <w:noWrap/>
            <w:vAlign w:val="center"/>
            <w:hideMark/>
          </w:tcPr>
          <w:p w14:paraId="15075585" w14:textId="77777777" w:rsidR="00FA1BEE" w:rsidRPr="004F52AF" w:rsidRDefault="00FA1BEE">
            <w:pPr>
              <w:spacing w:after="0" w:line="240" w:lineRule="auto"/>
              <w:rPr>
                <w:rFonts w:ascii="Tahoma" w:eastAsia="Times New Roman" w:hAnsi="Tahoma" w:cs="Tahoma"/>
                <w:color w:val="000000"/>
                <w:lang w:val="af-ZA" w:eastAsia="en-ZA"/>
              </w:rPr>
            </w:pPr>
            <w:r w:rsidRPr="004F52AF">
              <w:rPr>
                <w:rFonts w:ascii="Tahoma" w:eastAsia="Symbol" w:hAnsi="Tahoma" w:cs="Symbol"/>
                <w:color w:val="000000"/>
                <w:lang w:val="af-ZA" w:eastAsia="en-ZA"/>
              </w:rPr>
              <w:t>*   Testamente</w:t>
            </w:r>
          </w:p>
        </w:tc>
      </w:tr>
      <w:tr w:rsidR="00FA1BEE" w:rsidRPr="004F52AF" w14:paraId="4CCA2908" w14:textId="77777777" w:rsidTr="00FA1BEE">
        <w:trPr>
          <w:trHeight w:val="435"/>
        </w:trPr>
        <w:tc>
          <w:tcPr>
            <w:tcW w:w="3261" w:type="dxa"/>
            <w:shd w:val="clear" w:color="auto" w:fill="D9D9D9"/>
            <w:noWrap/>
            <w:vAlign w:val="center"/>
            <w:hideMark/>
          </w:tcPr>
          <w:p w14:paraId="250CBBD1" w14:textId="77777777" w:rsidR="00FA1BEE" w:rsidRPr="004F52AF" w:rsidRDefault="00FA1BEE">
            <w:pPr>
              <w:spacing w:after="0" w:line="240" w:lineRule="auto"/>
              <w:rPr>
                <w:rFonts w:ascii="Tahoma" w:eastAsia="Times New Roman" w:hAnsi="Tahoma" w:cs="Tahoma"/>
                <w:color w:val="000000"/>
                <w:lang w:val="af-ZA" w:eastAsia="en-ZA"/>
              </w:rPr>
            </w:pPr>
            <w:r w:rsidRPr="004F52AF">
              <w:rPr>
                <w:rFonts w:ascii="Tahoma" w:eastAsia="Symbol" w:hAnsi="Tahoma" w:cs="Symbol"/>
                <w:color w:val="000000"/>
                <w:lang w:val="af-ZA" w:eastAsia="en-ZA"/>
              </w:rPr>
              <w:t xml:space="preserve">*   Beleggings beplanning </w:t>
            </w:r>
          </w:p>
        </w:tc>
        <w:tc>
          <w:tcPr>
            <w:tcW w:w="4536" w:type="dxa"/>
            <w:shd w:val="clear" w:color="auto" w:fill="D9D9D9"/>
            <w:noWrap/>
            <w:vAlign w:val="center"/>
            <w:hideMark/>
          </w:tcPr>
          <w:p w14:paraId="748E0CFA" w14:textId="77777777" w:rsidR="00FA1BEE" w:rsidRPr="004F52AF" w:rsidRDefault="00FA1BEE">
            <w:pPr>
              <w:spacing w:after="0" w:line="240" w:lineRule="auto"/>
              <w:rPr>
                <w:rFonts w:ascii="Tahoma" w:eastAsia="Times New Roman" w:hAnsi="Tahoma" w:cs="Tahoma"/>
                <w:color w:val="000000"/>
                <w:lang w:val="af-ZA" w:eastAsia="en-ZA"/>
              </w:rPr>
            </w:pPr>
            <w:r w:rsidRPr="004F52AF">
              <w:rPr>
                <w:rFonts w:ascii="Tahoma" w:eastAsia="Symbol" w:hAnsi="Tahoma" w:cs="Symbol"/>
                <w:color w:val="000000"/>
                <w:lang w:val="af-ZA" w:eastAsia="en-ZA"/>
              </w:rPr>
              <w:t>*   Pensioenfondse &amp; Voorsorg fondse</w:t>
            </w:r>
          </w:p>
        </w:tc>
        <w:tc>
          <w:tcPr>
            <w:tcW w:w="2551" w:type="dxa"/>
            <w:shd w:val="clear" w:color="auto" w:fill="D9D9D9"/>
            <w:noWrap/>
            <w:vAlign w:val="center"/>
          </w:tcPr>
          <w:p w14:paraId="0894BAAD" w14:textId="77777777" w:rsidR="00FA1BEE" w:rsidRPr="004F52AF" w:rsidRDefault="00FA1BEE">
            <w:pPr>
              <w:spacing w:after="0" w:line="240" w:lineRule="auto"/>
              <w:rPr>
                <w:rFonts w:ascii="Tahoma" w:eastAsia="Times New Roman" w:hAnsi="Tahoma" w:cs="Tahoma"/>
                <w:color w:val="000000"/>
                <w:lang w:val="af-ZA" w:eastAsia="en-ZA"/>
              </w:rPr>
            </w:pPr>
          </w:p>
        </w:tc>
      </w:tr>
      <w:tr w:rsidR="00FA1BEE" w:rsidRPr="004F52AF" w14:paraId="319E8EB5" w14:textId="77777777" w:rsidTr="00FA1BEE">
        <w:trPr>
          <w:trHeight w:val="435"/>
        </w:trPr>
        <w:tc>
          <w:tcPr>
            <w:tcW w:w="3261" w:type="dxa"/>
            <w:shd w:val="clear" w:color="auto" w:fill="D9D9D9"/>
            <w:noWrap/>
            <w:vAlign w:val="center"/>
            <w:hideMark/>
          </w:tcPr>
          <w:p w14:paraId="0294FBDD" w14:textId="24562E81" w:rsidR="00FA1BEE" w:rsidRPr="004F52AF" w:rsidRDefault="00FA1BEE">
            <w:pPr>
              <w:spacing w:after="0" w:line="240" w:lineRule="auto"/>
              <w:rPr>
                <w:rFonts w:ascii="Tahoma" w:eastAsia="Times New Roman" w:hAnsi="Tahoma" w:cs="Tahoma"/>
                <w:color w:val="000000"/>
                <w:lang w:val="af-ZA" w:eastAsia="en-ZA"/>
              </w:rPr>
            </w:pPr>
            <w:r w:rsidRPr="004F52AF">
              <w:rPr>
                <w:rFonts w:ascii="Tahoma" w:eastAsia="Symbol" w:hAnsi="Tahoma" w:cs="Symbol"/>
                <w:color w:val="000000"/>
                <w:lang w:val="af-ZA" w:eastAsia="en-ZA"/>
              </w:rPr>
              <w:t xml:space="preserve">*   </w:t>
            </w:r>
            <w:r w:rsidR="004F52AF" w:rsidRPr="004F52AF">
              <w:rPr>
                <w:rFonts w:ascii="Tahoma" w:eastAsia="Symbol" w:hAnsi="Tahoma" w:cs="Symbol"/>
                <w:color w:val="000000"/>
                <w:lang w:val="af-ZA" w:eastAsia="en-ZA"/>
              </w:rPr>
              <w:t>Besigheid</w:t>
            </w:r>
            <w:r w:rsidRPr="004F52AF">
              <w:rPr>
                <w:rFonts w:ascii="Tahoma" w:eastAsia="Symbol" w:hAnsi="Tahoma" w:cs="Symbol"/>
                <w:color w:val="000000"/>
                <w:lang w:val="af-ZA" w:eastAsia="en-ZA"/>
              </w:rPr>
              <w:t xml:space="preserve"> versekering</w:t>
            </w:r>
          </w:p>
        </w:tc>
        <w:tc>
          <w:tcPr>
            <w:tcW w:w="4536" w:type="dxa"/>
            <w:shd w:val="clear" w:color="auto" w:fill="D9D9D9"/>
            <w:noWrap/>
            <w:vAlign w:val="center"/>
            <w:hideMark/>
          </w:tcPr>
          <w:p w14:paraId="288F0C9A" w14:textId="77777777" w:rsidR="00FA1BEE" w:rsidRPr="004F52AF" w:rsidRDefault="00FA1BEE">
            <w:pPr>
              <w:spacing w:after="0" w:line="240" w:lineRule="auto"/>
              <w:rPr>
                <w:rFonts w:ascii="Tahoma" w:eastAsia="Times New Roman" w:hAnsi="Tahoma" w:cs="Tahoma"/>
                <w:color w:val="000000"/>
                <w:lang w:val="af-ZA" w:eastAsia="en-ZA"/>
              </w:rPr>
            </w:pPr>
            <w:r w:rsidRPr="004F52AF">
              <w:rPr>
                <w:rFonts w:ascii="Tahoma" w:eastAsia="Symbol" w:hAnsi="Tahoma" w:cs="Symbol"/>
                <w:color w:val="000000"/>
                <w:lang w:val="af-ZA" w:eastAsia="en-ZA"/>
              </w:rPr>
              <w:t xml:space="preserve">*   Boedel ontleding  &amp; beplanning   </w:t>
            </w:r>
          </w:p>
        </w:tc>
        <w:tc>
          <w:tcPr>
            <w:tcW w:w="2551" w:type="dxa"/>
            <w:shd w:val="clear" w:color="auto" w:fill="D9D9D9"/>
            <w:noWrap/>
            <w:vAlign w:val="bottom"/>
            <w:hideMark/>
          </w:tcPr>
          <w:p w14:paraId="12E33615" w14:textId="77777777" w:rsidR="00FA1BEE" w:rsidRPr="004F52AF" w:rsidRDefault="00FA1BEE">
            <w:pPr>
              <w:spacing w:after="0" w:line="240" w:lineRule="auto"/>
              <w:rPr>
                <w:rFonts w:ascii="Tahoma" w:eastAsia="Times New Roman" w:hAnsi="Tahoma" w:cs="Tahoma"/>
                <w:color w:val="000000"/>
                <w:lang w:val="af-ZA" w:eastAsia="en-ZA"/>
              </w:rPr>
            </w:pPr>
            <w:r w:rsidRPr="004F52AF">
              <w:rPr>
                <w:rFonts w:ascii="Tahoma" w:eastAsia="Times New Roman" w:hAnsi="Tahoma" w:cs="Tahoma"/>
                <w:color w:val="000000"/>
                <w:lang w:val="af-ZA" w:eastAsia="en-ZA"/>
              </w:rPr>
              <w:t> </w:t>
            </w:r>
          </w:p>
        </w:tc>
      </w:tr>
    </w:tbl>
    <w:p w14:paraId="2AD58FBF" w14:textId="77777777" w:rsidR="00FA1BEE" w:rsidRPr="004F52AF" w:rsidRDefault="00FA1BEE" w:rsidP="00FA1BEE">
      <w:pPr>
        <w:spacing w:after="0" w:line="240" w:lineRule="auto"/>
        <w:rPr>
          <w:rFonts w:ascii="Tahoma" w:hAnsi="Tahoma" w:cs="Tahoma"/>
          <w:lang w:val="af-ZA"/>
        </w:rPr>
      </w:pPr>
    </w:p>
    <w:p w14:paraId="5DF84BA1" w14:textId="77777777" w:rsidR="00FA1BEE" w:rsidRPr="004F52AF" w:rsidRDefault="00FA1BEE" w:rsidP="00FA1BEE">
      <w:pPr>
        <w:spacing w:after="0"/>
        <w:rPr>
          <w:rFonts w:ascii="Tahoma" w:hAnsi="Tahoma" w:cs="Tahoma"/>
          <w:b/>
          <w:lang w:val="af-ZA"/>
        </w:rPr>
      </w:pPr>
      <w:r w:rsidRPr="004F52AF">
        <w:rPr>
          <w:rFonts w:ascii="Tahoma" w:hAnsi="Tahoma" w:cs="Tahoma"/>
          <w:b/>
          <w:lang w:val="af-ZA"/>
        </w:rPr>
        <w:t xml:space="preserve">KWALIFIKASIE: </w:t>
      </w:r>
    </w:p>
    <w:p w14:paraId="197A5700" w14:textId="77777777" w:rsidR="00FA1BEE" w:rsidRPr="004F52AF" w:rsidRDefault="00FA1BEE" w:rsidP="004554E0">
      <w:pPr>
        <w:spacing w:after="0"/>
        <w:ind w:left="-567" w:firstLine="567"/>
        <w:jc w:val="both"/>
        <w:rPr>
          <w:rFonts w:ascii="Tahoma" w:hAnsi="Tahoma" w:cs="Tahoma"/>
          <w:lang w:val="af-ZA"/>
        </w:rPr>
      </w:pPr>
      <w:r w:rsidRPr="004F52AF">
        <w:rPr>
          <w:rFonts w:ascii="Tahoma" w:hAnsi="Tahoma" w:cs="Tahoma"/>
          <w:lang w:val="af-ZA"/>
        </w:rPr>
        <w:t>Investments, Estate Planning &amp; Tax Level 4 &amp; 5</w:t>
      </w:r>
    </w:p>
    <w:p w14:paraId="056869FA" w14:textId="77777777" w:rsidR="00FA1BEE" w:rsidRPr="004F52AF" w:rsidRDefault="00FA1BEE" w:rsidP="004554E0">
      <w:pPr>
        <w:spacing w:after="0"/>
        <w:ind w:left="-567" w:firstLine="567"/>
        <w:jc w:val="both"/>
        <w:rPr>
          <w:rFonts w:ascii="Tahoma" w:hAnsi="Tahoma" w:cs="Tahoma"/>
          <w:lang w:val="af-ZA"/>
        </w:rPr>
      </w:pPr>
      <w:r w:rsidRPr="004F52AF">
        <w:rPr>
          <w:rFonts w:ascii="Tahoma" w:hAnsi="Tahoma" w:cs="Tahoma"/>
          <w:lang w:val="af-ZA"/>
        </w:rPr>
        <w:t xml:space="preserve">Basic Principles of Personal Financial Planning </w:t>
      </w:r>
    </w:p>
    <w:p w14:paraId="11B66088" w14:textId="77777777" w:rsidR="00FA1BEE" w:rsidRPr="004F52AF" w:rsidRDefault="00FA1BEE" w:rsidP="004554E0">
      <w:pPr>
        <w:spacing w:after="0"/>
        <w:ind w:left="-567" w:firstLine="567"/>
        <w:jc w:val="both"/>
        <w:rPr>
          <w:rFonts w:ascii="Tahoma" w:hAnsi="Tahoma" w:cs="Tahoma"/>
          <w:lang w:val="af-ZA"/>
        </w:rPr>
      </w:pPr>
      <w:r w:rsidRPr="004F52AF">
        <w:rPr>
          <w:rFonts w:ascii="Tahoma" w:hAnsi="Tahoma" w:cs="Tahoma"/>
          <w:lang w:val="af-ZA"/>
        </w:rPr>
        <w:t xml:space="preserve">National Certificate: Financial Services </w:t>
      </w:r>
    </w:p>
    <w:p w14:paraId="1CA20A8A" w14:textId="77777777" w:rsidR="00FA1BEE" w:rsidRPr="004F52AF" w:rsidRDefault="00FA1BEE" w:rsidP="004554E0">
      <w:pPr>
        <w:spacing w:after="0"/>
        <w:ind w:left="-567" w:firstLine="567"/>
        <w:jc w:val="both"/>
        <w:rPr>
          <w:rFonts w:ascii="Tahoma" w:hAnsi="Tahoma" w:cs="Tahoma"/>
          <w:lang w:val="af-ZA"/>
        </w:rPr>
      </w:pPr>
      <w:r w:rsidRPr="004F52AF">
        <w:rPr>
          <w:rFonts w:ascii="Tahoma" w:hAnsi="Tahoma" w:cs="Tahoma"/>
          <w:lang w:val="af-ZA"/>
        </w:rPr>
        <w:t xml:space="preserve">Wealth Management (SAQA ID: 23973) 2008 FPI, </w:t>
      </w:r>
    </w:p>
    <w:p w14:paraId="0F7B0E67" w14:textId="77777777" w:rsidR="00FA1BEE" w:rsidRPr="004F52AF" w:rsidRDefault="00FA1BEE" w:rsidP="004554E0">
      <w:pPr>
        <w:spacing w:after="0"/>
        <w:ind w:left="-567" w:firstLine="567"/>
        <w:jc w:val="both"/>
        <w:rPr>
          <w:rFonts w:ascii="Tahoma" w:hAnsi="Tahoma" w:cs="Tahoma"/>
          <w:lang w:val="af-ZA"/>
        </w:rPr>
      </w:pPr>
      <w:r w:rsidRPr="004F52AF">
        <w:rPr>
          <w:rFonts w:ascii="Tahoma" w:hAnsi="Tahoma" w:cs="Tahoma"/>
          <w:lang w:val="af-ZA"/>
        </w:rPr>
        <w:t xml:space="preserve">National Certificate in Welfare Management, </w:t>
      </w:r>
    </w:p>
    <w:p w14:paraId="7EE436B8" w14:textId="77777777" w:rsidR="00FA1BEE" w:rsidRPr="004F52AF" w:rsidRDefault="00FA1BEE" w:rsidP="004554E0">
      <w:pPr>
        <w:spacing w:after="0"/>
        <w:rPr>
          <w:rFonts w:ascii="Tahoma" w:hAnsi="Tahoma" w:cs="Tahoma"/>
          <w:lang w:val="af-ZA"/>
        </w:rPr>
      </w:pPr>
      <w:r w:rsidRPr="004F52AF">
        <w:rPr>
          <w:rFonts w:ascii="Tahoma" w:hAnsi="Tahoma" w:cs="Tahoma"/>
          <w:lang w:val="af-ZA"/>
        </w:rPr>
        <w:t>RE 1, RE 5 en verskeie ander.</w:t>
      </w:r>
    </w:p>
    <w:p w14:paraId="14141E9E" w14:textId="77777777" w:rsidR="00FA1BEE" w:rsidRPr="004F52AF" w:rsidRDefault="00FA1BEE" w:rsidP="00FA1BEE">
      <w:pPr>
        <w:spacing w:after="0"/>
        <w:rPr>
          <w:rFonts w:ascii="Tahoma" w:hAnsi="Tahoma" w:cs="Tahoma"/>
          <w:b/>
          <w:lang w:val="af-ZA"/>
        </w:rPr>
      </w:pPr>
    </w:p>
    <w:p w14:paraId="62E74AEB" w14:textId="77777777" w:rsidR="00FA1BEE" w:rsidRPr="004F52AF" w:rsidRDefault="00FA1BEE" w:rsidP="00FA1BEE">
      <w:pPr>
        <w:spacing w:after="0"/>
        <w:rPr>
          <w:rFonts w:ascii="Tahoma" w:hAnsi="Tahoma" w:cs="Tahoma"/>
          <w:b/>
          <w:lang w:val="af-ZA"/>
        </w:rPr>
      </w:pPr>
      <w:r w:rsidRPr="004F52AF">
        <w:rPr>
          <w:rFonts w:ascii="Tahoma" w:hAnsi="Tahoma" w:cs="Tahoma"/>
          <w:b/>
          <w:lang w:val="af-ZA"/>
        </w:rPr>
        <w:t>KATEGORIE 1</w:t>
      </w:r>
    </w:p>
    <w:p w14:paraId="63133B79" w14:textId="4CDC2BB5" w:rsidR="00FA1BEE" w:rsidRPr="004F52AF" w:rsidRDefault="00FA1BEE" w:rsidP="00FA1BEE">
      <w:pPr>
        <w:pStyle w:val="ListParagraph"/>
        <w:numPr>
          <w:ilvl w:val="0"/>
          <w:numId w:val="12"/>
        </w:numPr>
        <w:spacing w:after="0"/>
        <w:ind w:left="709"/>
        <w:rPr>
          <w:rFonts w:ascii="Tahoma" w:hAnsi="Tahoma" w:cs="Tahoma"/>
          <w:lang w:val="af-ZA"/>
        </w:rPr>
      </w:pPr>
      <w:r w:rsidRPr="004F52AF">
        <w:rPr>
          <w:rFonts w:ascii="Tahoma" w:hAnsi="Tahoma" w:cs="Tahoma"/>
          <w:lang w:val="af-ZA"/>
        </w:rPr>
        <w:t xml:space="preserve">Langtermyn versekering:  1.1(A),  1.20(B2),  1.3(B1),  1.4(C),  1.21(B2A),  1.22(B1A), </w:t>
      </w:r>
    </w:p>
    <w:p w14:paraId="5E320A10" w14:textId="412642F8" w:rsidR="00FA1BEE" w:rsidRPr="004F52AF" w:rsidRDefault="00FA1BEE" w:rsidP="00FA1BEE">
      <w:pPr>
        <w:pStyle w:val="ListParagraph"/>
        <w:numPr>
          <w:ilvl w:val="0"/>
          <w:numId w:val="12"/>
        </w:numPr>
        <w:spacing w:after="0"/>
        <w:ind w:left="709"/>
        <w:rPr>
          <w:rFonts w:ascii="Tahoma" w:hAnsi="Tahoma" w:cs="Tahoma"/>
          <w:lang w:val="af-ZA"/>
        </w:rPr>
      </w:pPr>
      <w:r w:rsidRPr="004F52AF">
        <w:rPr>
          <w:rFonts w:ascii="Tahoma" w:hAnsi="Tahoma" w:cs="Tahoma"/>
          <w:lang w:val="af-ZA"/>
        </w:rPr>
        <w:t xml:space="preserve">Korttermyn: 1.23(A1) </w:t>
      </w:r>
    </w:p>
    <w:p w14:paraId="40B8E8D8" w14:textId="3419ED77" w:rsidR="00FA1BEE" w:rsidRPr="004F52AF" w:rsidRDefault="00FA1BEE" w:rsidP="00FA1BEE">
      <w:pPr>
        <w:pStyle w:val="ListParagraph"/>
        <w:numPr>
          <w:ilvl w:val="0"/>
          <w:numId w:val="12"/>
        </w:numPr>
        <w:spacing w:after="0"/>
        <w:rPr>
          <w:rFonts w:ascii="Tahoma" w:hAnsi="Tahoma" w:cs="Tahoma"/>
          <w:lang w:val="af-ZA"/>
        </w:rPr>
      </w:pPr>
      <w:r w:rsidRPr="004F52AF">
        <w:rPr>
          <w:rFonts w:ascii="Tahoma" w:hAnsi="Tahoma" w:cs="Tahoma"/>
          <w:lang w:val="af-ZA"/>
        </w:rPr>
        <w:t>Pensioen fonds voordele:  (1.5), (1.7).</w:t>
      </w:r>
    </w:p>
    <w:p w14:paraId="10C988ED" w14:textId="73E4062C" w:rsidR="00FA1BEE" w:rsidRPr="004F52AF" w:rsidRDefault="00FA1BEE" w:rsidP="00FA1BEE">
      <w:pPr>
        <w:pStyle w:val="ListParagraph"/>
        <w:numPr>
          <w:ilvl w:val="0"/>
          <w:numId w:val="12"/>
        </w:numPr>
        <w:spacing w:after="0"/>
        <w:rPr>
          <w:rFonts w:ascii="Tahoma" w:hAnsi="Tahoma" w:cs="Tahoma"/>
          <w:lang w:val="af-ZA"/>
        </w:rPr>
      </w:pPr>
      <w:r w:rsidRPr="004F52AF">
        <w:rPr>
          <w:rFonts w:ascii="Tahoma" w:hAnsi="Tahoma" w:cs="Tahoma"/>
          <w:lang w:val="af-ZA"/>
        </w:rPr>
        <w:t>Deelnemende belange in kollektiewe beleggings skemas:  (1.14).</w:t>
      </w:r>
    </w:p>
    <w:p w14:paraId="1E96B980" w14:textId="7F14FBF7" w:rsidR="00FA1BEE" w:rsidRPr="004F52AF" w:rsidRDefault="00FA1BEE" w:rsidP="00FA1BEE">
      <w:pPr>
        <w:pStyle w:val="ListParagraph"/>
        <w:numPr>
          <w:ilvl w:val="0"/>
          <w:numId w:val="12"/>
        </w:numPr>
        <w:spacing w:after="0"/>
        <w:rPr>
          <w:rFonts w:ascii="Tahoma" w:hAnsi="Tahoma" w:cs="Tahoma"/>
          <w:lang w:val="af-ZA"/>
        </w:rPr>
      </w:pPr>
      <w:r w:rsidRPr="004F52AF">
        <w:rPr>
          <w:rFonts w:ascii="Tahoma" w:hAnsi="Tahoma" w:cs="Tahoma"/>
          <w:lang w:val="af-ZA"/>
        </w:rPr>
        <w:t>Aandele: (1.8).</w:t>
      </w:r>
    </w:p>
    <w:p w14:paraId="17572F55" w14:textId="77777777" w:rsidR="00FA1BEE" w:rsidRPr="004F52AF" w:rsidRDefault="00FA1BEE" w:rsidP="00FA1BEE">
      <w:pPr>
        <w:pStyle w:val="ListParagraph"/>
        <w:spacing w:after="0"/>
        <w:rPr>
          <w:rFonts w:ascii="Tahoma" w:hAnsi="Tahoma" w:cs="Tahoma"/>
          <w:lang w:val="af-ZA"/>
        </w:rPr>
      </w:pPr>
    </w:p>
    <w:p w14:paraId="06BF7C77" w14:textId="22BACED3" w:rsidR="00FA1BEE" w:rsidRDefault="00FA1BEE" w:rsidP="00FA1BEE">
      <w:pPr>
        <w:spacing w:after="0"/>
        <w:rPr>
          <w:rFonts w:ascii="Tahoma" w:hAnsi="Tahoma" w:cs="Tahoma"/>
          <w:lang w:val="af-ZA"/>
        </w:rPr>
      </w:pPr>
      <w:r w:rsidRPr="004F52AF">
        <w:rPr>
          <w:rFonts w:ascii="Tahoma" w:hAnsi="Tahoma" w:cs="Tahoma"/>
          <w:lang w:val="af-ZA"/>
        </w:rPr>
        <w:t xml:space="preserve">As verteenwoordiger van </w:t>
      </w:r>
      <w:r w:rsidR="00D86F8A">
        <w:rPr>
          <w:rFonts w:ascii="Tahoma" w:hAnsi="Tahoma" w:cs="Tahoma"/>
          <w:lang w:val="af-ZA"/>
        </w:rPr>
        <w:t>Smit Adviseurs (Pty) Ltd</w:t>
      </w:r>
      <w:r w:rsidRPr="004F52AF">
        <w:rPr>
          <w:rFonts w:ascii="Tahoma" w:hAnsi="Tahoma" w:cs="Tahoma"/>
          <w:i/>
          <w:lang w:val="af-ZA"/>
        </w:rPr>
        <w:t xml:space="preserve"> </w:t>
      </w:r>
      <w:r w:rsidRPr="004F52AF">
        <w:rPr>
          <w:rFonts w:ascii="Tahoma" w:hAnsi="Tahoma" w:cs="Tahoma"/>
          <w:lang w:val="af-ZA"/>
        </w:rPr>
        <w:t>het ek magtiging en toegang om relevante produkte van die volgende produk verskaffers te kan bemark:</w:t>
      </w:r>
    </w:p>
    <w:p w14:paraId="653AE20E" w14:textId="77777777" w:rsidR="00F86EF5" w:rsidRPr="004F52AF" w:rsidRDefault="00F86EF5" w:rsidP="00FA1BEE">
      <w:pPr>
        <w:spacing w:after="0"/>
        <w:rPr>
          <w:rFonts w:ascii="Tahoma" w:hAnsi="Tahoma" w:cs="Tahoma"/>
          <w:lang w:val="af-ZA"/>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268"/>
        <w:gridCol w:w="3118"/>
        <w:gridCol w:w="2410"/>
      </w:tblGrid>
      <w:tr w:rsidR="00F86EF5" w14:paraId="1A0BD05A" w14:textId="77777777" w:rsidTr="004554E0">
        <w:tc>
          <w:tcPr>
            <w:tcW w:w="2127" w:type="dxa"/>
            <w:shd w:val="clear" w:color="auto" w:fill="D9D9D9" w:themeFill="background1" w:themeFillShade="D9"/>
            <w:hideMark/>
          </w:tcPr>
          <w:p w14:paraId="71DCC7D5" w14:textId="77777777" w:rsidR="00F86EF5" w:rsidRDefault="00F86EF5" w:rsidP="00F86EF5">
            <w:pPr>
              <w:pStyle w:val="ListParagraph"/>
              <w:numPr>
                <w:ilvl w:val="0"/>
                <w:numId w:val="15"/>
              </w:numPr>
              <w:spacing w:after="0" w:line="360" w:lineRule="auto"/>
              <w:ind w:left="0" w:firstLine="0"/>
              <w:rPr>
                <w:rFonts w:ascii="Tahoma" w:hAnsi="Tahoma" w:cs="Tahoma"/>
              </w:rPr>
            </w:pPr>
            <w:r>
              <w:rPr>
                <w:rFonts w:ascii="Tahoma" w:hAnsi="Tahoma" w:cs="Tahoma"/>
              </w:rPr>
              <w:lastRenderedPageBreak/>
              <w:t xml:space="preserve">FMI </w:t>
            </w:r>
          </w:p>
        </w:tc>
        <w:tc>
          <w:tcPr>
            <w:tcW w:w="2268" w:type="dxa"/>
            <w:shd w:val="clear" w:color="auto" w:fill="D9D9D9" w:themeFill="background1" w:themeFillShade="D9"/>
            <w:hideMark/>
          </w:tcPr>
          <w:p w14:paraId="3DEB27D2" w14:textId="77777777" w:rsidR="00F86EF5" w:rsidRDefault="00F86EF5" w:rsidP="00F86EF5">
            <w:pPr>
              <w:pStyle w:val="ListParagraph"/>
              <w:numPr>
                <w:ilvl w:val="0"/>
                <w:numId w:val="16"/>
              </w:numPr>
              <w:spacing w:after="0" w:line="360" w:lineRule="auto"/>
              <w:ind w:left="0" w:firstLine="0"/>
              <w:rPr>
                <w:rFonts w:ascii="Tahoma" w:hAnsi="Tahoma" w:cs="Tahoma"/>
              </w:rPr>
            </w:pPr>
            <w:r>
              <w:rPr>
                <w:rFonts w:ascii="Tahoma" w:hAnsi="Tahoma" w:cs="Tahoma"/>
              </w:rPr>
              <w:t>Liberty</w:t>
            </w:r>
          </w:p>
        </w:tc>
        <w:tc>
          <w:tcPr>
            <w:tcW w:w="3118" w:type="dxa"/>
            <w:shd w:val="clear" w:color="auto" w:fill="D9D9D9" w:themeFill="background1" w:themeFillShade="D9"/>
            <w:hideMark/>
          </w:tcPr>
          <w:p w14:paraId="01637D6F" w14:textId="7FD3BB72" w:rsidR="00F86EF5" w:rsidRDefault="00F86EF5" w:rsidP="00183B50">
            <w:pPr>
              <w:pStyle w:val="ListParagraph"/>
              <w:numPr>
                <w:ilvl w:val="0"/>
                <w:numId w:val="17"/>
              </w:numPr>
              <w:spacing w:after="0" w:line="360" w:lineRule="auto"/>
              <w:rPr>
                <w:rFonts w:ascii="Tahoma" w:hAnsi="Tahoma" w:cs="Tahoma"/>
              </w:rPr>
            </w:pPr>
            <w:r>
              <w:rPr>
                <w:rFonts w:ascii="Tahoma" w:hAnsi="Tahoma" w:cs="Tahoma"/>
              </w:rPr>
              <w:t xml:space="preserve">Momentum </w:t>
            </w:r>
            <w:r w:rsidR="00183B50">
              <w:rPr>
                <w:rFonts w:ascii="Tahoma" w:hAnsi="Tahoma" w:cs="Tahoma"/>
              </w:rPr>
              <w:t>Life</w:t>
            </w:r>
          </w:p>
        </w:tc>
        <w:tc>
          <w:tcPr>
            <w:tcW w:w="2410" w:type="dxa"/>
            <w:shd w:val="clear" w:color="auto" w:fill="D9D9D9" w:themeFill="background1" w:themeFillShade="D9"/>
            <w:hideMark/>
          </w:tcPr>
          <w:p w14:paraId="60CFAC24" w14:textId="77777777" w:rsidR="00F86EF5" w:rsidRDefault="00F86EF5" w:rsidP="00F86EF5">
            <w:pPr>
              <w:pStyle w:val="ListParagraph"/>
              <w:numPr>
                <w:ilvl w:val="0"/>
                <w:numId w:val="18"/>
              </w:numPr>
              <w:spacing w:after="0" w:line="360" w:lineRule="auto"/>
              <w:rPr>
                <w:rFonts w:ascii="Tahoma" w:hAnsi="Tahoma" w:cs="Tahoma"/>
              </w:rPr>
            </w:pPr>
            <w:r>
              <w:rPr>
                <w:rFonts w:ascii="Tahoma" w:hAnsi="Tahoma" w:cs="Tahoma"/>
              </w:rPr>
              <w:t>Old Mutual</w:t>
            </w:r>
          </w:p>
        </w:tc>
      </w:tr>
      <w:tr w:rsidR="00F86EF5" w14:paraId="26960B43" w14:textId="77777777" w:rsidTr="004554E0">
        <w:tc>
          <w:tcPr>
            <w:tcW w:w="2127" w:type="dxa"/>
            <w:shd w:val="clear" w:color="auto" w:fill="D9D9D9" w:themeFill="background1" w:themeFillShade="D9"/>
            <w:hideMark/>
          </w:tcPr>
          <w:p w14:paraId="5244C185" w14:textId="77777777" w:rsidR="00F86EF5" w:rsidRDefault="00F86EF5" w:rsidP="00F86EF5">
            <w:pPr>
              <w:pStyle w:val="ListParagraph"/>
              <w:numPr>
                <w:ilvl w:val="0"/>
                <w:numId w:val="15"/>
              </w:numPr>
              <w:spacing w:after="0" w:line="360" w:lineRule="auto"/>
              <w:ind w:left="0" w:firstLine="0"/>
              <w:rPr>
                <w:rFonts w:ascii="Tahoma" w:hAnsi="Tahoma" w:cs="Tahoma"/>
              </w:rPr>
            </w:pPr>
            <w:r>
              <w:rPr>
                <w:rFonts w:ascii="Tahoma" w:hAnsi="Tahoma" w:cs="Tahoma"/>
              </w:rPr>
              <w:t>Sanlam</w:t>
            </w:r>
          </w:p>
        </w:tc>
        <w:tc>
          <w:tcPr>
            <w:tcW w:w="2268" w:type="dxa"/>
            <w:shd w:val="clear" w:color="auto" w:fill="D9D9D9" w:themeFill="background1" w:themeFillShade="D9"/>
          </w:tcPr>
          <w:p w14:paraId="32C0E754" w14:textId="77777777" w:rsidR="00F86EF5" w:rsidRDefault="00F86EF5">
            <w:pPr>
              <w:spacing w:after="0" w:line="360" w:lineRule="auto"/>
              <w:ind w:left="720"/>
              <w:rPr>
                <w:rFonts w:ascii="Tahoma" w:hAnsi="Tahoma" w:cs="Tahoma"/>
              </w:rPr>
            </w:pPr>
          </w:p>
        </w:tc>
        <w:tc>
          <w:tcPr>
            <w:tcW w:w="3118" w:type="dxa"/>
            <w:shd w:val="clear" w:color="auto" w:fill="D9D9D9" w:themeFill="background1" w:themeFillShade="D9"/>
          </w:tcPr>
          <w:p w14:paraId="2D775D74" w14:textId="77777777" w:rsidR="00F86EF5" w:rsidRDefault="00F86EF5">
            <w:pPr>
              <w:spacing w:after="0" w:line="360" w:lineRule="auto"/>
              <w:ind w:left="360"/>
              <w:rPr>
                <w:rFonts w:ascii="Tahoma" w:hAnsi="Tahoma" w:cs="Tahoma"/>
              </w:rPr>
            </w:pPr>
          </w:p>
        </w:tc>
        <w:tc>
          <w:tcPr>
            <w:tcW w:w="2410" w:type="dxa"/>
            <w:shd w:val="clear" w:color="auto" w:fill="D9D9D9" w:themeFill="background1" w:themeFillShade="D9"/>
          </w:tcPr>
          <w:p w14:paraId="5749001C" w14:textId="77777777" w:rsidR="00F86EF5" w:rsidRDefault="00F86EF5">
            <w:pPr>
              <w:spacing w:after="0" w:line="360" w:lineRule="auto"/>
              <w:ind w:left="360"/>
              <w:rPr>
                <w:rFonts w:ascii="Tahoma" w:hAnsi="Tahoma" w:cs="Tahoma"/>
              </w:rPr>
            </w:pPr>
          </w:p>
        </w:tc>
      </w:tr>
    </w:tbl>
    <w:p w14:paraId="740C6D88" w14:textId="7BFA3B19" w:rsidR="004554E0" w:rsidRDefault="004554E0" w:rsidP="004554E0">
      <w:pPr>
        <w:spacing w:after="0"/>
        <w:jc w:val="both"/>
        <w:rPr>
          <w:rFonts w:ascii="Tahoma" w:hAnsi="Tahoma" w:cs="Tahoma"/>
          <w:lang w:val="af-ZA"/>
        </w:rPr>
      </w:pPr>
      <w:r>
        <w:rPr>
          <w:rFonts w:ascii="Tahoma" w:hAnsi="Tahoma" w:cs="Tahoma"/>
          <w:lang w:val="af-ZA"/>
        </w:rPr>
        <w:t xml:space="preserve">Nie ek of </w:t>
      </w:r>
      <w:r w:rsidR="00D86F8A">
        <w:rPr>
          <w:rFonts w:ascii="Tahoma" w:hAnsi="Tahoma" w:cs="Tahoma"/>
          <w:lang w:val="af-ZA"/>
        </w:rPr>
        <w:t>Smit Adviseurs (Pty) Ltd</w:t>
      </w:r>
      <w:r>
        <w:rPr>
          <w:rFonts w:ascii="Tahoma" w:hAnsi="Tahoma" w:cs="Tahoma"/>
          <w:lang w:val="af-ZA"/>
        </w:rPr>
        <w:t xml:space="preserve">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w:t>
      </w:r>
      <w:r w:rsidR="00D86F8A">
        <w:rPr>
          <w:rFonts w:ascii="Tahoma" w:hAnsi="Tahoma" w:cs="Tahoma"/>
          <w:lang w:val="af-ZA"/>
        </w:rPr>
        <w:t>Smit Adviseurs (Pty) Ltd</w:t>
      </w:r>
      <w:r>
        <w:rPr>
          <w:rFonts w:ascii="Tahoma" w:hAnsi="Tahoma" w:cs="Tahoma"/>
          <w:lang w:val="af-ZA"/>
        </w:rPr>
        <w:t xml:space="preserve">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70589DDC" w14:textId="77777777" w:rsidR="004554E0" w:rsidRDefault="004554E0" w:rsidP="004554E0">
      <w:pPr>
        <w:spacing w:after="0"/>
        <w:jc w:val="both"/>
        <w:rPr>
          <w:rFonts w:ascii="Tahoma" w:hAnsi="Tahoma" w:cs="Tahoma"/>
          <w:lang w:val="af-ZA"/>
        </w:rPr>
      </w:pPr>
    </w:p>
    <w:p w14:paraId="1BD2F045" w14:textId="084C044D" w:rsidR="004554E0" w:rsidRDefault="004554E0" w:rsidP="004554E0">
      <w:pPr>
        <w:spacing w:after="0"/>
        <w:jc w:val="both"/>
        <w:rPr>
          <w:rFonts w:ascii="Tahoma" w:hAnsi="Tahoma" w:cs="Tahoma"/>
        </w:rPr>
      </w:pPr>
      <w:r>
        <w:rPr>
          <w:rFonts w:ascii="Tahoma" w:hAnsi="Tahoma" w:cs="Tahoma"/>
          <w:lang w:val="af-ZA"/>
        </w:rPr>
        <w:t xml:space="preserve">Beide ek en </w:t>
      </w:r>
      <w:r w:rsidR="00D86F8A">
        <w:rPr>
          <w:rFonts w:ascii="Tahoma" w:hAnsi="Tahoma" w:cs="Tahoma"/>
          <w:lang w:val="af-ZA"/>
        </w:rPr>
        <w:t>Smit Adviseurs (Pty) Ltd</w:t>
      </w:r>
      <w:r>
        <w:rPr>
          <w:rFonts w:ascii="Tahoma" w:hAnsi="Tahoma" w:cs="Tahoma"/>
          <w:lang w:val="af-ZA"/>
        </w:rPr>
        <w:t xml:space="preserve"> 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706B04EB" w14:textId="77777777" w:rsidR="004554E0" w:rsidRDefault="004554E0" w:rsidP="004554E0">
      <w:pPr>
        <w:spacing w:after="0"/>
        <w:jc w:val="both"/>
        <w:rPr>
          <w:rFonts w:ascii="Tahoma" w:hAnsi="Tahoma" w:cs="Tahoma"/>
          <w:lang w:val="af-ZA"/>
        </w:rPr>
      </w:pPr>
    </w:p>
    <w:p w14:paraId="06585645" w14:textId="77777777" w:rsidR="004554E0" w:rsidRDefault="004554E0" w:rsidP="004554E0">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05F24852" w14:textId="77777777" w:rsidR="004554E0" w:rsidRDefault="004554E0" w:rsidP="004554E0">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3ACD2E8E" w14:textId="77777777" w:rsidR="004554E0" w:rsidRDefault="004554E0" w:rsidP="004554E0">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6C7FE356" w14:textId="77777777" w:rsidR="004554E0" w:rsidRDefault="004554E0" w:rsidP="004554E0">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4116"/>
        <w:gridCol w:w="5801"/>
      </w:tblGrid>
      <w:tr w:rsidR="00FA1BEE" w:rsidRPr="004F52AF" w14:paraId="40AD9BE7" w14:textId="77777777" w:rsidTr="00FA1BEE">
        <w:tc>
          <w:tcPr>
            <w:tcW w:w="411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E1A6CFE" w14:textId="77777777" w:rsidR="00FA1BEE" w:rsidRPr="004F52AF" w:rsidRDefault="00FA1BEE">
            <w:pPr>
              <w:spacing w:before="40" w:after="40" w:line="360" w:lineRule="auto"/>
              <w:rPr>
                <w:rFonts w:ascii="Tahoma" w:hAnsi="Tahoma" w:cs="Tahoma"/>
                <w:lang w:val="af-ZA"/>
              </w:rPr>
            </w:pPr>
            <w:r w:rsidRPr="004F52AF">
              <w:rPr>
                <w:rFonts w:ascii="Tahoma" w:hAnsi="Tahoma" w:cs="Tahoma"/>
                <w:lang w:val="af-ZA"/>
              </w:rPr>
              <w:t xml:space="preserve">Gemagtigde gebruiker: </w:t>
            </w:r>
          </w:p>
        </w:tc>
        <w:tc>
          <w:tcPr>
            <w:tcW w:w="580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6D4116E" w14:textId="28E58E3D" w:rsidR="00FA1BEE" w:rsidRPr="004F52AF" w:rsidRDefault="00D86F8A" w:rsidP="00F05D34">
            <w:pPr>
              <w:spacing w:before="40" w:after="40" w:line="360" w:lineRule="auto"/>
              <w:jc w:val="center"/>
              <w:rPr>
                <w:rFonts w:ascii="Tahoma" w:hAnsi="Tahoma" w:cs="Tahoma"/>
                <w:lang w:val="af-ZA"/>
              </w:rPr>
            </w:pPr>
            <w:r>
              <w:rPr>
                <w:rFonts w:ascii="Tahoma" w:hAnsi="Tahoma" w:cs="Tahoma"/>
                <w:lang w:val="af-ZA"/>
              </w:rPr>
              <w:t>Smit Adviseurs (Pty) Ltd</w:t>
            </w:r>
          </w:p>
        </w:tc>
      </w:tr>
      <w:tr w:rsidR="00FA1BEE" w:rsidRPr="004F52AF" w14:paraId="4021B950" w14:textId="77777777" w:rsidTr="00FA1BEE">
        <w:tc>
          <w:tcPr>
            <w:tcW w:w="411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F42B8F8" w14:textId="77777777" w:rsidR="00FA1BEE" w:rsidRPr="004F52AF" w:rsidRDefault="00FA1BEE">
            <w:pPr>
              <w:spacing w:before="40" w:after="40" w:line="360" w:lineRule="auto"/>
              <w:rPr>
                <w:rFonts w:ascii="Tahoma" w:hAnsi="Tahoma" w:cs="Tahoma"/>
                <w:lang w:val="af-ZA"/>
              </w:rPr>
            </w:pPr>
            <w:r w:rsidRPr="004F52AF">
              <w:rPr>
                <w:rFonts w:ascii="Tahoma" w:hAnsi="Tahoma" w:cs="Tahoma"/>
                <w:lang w:val="af-ZA"/>
              </w:rPr>
              <w:t>FSP Nr:</w:t>
            </w:r>
          </w:p>
        </w:tc>
        <w:tc>
          <w:tcPr>
            <w:tcW w:w="580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DBEE9F2" w14:textId="77777777" w:rsidR="00FA1BEE" w:rsidRPr="004F52AF" w:rsidRDefault="00FA1BEE">
            <w:pPr>
              <w:spacing w:before="40" w:after="40" w:line="360" w:lineRule="auto"/>
              <w:jc w:val="center"/>
              <w:rPr>
                <w:rFonts w:ascii="Tahoma" w:hAnsi="Tahoma" w:cs="Tahoma"/>
                <w:lang w:val="af-ZA"/>
              </w:rPr>
            </w:pPr>
            <w:r w:rsidRPr="004F52AF">
              <w:rPr>
                <w:rFonts w:ascii="Tahoma" w:hAnsi="Tahoma" w:cs="Tahoma"/>
                <w:lang w:val="af-ZA"/>
              </w:rPr>
              <w:t>44595</w:t>
            </w:r>
          </w:p>
        </w:tc>
      </w:tr>
      <w:tr w:rsidR="00FA1BEE" w:rsidRPr="004F52AF" w14:paraId="688057D2" w14:textId="77777777" w:rsidTr="00FA1BEE">
        <w:tc>
          <w:tcPr>
            <w:tcW w:w="411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8CF0814" w14:textId="77777777" w:rsidR="00FA1BEE" w:rsidRPr="004F52AF" w:rsidRDefault="00FA1BEE">
            <w:pPr>
              <w:spacing w:before="40" w:after="40" w:line="360" w:lineRule="auto"/>
              <w:rPr>
                <w:rFonts w:ascii="Tahoma" w:hAnsi="Tahoma" w:cs="Tahoma"/>
                <w:lang w:val="af-ZA"/>
              </w:rPr>
            </w:pPr>
            <w:r w:rsidRPr="004F52AF">
              <w:rPr>
                <w:rFonts w:ascii="Tahoma" w:hAnsi="Tahoma" w:cs="Tahoma"/>
                <w:lang w:val="af-ZA"/>
              </w:rPr>
              <w:t>Tussenganger:</w:t>
            </w:r>
          </w:p>
        </w:tc>
        <w:tc>
          <w:tcPr>
            <w:tcW w:w="580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975D52F" w14:textId="77777777" w:rsidR="00FA1BEE" w:rsidRPr="004F52AF" w:rsidRDefault="00FA1BEE">
            <w:pPr>
              <w:spacing w:before="40" w:after="40" w:line="360" w:lineRule="auto"/>
              <w:jc w:val="center"/>
              <w:rPr>
                <w:rFonts w:ascii="Tahoma" w:hAnsi="Tahoma" w:cs="Tahoma"/>
                <w:lang w:val="af-ZA"/>
              </w:rPr>
            </w:pPr>
            <w:r w:rsidRPr="004F52AF">
              <w:rPr>
                <w:rFonts w:ascii="Tahoma" w:hAnsi="Tahoma" w:cs="Tahoma"/>
                <w:lang w:val="af-ZA"/>
              </w:rPr>
              <w:t>Werner Buys</w:t>
            </w:r>
          </w:p>
        </w:tc>
      </w:tr>
    </w:tbl>
    <w:p w14:paraId="1EB5F4C6" w14:textId="77777777" w:rsidR="00FA1BEE" w:rsidRPr="004F52AF" w:rsidRDefault="00FA1BEE" w:rsidP="00FA1BEE">
      <w:pPr>
        <w:rPr>
          <w:rFonts w:ascii="Tahoma" w:hAnsi="Tahoma" w:cs="Tahoma"/>
          <w:lang w:val="af-ZA"/>
        </w:rPr>
      </w:pPr>
    </w:p>
    <w:p w14:paraId="457C0F78" w14:textId="26D19C77" w:rsidR="00FA1BEE" w:rsidRPr="004F52AF" w:rsidRDefault="00FA1BEE" w:rsidP="00FA1BEE">
      <w:pPr>
        <w:rPr>
          <w:rFonts w:ascii="Tahoma" w:hAnsi="Tahoma" w:cs="Tahoma"/>
          <w:lang w:val="af-ZA"/>
        </w:rPr>
      </w:pPr>
      <w:r w:rsidRPr="004F52AF">
        <w:rPr>
          <w:rFonts w:ascii="Tahoma" w:hAnsi="Tahoma" w:cs="Tahoma"/>
          <w:lang w:val="af-ZA"/>
        </w:rPr>
        <w:t>Kliënt volle naam en van: ______________________</w:t>
      </w:r>
    </w:p>
    <w:p w14:paraId="436A49A2" w14:textId="048AA880" w:rsidR="00FA1BEE" w:rsidRPr="004F52AF" w:rsidRDefault="004F52AF" w:rsidP="00FA1BEE">
      <w:pPr>
        <w:rPr>
          <w:rFonts w:ascii="Tahoma" w:hAnsi="Tahoma" w:cs="Tahoma"/>
          <w:lang w:val="af-ZA"/>
        </w:rPr>
      </w:pPr>
      <w:r w:rsidRPr="004F52AF">
        <w:rPr>
          <w:rFonts w:ascii="Tahoma" w:hAnsi="Tahoma" w:cs="Tahoma"/>
          <w:lang w:val="af-ZA"/>
        </w:rPr>
        <w:t>Kliënt</w:t>
      </w:r>
      <w:r w:rsidR="00FA1BEE" w:rsidRPr="004F52AF">
        <w:rPr>
          <w:rFonts w:ascii="Tahoma" w:hAnsi="Tahoma" w:cs="Tahoma"/>
          <w:lang w:val="af-ZA"/>
        </w:rPr>
        <w:t xml:space="preserve"> handtekening op ontvangs van </w:t>
      </w:r>
    </w:p>
    <w:p w14:paraId="5F9799ED" w14:textId="07D1C247" w:rsidR="00FA1BEE" w:rsidRPr="004F52AF" w:rsidRDefault="00FA1BEE" w:rsidP="00FA1BEE">
      <w:pPr>
        <w:rPr>
          <w:rFonts w:ascii="Tahoma" w:hAnsi="Tahoma" w:cs="Tahoma"/>
          <w:lang w:val="af-ZA"/>
        </w:rPr>
      </w:pPr>
      <w:r w:rsidRPr="004F52AF">
        <w:rPr>
          <w:rFonts w:ascii="Tahoma" w:hAnsi="Tahoma" w:cs="Tahoma"/>
          <w:lang w:val="af-ZA"/>
        </w:rPr>
        <w:t xml:space="preserve">Makelaars openbaarmaking: ____________________ </w:t>
      </w:r>
      <w:r w:rsidR="007D4D10">
        <w:rPr>
          <w:rFonts w:ascii="Tahoma" w:hAnsi="Tahoma" w:cs="Tahoma"/>
          <w:lang w:val="af-ZA"/>
        </w:rPr>
        <w:t xml:space="preserve">   </w:t>
      </w:r>
      <w:r w:rsidRPr="004F52AF">
        <w:rPr>
          <w:rFonts w:ascii="Tahoma" w:hAnsi="Tahoma" w:cs="Tahoma"/>
          <w:lang w:val="af-ZA"/>
        </w:rPr>
        <w:t xml:space="preserve">Datum:  </w:t>
      </w:r>
      <w:r w:rsidRPr="004F52AF">
        <w:rPr>
          <w:rFonts w:ascii="Tahoma" w:hAnsi="Tahoma" w:cs="Tahoma"/>
          <w:u w:val="single"/>
          <w:lang w:val="af-ZA"/>
        </w:rPr>
        <w:t xml:space="preserve">                             _______</w:t>
      </w:r>
      <w:r w:rsidRPr="004F52AF">
        <w:rPr>
          <w:rFonts w:ascii="Tahoma" w:hAnsi="Tahoma" w:cs="Tahoma"/>
          <w:lang w:val="af-ZA"/>
        </w:rPr>
        <w:t xml:space="preserve">   </w:t>
      </w:r>
    </w:p>
    <w:p w14:paraId="0CFCDF5D" w14:textId="1516CD60" w:rsidR="002836CB" w:rsidRPr="004F52AF" w:rsidRDefault="00FA1BEE" w:rsidP="00FA1BEE">
      <w:pPr>
        <w:rPr>
          <w:lang w:val="af-ZA"/>
        </w:rPr>
      </w:pPr>
      <w:r w:rsidRPr="004F52AF">
        <w:rPr>
          <w:rFonts w:ascii="Tahoma" w:hAnsi="Tahoma" w:cs="Tahoma"/>
          <w:lang w:val="af-ZA"/>
        </w:rPr>
        <w:t xml:space="preserve">Makelaar  handtekening:  </w:t>
      </w:r>
      <w:r w:rsidRPr="004F52AF">
        <w:rPr>
          <w:rFonts w:ascii="Tahoma" w:hAnsi="Tahoma" w:cs="Tahoma"/>
          <w:u w:val="single"/>
          <w:lang w:val="af-ZA"/>
        </w:rPr>
        <w:t xml:space="preserve">                                       </w:t>
      </w:r>
      <w:r w:rsidRPr="007D4D10">
        <w:rPr>
          <w:rFonts w:ascii="Tahoma" w:hAnsi="Tahoma" w:cs="Tahoma"/>
          <w:lang w:val="af-ZA"/>
        </w:rPr>
        <w:t xml:space="preserve"> </w:t>
      </w:r>
      <w:r w:rsidR="007D4D10" w:rsidRPr="007D4D10">
        <w:rPr>
          <w:rFonts w:ascii="Tahoma" w:hAnsi="Tahoma" w:cs="Tahoma"/>
          <w:lang w:val="af-ZA"/>
        </w:rPr>
        <w:t xml:space="preserve">   </w:t>
      </w:r>
      <w:r w:rsidRPr="004F52AF">
        <w:rPr>
          <w:rFonts w:ascii="Tahoma" w:hAnsi="Tahoma" w:cs="Tahoma"/>
          <w:lang w:val="af-ZA"/>
        </w:rPr>
        <w:t>Datum: ________________________</w:t>
      </w:r>
    </w:p>
    <w:sectPr w:rsidR="002836CB" w:rsidRPr="004F52AF" w:rsidSect="00AF7430">
      <w:headerReference w:type="first" r:id="rId11"/>
      <w:footerReference w:type="first" r:id="rId12"/>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06082" w14:textId="77777777" w:rsidR="00520DF5" w:rsidRDefault="00520DF5" w:rsidP="007D43A7">
      <w:pPr>
        <w:spacing w:after="0" w:line="240" w:lineRule="auto"/>
      </w:pPr>
      <w:r>
        <w:separator/>
      </w:r>
    </w:p>
  </w:endnote>
  <w:endnote w:type="continuationSeparator" w:id="0">
    <w:p w14:paraId="1C858C3A" w14:textId="77777777" w:rsidR="00520DF5" w:rsidRDefault="00520DF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F8AAC5E"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3A809BD3" w:rsidR="00632B6B" w:rsidRPr="00556877" w:rsidRDefault="00D86F8A" w:rsidP="00F05D34">
          <w:pPr>
            <w:pStyle w:val="Footer"/>
            <w:jc w:val="right"/>
            <w:rPr>
              <w:rFonts w:ascii="Segoe UI Light" w:hAnsi="Segoe UI Light" w:cs="Segoe UI Light"/>
              <w:b/>
              <w:sz w:val="24"/>
              <w:szCs w:val="24"/>
            </w:rPr>
          </w:pPr>
          <w:r>
            <w:rPr>
              <w:rFonts w:ascii="Segoe UI Light" w:hAnsi="Segoe UI Light" w:cs="Segoe UI Light"/>
              <w:b/>
              <w:color w:val="A81916"/>
              <w:sz w:val="24"/>
              <w:szCs w:val="24"/>
            </w:rPr>
            <w:t xml:space="preserve">Smit </w:t>
          </w:r>
          <w:proofErr w:type="spellStart"/>
          <w:r>
            <w:rPr>
              <w:rFonts w:ascii="Segoe UI Light" w:hAnsi="Segoe UI Light" w:cs="Segoe UI Light"/>
              <w:b/>
              <w:color w:val="A81916"/>
              <w:sz w:val="24"/>
              <w:szCs w:val="24"/>
            </w:rPr>
            <w:t>Adviseurs</w:t>
          </w:r>
          <w:proofErr w:type="spellEnd"/>
          <w:r>
            <w:rPr>
              <w:rFonts w:ascii="Segoe UI Light" w:hAnsi="Segoe UI Light" w:cs="Segoe UI Light"/>
              <w:b/>
              <w:color w:val="A81916"/>
              <w:sz w:val="24"/>
              <w:szCs w:val="24"/>
            </w:rPr>
            <w:t xml:space="preserve">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4A332AEC"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D86F8A">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0A5DC6A6" w:rsidR="00632B6B" w:rsidRPr="00713214" w:rsidRDefault="003E1E8E"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3BE6381D" wp14:editId="113F4221">
                <wp:simplePos x="0" y="0"/>
                <wp:positionH relativeFrom="column">
                  <wp:posOffset>-565150</wp:posOffset>
                </wp:positionH>
                <wp:positionV relativeFrom="paragraph">
                  <wp:posOffset>-494665</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BDD0D8E"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7FB74853" w14:textId="77777777" w:rsidR="00D86F8A"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723EDA1A" w:rsidR="00632B6B" w:rsidRPr="00BE02BF" w:rsidRDefault="00D86F8A" w:rsidP="000508F1">
          <w:pPr>
            <w:pStyle w:val="Footer"/>
            <w:jc w:val="center"/>
            <w:rPr>
              <w:rFonts w:ascii="Tahoma" w:hAnsi="Tahoma" w:cs="Tahoma"/>
              <w:color w:val="A81916"/>
              <w:sz w:val="20"/>
              <w:szCs w:val="20"/>
            </w:rPr>
          </w:pPr>
          <w:r w:rsidRPr="00BE02BF">
            <w:rPr>
              <w:rFonts w:ascii="Tahoma" w:hAnsi="Tahoma" w:cs="Tahoma"/>
              <w:color w:val="A81916"/>
              <w:sz w:val="20"/>
              <w:szCs w:val="20"/>
            </w:rPr>
            <w:t xml:space="preserve">                           </w:t>
          </w:r>
          <w:proofErr w:type="spellStart"/>
          <w:r w:rsidRPr="00BE02BF">
            <w:rPr>
              <w:rFonts w:ascii="Tahoma" w:hAnsi="Tahoma" w:cs="Tahoma"/>
              <w:color w:val="A81916"/>
              <w:sz w:val="20"/>
              <w:szCs w:val="20"/>
            </w:rPr>
            <w:t>Dire</w:t>
          </w:r>
          <w:r w:rsidR="0051429F" w:rsidRPr="00BE02BF">
            <w:rPr>
              <w:rFonts w:ascii="Tahoma" w:hAnsi="Tahoma" w:cs="Tahoma"/>
              <w:color w:val="A81916"/>
              <w:sz w:val="20"/>
              <w:szCs w:val="20"/>
            </w:rPr>
            <w:t>kteure</w:t>
          </w:r>
          <w:proofErr w:type="spellEnd"/>
          <w:r w:rsidRPr="00BE02BF">
            <w:rPr>
              <w:rFonts w:ascii="Tahoma" w:hAnsi="Tahoma" w:cs="Tahoma"/>
              <w:color w:val="A81916"/>
              <w:sz w:val="20"/>
              <w:szCs w:val="20"/>
            </w:rPr>
            <w:t>:</w:t>
          </w:r>
          <w:r w:rsidR="000508F1" w:rsidRPr="00BE02BF">
            <w:rPr>
              <w:rFonts w:ascii="Tahoma" w:hAnsi="Tahoma" w:cs="Tahoma"/>
              <w:color w:val="A81916"/>
              <w:sz w:val="20"/>
              <w:szCs w:val="20"/>
            </w:rPr>
            <w:t xml:space="preserve"> J Smit, N du Plessis</w:t>
          </w:r>
          <w:r w:rsidR="00BE02BF" w:rsidRPr="00BE02BF">
            <w:rPr>
              <w:rFonts w:ascii="Tahoma" w:hAnsi="Tahoma" w:cs="Tahoma"/>
              <w:color w:val="A81916"/>
              <w:sz w:val="20"/>
              <w:szCs w:val="20"/>
            </w:rPr>
            <w:t xml:space="preserve">, M </w:t>
          </w:r>
          <w:proofErr w:type="spellStart"/>
          <w:r w:rsidR="00BE02BF" w:rsidRPr="00BE02BF">
            <w:rPr>
              <w:rFonts w:ascii="Tahoma" w:hAnsi="Tahoma" w:cs="Tahoma"/>
              <w:color w:val="A81916"/>
              <w:sz w:val="20"/>
              <w:szCs w:val="20"/>
            </w:rPr>
            <w:t>vd</w:t>
          </w:r>
          <w:proofErr w:type="spellEnd"/>
          <w:r w:rsidR="00BE02BF" w:rsidRPr="00BE02BF">
            <w:rPr>
              <w:rFonts w:ascii="Tahoma" w:hAnsi="Tahoma" w:cs="Tahoma"/>
              <w:color w:val="A81916"/>
              <w:sz w:val="20"/>
              <w:szCs w:val="20"/>
            </w:rPr>
            <w:t xml:space="preserve"> Westhuizen</w:t>
          </w:r>
        </w:p>
        <w:p w14:paraId="566CD825" w14:textId="47BCBAEA" w:rsidR="00B62286" w:rsidRPr="00713214" w:rsidRDefault="00B62286" w:rsidP="000508F1">
          <w:pPr>
            <w:pStyle w:val="Footer"/>
            <w:jc w:val="center"/>
            <w:rPr>
              <w:rFonts w:ascii="Arial Narrow" w:hAnsi="Arial Narrow" w:cs="Segoe UI Light"/>
              <w:sz w:val="20"/>
              <w:szCs w:val="20"/>
            </w:rPr>
          </w:pPr>
          <w:r w:rsidRPr="00BE02BF">
            <w:rPr>
              <w:rFonts w:ascii="Tahoma" w:hAnsi="Tahoma" w:cs="Tahoma"/>
              <w:color w:val="A81916"/>
              <w:sz w:val="20"/>
              <w:szCs w:val="20"/>
            </w:rPr>
            <w:t xml:space="preserve">                     0</w:t>
          </w:r>
          <w:r w:rsidR="00BE02BF" w:rsidRPr="00BE02BF">
            <w:rPr>
              <w:rFonts w:ascii="Tahoma" w:hAnsi="Tahoma" w:cs="Tahoma"/>
              <w:color w:val="A81916"/>
              <w:sz w:val="20"/>
              <w:szCs w:val="20"/>
            </w:rPr>
            <w:t>7</w:t>
          </w:r>
          <w:r w:rsidR="00D86F8A" w:rsidRPr="00BE02BF">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5894B" w14:textId="77777777" w:rsidR="00520DF5" w:rsidRDefault="00520DF5" w:rsidP="007D43A7">
      <w:pPr>
        <w:spacing w:after="0" w:line="240" w:lineRule="auto"/>
      </w:pPr>
      <w:r>
        <w:separator/>
      </w:r>
    </w:p>
  </w:footnote>
  <w:footnote w:type="continuationSeparator" w:id="0">
    <w:p w14:paraId="3EDA98AB" w14:textId="77777777" w:rsidR="00520DF5" w:rsidRDefault="00520DF5"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3927050D" w:rsidR="00A46BC5" w:rsidRDefault="003E1E8E">
    <w:pPr>
      <w:pStyle w:val="Header"/>
    </w:pPr>
    <w:r>
      <w:rPr>
        <w:noProof/>
        <w:lang w:val="af-ZA" w:eastAsia="af-ZA"/>
      </w:rPr>
      <w:drawing>
        <wp:anchor distT="0" distB="0" distL="114300" distR="114300" simplePos="0" relativeHeight="251669504" behindDoc="0" locked="0" layoutInCell="1" allowOverlap="1" wp14:anchorId="12456DBF" wp14:editId="748245B2">
          <wp:simplePos x="0" y="0"/>
          <wp:positionH relativeFrom="margin">
            <wp:align>right</wp:align>
          </wp:positionH>
          <wp:positionV relativeFrom="paragraph">
            <wp:posOffset>-973455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23F15C7"/>
    <w:multiLevelType w:val="hybridMultilevel"/>
    <w:tmpl w:val="4A46D4A4"/>
    <w:lvl w:ilvl="0" w:tplc="1C09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3" w15:restartNumberingAfterBreak="0">
    <w:nsid w:val="273568FD"/>
    <w:multiLevelType w:val="hybridMultilevel"/>
    <w:tmpl w:val="FE442D00"/>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7"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1014459">
    <w:abstractNumId w:val="5"/>
  </w:num>
  <w:num w:numId="2" w16cid:durableId="1982033048">
    <w:abstractNumId w:val="5"/>
  </w:num>
  <w:num w:numId="3" w16cid:durableId="1181433411">
    <w:abstractNumId w:val="5"/>
  </w:num>
  <w:num w:numId="4" w16cid:durableId="1030298360">
    <w:abstractNumId w:val="5"/>
  </w:num>
  <w:num w:numId="5" w16cid:durableId="19511633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712503">
    <w:abstractNumId w:val="5"/>
  </w:num>
  <w:num w:numId="7" w16cid:durableId="1098598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785719">
    <w:abstractNumId w:val="5"/>
  </w:num>
  <w:num w:numId="9" w16cid:durableId="171334623">
    <w:abstractNumId w:val="5"/>
  </w:num>
  <w:num w:numId="10" w16cid:durableId="2037778735">
    <w:abstractNumId w:val="1"/>
  </w:num>
  <w:num w:numId="11" w16cid:durableId="1848714375">
    <w:abstractNumId w:val="5"/>
  </w:num>
  <w:num w:numId="12" w16cid:durableId="1998221473">
    <w:abstractNumId w:val="5"/>
  </w:num>
  <w:num w:numId="13" w16cid:durableId="614793927">
    <w:abstractNumId w:val="7"/>
  </w:num>
  <w:num w:numId="14" w16cid:durableId="1891961901">
    <w:abstractNumId w:val="4"/>
  </w:num>
  <w:num w:numId="15" w16cid:durableId="1721323760">
    <w:abstractNumId w:val="7"/>
  </w:num>
  <w:num w:numId="16" w16cid:durableId="856037420">
    <w:abstractNumId w:val="4"/>
  </w:num>
  <w:num w:numId="17" w16cid:durableId="690644874">
    <w:abstractNumId w:val="2"/>
  </w:num>
  <w:num w:numId="18" w16cid:durableId="32135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3382B"/>
    <w:rsid w:val="000508F1"/>
    <w:rsid w:val="000827D8"/>
    <w:rsid w:val="000A3FB5"/>
    <w:rsid w:val="000C49A3"/>
    <w:rsid w:val="000C556A"/>
    <w:rsid w:val="001012D0"/>
    <w:rsid w:val="00121C89"/>
    <w:rsid w:val="00155AC5"/>
    <w:rsid w:val="00183B50"/>
    <w:rsid w:val="001A00F7"/>
    <w:rsid w:val="00265326"/>
    <w:rsid w:val="002836CB"/>
    <w:rsid w:val="002A0E94"/>
    <w:rsid w:val="0032337F"/>
    <w:rsid w:val="003309CE"/>
    <w:rsid w:val="003336C4"/>
    <w:rsid w:val="00384542"/>
    <w:rsid w:val="00386711"/>
    <w:rsid w:val="003A4868"/>
    <w:rsid w:val="003C5694"/>
    <w:rsid w:val="003E1E8E"/>
    <w:rsid w:val="003F1212"/>
    <w:rsid w:val="00433AC9"/>
    <w:rsid w:val="004554E0"/>
    <w:rsid w:val="00473508"/>
    <w:rsid w:val="004B27EC"/>
    <w:rsid w:val="004B79D6"/>
    <w:rsid w:val="004C4D83"/>
    <w:rsid w:val="004D3B56"/>
    <w:rsid w:val="004D4B5C"/>
    <w:rsid w:val="004E3D04"/>
    <w:rsid w:val="004F52AF"/>
    <w:rsid w:val="0051429F"/>
    <w:rsid w:val="00520DF5"/>
    <w:rsid w:val="00530063"/>
    <w:rsid w:val="00556877"/>
    <w:rsid w:val="005D3A95"/>
    <w:rsid w:val="006072DE"/>
    <w:rsid w:val="006324E5"/>
    <w:rsid w:val="006329C9"/>
    <w:rsid w:val="00632B6B"/>
    <w:rsid w:val="006646AD"/>
    <w:rsid w:val="00667D7B"/>
    <w:rsid w:val="006C60C5"/>
    <w:rsid w:val="006E4E68"/>
    <w:rsid w:val="006F163D"/>
    <w:rsid w:val="00713214"/>
    <w:rsid w:val="0073457B"/>
    <w:rsid w:val="007655A2"/>
    <w:rsid w:val="00780DB8"/>
    <w:rsid w:val="0078261B"/>
    <w:rsid w:val="007A335D"/>
    <w:rsid w:val="007C516C"/>
    <w:rsid w:val="007D43A7"/>
    <w:rsid w:val="007D4D10"/>
    <w:rsid w:val="007E2417"/>
    <w:rsid w:val="00830DD0"/>
    <w:rsid w:val="00832B8F"/>
    <w:rsid w:val="008568FC"/>
    <w:rsid w:val="0086499D"/>
    <w:rsid w:val="00871026"/>
    <w:rsid w:val="0087557B"/>
    <w:rsid w:val="00884A02"/>
    <w:rsid w:val="00894C0E"/>
    <w:rsid w:val="00896530"/>
    <w:rsid w:val="008B1AB8"/>
    <w:rsid w:val="008B6C58"/>
    <w:rsid w:val="008C6183"/>
    <w:rsid w:val="00923607"/>
    <w:rsid w:val="00930FC2"/>
    <w:rsid w:val="00953DB9"/>
    <w:rsid w:val="00990025"/>
    <w:rsid w:val="00A04FE9"/>
    <w:rsid w:val="00A46BC5"/>
    <w:rsid w:val="00A47F19"/>
    <w:rsid w:val="00A60EEA"/>
    <w:rsid w:val="00AC145B"/>
    <w:rsid w:val="00AF7430"/>
    <w:rsid w:val="00B01FD8"/>
    <w:rsid w:val="00B10C09"/>
    <w:rsid w:val="00B22352"/>
    <w:rsid w:val="00B45712"/>
    <w:rsid w:val="00B60FBA"/>
    <w:rsid w:val="00B62286"/>
    <w:rsid w:val="00B93D44"/>
    <w:rsid w:val="00BB60F9"/>
    <w:rsid w:val="00BE02BF"/>
    <w:rsid w:val="00C032D7"/>
    <w:rsid w:val="00C519AC"/>
    <w:rsid w:val="00C54CCC"/>
    <w:rsid w:val="00C5580E"/>
    <w:rsid w:val="00D0617A"/>
    <w:rsid w:val="00D20A11"/>
    <w:rsid w:val="00D3367C"/>
    <w:rsid w:val="00D54EFD"/>
    <w:rsid w:val="00D638F7"/>
    <w:rsid w:val="00D66DE7"/>
    <w:rsid w:val="00D70BE4"/>
    <w:rsid w:val="00D76648"/>
    <w:rsid w:val="00D86F8A"/>
    <w:rsid w:val="00DB1DC2"/>
    <w:rsid w:val="00DD7983"/>
    <w:rsid w:val="00E57C83"/>
    <w:rsid w:val="00EA2602"/>
    <w:rsid w:val="00EF6161"/>
    <w:rsid w:val="00F05D34"/>
    <w:rsid w:val="00F121F8"/>
    <w:rsid w:val="00F1422A"/>
    <w:rsid w:val="00F21082"/>
    <w:rsid w:val="00F31281"/>
    <w:rsid w:val="00F57261"/>
    <w:rsid w:val="00F86EF5"/>
    <w:rsid w:val="00FA1BEE"/>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FA1B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884831346">
      <w:bodyDiv w:val="1"/>
      <w:marLeft w:val="0"/>
      <w:marRight w:val="0"/>
      <w:marTop w:val="0"/>
      <w:marBottom w:val="0"/>
      <w:divBdr>
        <w:top w:val="none" w:sz="0" w:space="0" w:color="auto"/>
        <w:left w:val="none" w:sz="0" w:space="0" w:color="auto"/>
        <w:bottom w:val="none" w:sz="0" w:space="0" w:color="auto"/>
        <w:right w:val="none" w:sz="0" w:space="0" w:color="auto"/>
      </w:divBdr>
    </w:div>
    <w:div w:id="922490755">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323434211">
      <w:bodyDiv w:val="1"/>
      <w:marLeft w:val="0"/>
      <w:marRight w:val="0"/>
      <w:marTop w:val="0"/>
      <w:marBottom w:val="0"/>
      <w:divBdr>
        <w:top w:val="none" w:sz="0" w:space="0" w:color="auto"/>
        <w:left w:val="none" w:sz="0" w:space="0" w:color="auto"/>
        <w:bottom w:val="none" w:sz="0" w:space="0" w:color="auto"/>
        <w:right w:val="none" w:sz="0" w:space="0" w:color="auto"/>
      </w:divBdr>
    </w:div>
    <w:div w:id="134520378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8382-F5A9-4DCF-BDFF-A9F864F0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694</Words>
  <Characters>3867</Characters>
  <Application>Microsoft Office Word</Application>
  <DocSecurity>0</DocSecurity>
  <Lines>94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15</cp:revision>
  <cp:lastPrinted>2019-07-26T09:45:00Z</cp:lastPrinted>
  <dcterms:created xsi:type="dcterms:W3CDTF">2022-02-18T08:17:00Z</dcterms:created>
  <dcterms:modified xsi:type="dcterms:W3CDTF">2024-06-24T06:54:00Z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181dd71a0748c6dfefcfca7d548135c2cf65ab4ab53fd396f73102083705449e</vt:lpwstr>
  </property>
</Properties>
</file>