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2ED61" w14:textId="77777777" w:rsidR="003C5694" w:rsidRPr="006809B1" w:rsidRDefault="003C5694" w:rsidP="003C5694">
      <w:pPr>
        <w:spacing w:after="0"/>
        <w:jc w:val="center"/>
        <w:rPr>
          <w:rFonts w:ascii="Tahoma" w:hAnsi="Tahoma" w:cs="Tahoma"/>
          <w:b/>
          <w:sz w:val="24"/>
          <w:szCs w:val="24"/>
          <w:lang w:val="af-ZA"/>
        </w:rPr>
      </w:pPr>
      <w:r w:rsidRPr="006809B1">
        <w:rPr>
          <w:rFonts w:ascii="Tahoma" w:hAnsi="Tahoma" w:cs="Tahoma"/>
          <w:b/>
          <w:sz w:val="24"/>
          <w:szCs w:val="24"/>
          <w:lang w:val="af-ZA"/>
        </w:rPr>
        <w:t>MAKELAAR OPENBAARMAKING</w:t>
      </w:r>
    </w:p>
    <w:p w14:paraId="479CFDE6" w14:textId="77777777" w:rsidR="003309CE" w:rsidRPr="006809B1" w:rsidRDefault="003309CE" w:rsidP="003C5694">
      <w:pPr>
        <w:spacing w:after="0"/>
        <w:rPr>
          <w:rFonts w:ascii="Tahoma" w:hAnsi="Tahoma" w:cs="Tahoma"/>
          <w:lang w:val="af-ZA"/>
        </w:rPr>
      </w:pPr>
    </w:p>
    <w:p w14:paraId="0C22B277" w14:textId="77777777" w:rsidR="003C5694" w:rsidRPr="006809B1" w:rsidRDefault="003C5694" w:rsidP="00C70DA8">
      <w:pPr>
        <w:spacing w:after="0"/>
        <w:jc w:val="both"/>
        <w:rPr>
          <w:rFonts w:ascii="Tahoma" w:hAnsi="Tahoma" w:cs="Tahoma"/>
          <w:lang w:val="af-ZA"/>
        </w:rPr>
      </w:pPr>
      <w:r w:rsidRPr="006809B1">
        <w:rPr>
          <w:rFonts w:ascii="Tahoma" w:hAnsi="Tahoma" w:cs="Tahoma"/>
          <w:lang w:val="af-ZA"/>
        </w:rPr>
        <w:t xml:space="preserve">In ooreenstemming met die FATD wetgewing, wil ek graag die volgende onder u aandag bring: </w:t>
      </w:r>
    </w:p>
    <w:p w14:paraId="2A253DB9" w14:textId="77777777" w:rsidR="003C5694" w:rsidRPr="006809B1" w:rsidRDefault="003C5694" w:rsidP="00C70DA8">
      <w:pPr>
        <w:spacing w:after="0"/>
        <w:jc w:val="both"/>
        <w:rPr>
          <w:rFonts w:ascii="Tahoma" w:hAnsi="Tahoma" w:cs="Tahoma"/>
          <w:lang w:val="af-ZA"/>
        </w:rPr>
      </w:pPr>
    </w:p>
    <w:p w14:paraId="71BDA86A" w14:textId="72D0D2A3" w:rsidR="003C5694" w:rsidRPr="006809B1" w:rsidRDefault="003C5694" w:rsidP="00C70DA8">
      <w:pPr>
        <w:spacing w:after="0"/>
        <w:jc w:val="both"/>
        <w:rPr>
          <w:rFonts w:ascii="Tahoma" w:hAnsi="Tahoma" w:cs="Tahoma"/>
          <w:lang w:val="af-ZA"/>
        </w:rPr>
      </w:pPr>
      <w:r w:rsidRPr="006809B1">
        <w:rPr>
          <w:rFonts w:ascii="Tahoma" w:hAnsi="Tahoma" w:cs="Tahoma"/>
          <w:lang w:val="af-ZA"/>
        </w:rPr>
        <w:t>Hiermee verklaar ek Jacobus Smit,</w:t>
      </w:r>
      <w:r w:rsidRPr="006809B1">
        <w:rPr>
          <w:rFonts w:ascii="Tahoma" w:hAnsi="Tahoma" w:cs="Tahoma"/>
          <w:b/>
          <w:lang w:val="af-ZA"/>
        </w:rPr>
        <w:t xml:space="preserve"> </w:t>
      </w:r>
      <w:r w:rsidRPr="006809B1">
        <w:rPr>
          <w:rFonts w:ascii="Tahoma" w:hAnsi="Tahoma" w:cs="Tahoma"/>
          <w:lang w:val="af-ZA"/>
        </w:rPr>
        <w:t xml:space="preserve">dat ek </w:t>
      </w:r>
      <w:r w:rsidR="002B418D" w:rsidRPr="006809B1">
        <w:rPr>
          <w:rFonts w:ascii="Tahoma" w:hAnsi="Tahoma" w:cs="Tahoma"/>
          <w:lang w:val="af-ZA"/>
        </w:rPr>
        <w:t>ŉ</w:t>
      </w:r>
      <w:r w:rsidRPr="006809B1">
        <w:rPr>
          <w:rFonts w:ascii="Tahoma" w:hAnsi="Tahoma" w:cs="Tahoma"/>
          <w:lang w:val="af-ZA"/>
        </w:rPr>
        <w:t xml:space="preserve"> goedgekeurde, gemagtigde finansiële beplanner is. Hiermee openbaar ek dat ek in diens is van </w:t>
      </w:r>
      <w:r w:rsidR="003425BC">
        <w:rPr>
          <w:rFonts w:ascii="Tahoma" w:hAnsi="Tahoma" w:cs="Tahoma"/>
          <w:lang w:val="af-ZA"/>
        </w:rPr>
        <w:t>Smit Adviseurs (Pty) Ltd</w:t>
      </w:r>
      <w:r w:rsidRPr="006809B1">
        <w:rPr>
          <w:rFonts w:ascii="Tahoma" w:hAnsi="Tahoma" w:cs="Tahoma"/>
          <w:lang w:val="af-ZA"/>
        </w:rPr>
        <w:t xml:space="preserve"> wat </w:t>
      </w:r>
      <w:r w:rsidR="002B418D" w:rsidRPr="006809B1">
        <w:rPr>
          <w:rFonts w:ascii="Tahoma" w:hAnsi="Tahoma" w:cs="Tahoma"/>
          <w:lang w:val="af-ZA"/>
        </w:rPr>
        <w:t>verantwoordelikheid</w:t>
      </w:r>
      <w:r w:rsidRPr="006809B1">
        <w:rPr>
          <w:rFonts w:ascii="Tahoma" w:hAnsi="Tahoma" w:cs="Tahoma"/>
          <w:lang w:val="af-ZA"/>
        </w:rPr>
        <w:t xml:space="preserve"> vir my dienste aanvaar en </w:t>
      </w:r>
      <w:r w:rsidR="002B418D" w:rsidRPr="006809B1">
        <w:rPr>
          <w:rFonts w:ascii="Tahoma" w:hAnsi="Tahoma" w:cs="Tahoma"/>
          <w:lang w:val="af-ZA"/>
        </w:rPr>
        <w:t>gelisensieerd</w:t>
      </w:r>
      <w:r w:rsidRPr="006809B1">
        <w:rPr>
          <w:rFonts w:ascii="Tahoma" w:hAnsi="Tahoma" w:cs="Tahoma"/>
          <w:lang w:val="af-ZA"/>
        </w:rPr>
        <w:t xml:space="preserve"> is om finansiële dienste te kan bied. </w:t>
      </w:r>
      <w:r w:rsidR="002B418D" w:rsidRPr="006809B1">
        <w:rPr>
          <w:rFonts w:ascii="Tahoma" w:hAnsi="Tahoma" w:cs="Tahoma"/>
          <w:lang w:val="af-ZA"/>
        </w:rPr>
        <w:t>ŉ</w:t>
      </w:r>
      <w:r w:rsidRPr="006809B1">
        <w:rPr>
          <w:rFonts w:ascii="Tahoma" w:hAnsi="Tahoma" w:cs="Tahoma"/>
          <w:lang w:val="af-ZA"/>
        </w:rPr>
        <w:t xml:space="preserve"> Afskrif van die lisensie, wat besonderhede bevat van die dienste wat ek gemagtig is om te bied sowel enige vrystellings, is beskikbaar vir inspeksie op aanvraag.</w:t>
      </w:r>
    </w:p>
    <w:p w14:paraId="5D25364D" w14:textId="52DD67A2" w:rsidR="003A72DB" w:rsidRPr="006809B1" w:rsidRDefault="003425BC" w:rsidP="003425BC">
      <w:pPr>
        <w:tabs>
          <w:tab w:val="left" w:pos="5798"/>
        </w:tabs>
        <w:spacing w:after="0"/>
        <w:jc w:val="both"/>
        <w:rPr>
          <w:rFonts w:ascii="Tahoma" w:hAnsi="Tahoma" w:cs="Tahoma"/>
          <w:lang w:val="af-ZA"/>
        </w:rPr>
      </w:pPr>
      <w:r>
        <w:rPr>
          <w:rFonts w:ascii="Tahoma" w:hAnsi="Tahoma" w:cs="Tahoma"/>
          <w:lang w:val="af-ZA"/>
        </w:rPr>
        <w:tab/>
      </w:r>
    </w:p>
    <w:p w14:paraId="6485AEF1" w14:textId="01DA388A" w:rsidR="003C5694" w:rsidRPr="006809B1" w:rsidRDefault="003C5694" w:rsidP="00C70DA8">
      <w:pPr>
        <w:spacing w:after="0"/>
        <w:jc w:val="both"/>
        <w:rPr>
          <w:rFonts w:ascii="Tahoma" w:hAnsi="Tahoma" w:cs="Tahoma"/>
          <w:lang w:val="af-ZA"/>
        </w:rPr>
      </w:pPr>
      <w:r w:rsidRPr="006809B1">
        <w:rPr>
          <w:rFonts w:ascii="Tahoma" w:hAnsi="Tahoma" w:cs="Tahoma"/>
          <w:lang w:val="af-ZA"/>
        </w:rPr>
        <w:t>Ek verskaf finansiële advies en tussengangers dienste sedert 1989 in die volgende areas van finansiële beplanning: Ek is gemagtig om die volgende advi</w:t>
      </w:r>
      <w:r w:rsidR="00C70DA8">
        <w:rPr>
          <w:rFonts w:ascii="Tahoma" w:hAnsi="Tahoma" w:cs="Tahoma"/>
          <w:lang w:val="af-ZA"/>
        </w:rPr>
        <w:t>e</w:t>
      </w:r>
      <w:r w:rsidRPr="006809B1">
        <w:rPr>
          <w:rFonts w:ascii="Tahoma" w:hAnsi="Tahoma" w:cs="Tahoma"/>
          <w:lang w:val="af-ZA"/>
        </w:rPr>
        <w:t xml:space="preserve">s en tussenganger dienste te lewer onder die Kategorie 1 FSP lisensie van </w:t>
      </w:r>
      <w:r w:rsidR="003425BC">
        <w:rPr>
          <w:rFonts w:ascii="Tahoma" w:hAnsi="Tahoma" w:cs="Tahoma"/>
          <w:lang w:val="af-ZA"/>
        </w:rPr>
        <w:t>Smit Adviseurs (Pty) Ltd</w:t>
      </w:r>
      <w:r w:rsidRPr="006809B1">
        <w:rPr>
          <w:rFonts w:ascii="Tahoma" w:hAnsi="Tahoma" w:cs="Tahoma"/>
          <w:lang w:val="af-ZA"/>
        </w:rPr>
        <w:t>.</w:t>
      </w:r>
    </w:p>
    <w:p w14:paraId="53D5ABA8" w14:textId="77777777" w:rsidR="003309CE" w:rsidRPr="006809B1" w:rsidRDefault="003309CE" w:rsidP="003C5694">
      <w:pPr>
        <w:spacing w:after="0"/>
        <w:rPr>
          <w:rFonts w:ascii="Tahoma" w:hAnsi="Tahoma" w:cs="Tahoma"/>
          <w:lang w:val="af-ZA"/>
        </w:rPr>
      </w:pPr>
    </w:p>
    <w:tbl>
      <w:tblPr>
        <w:tblW w:w="9923" w:type="dxa"/>
        <w:tblLook w:val="04A0" w:firstRow="1" w:lastRow="0" w:firstColumn="1" w:lastColumn="0" w:noHBand="0" w:noVBand="1"/>
      </w:tblPr>
      <w:tblGrid>
        <w:gridCol w:w="3261"/>
        <w:gridCol w:w="4110"/>
        <w:gridCol w:w="2552"/>
      </w:tblGrid>
      <w:tr w:rsidR="003C5694" w:rsidRPr="006809B1" w14:paraId="3B265CD2" w14:textId="77777777" w:rsidTr="003309CE">
        <w:trPr>
          <w:trHeight w:val="435"/>
        </w:trPr>
        <w:tc>
          <w:tcPr>
            <w:tcW w:w="3261" w:type="dxa"/>
            <w:shd w:val="clear" w:color="auto" w:fill="D9D9D9"/>
            <w:noWrap/>
            <w:vAlign w:val="center"/>
            <w:hideMark/>
          </w:tcPr>
          <w:p w14:paraId="779532B5" w14:textId="77777777" w:rsidR="003C5694" w:rsidRPr="006809B1" w:rsidRDefault="003C5694">
            <w:pPr>
              <w:spacing w:after="0" w:line="240" w:lineRule="auto"/>
              <w:rPr>
                <w:rFonts w:ascii="Tahoma" w:eastAsia="Times New Roman" w:hAnsi="Tahoma" w:cs="Tahoma"/>
                <w:color w:val="000000"/>
                <w:lang w:val="af-ZA" w:eastAsia="en-ZA"/>
              </w:rPr>
            </w:pPr>
            <w:r w:rsidRPr="006809B1">
              <w:rPr>
                <w:rFonts w:ascii="Tahoma" w:eastAsia="Symbol" w:hAnsi="Tahoma" w:cs="Symbol"/>
                <w:color w:val="000000"/>
                <w:lang w:val="af-ZA" w:eastAsia="en-ZA"/>
              </w:rPr>
              <w:t xml:space="preserve">*    Aftree beplanning </w:t>
            </w:r>
          </w:p>
        </w:tc>
        <w:tc>
          <w:tcPr>
            <w:tcW w:w="4110" w:type="dxa"/>
            <w:shd w:val="clear" w:color="auto" w:fill="D9D9D9"/>
            <w:noWrap/>
            <w:vAlign w:val="center"/>
            <w:hideMark/>
          </w:tcPr>
          <w:p w14:paraId="31C73DD2" w14:textId="13214B3E" w:rsidR="003C5694" w:rsidRPr="006809B1" w:rsidRDefault="003C5694">
            <w:pPr>
              <w:spacing w:after="0" w:line="240" w:lineRule="auto"/>
              <w:rPr>
                <w:rFonts w:ascii="Tahoma" w:eastAsia="Times New Roman" w:hAnsi="Tahoma" w:cs="Tahoma"/>
                <w:color w:val="000000"/>
                <w:lang w:val="af-ZA" w:eastAsia="en-ZA"/>
              </w:rPr>
            </w:pPr>
            <w:r w:rsidRPr="006809B1">
              <w:rPr>
                <w:rFonts w:ascii="Tahoma" w:eastAsia="Symbol" w:hAnsi="Tahoma" w:cs="Symbol"/>
                <w:color w:val="000000"/>
                <w:lang w:val="af-ZA" w:eastAsia="en-ZA"/>
              </w:rPr>
              <w:t xml:space="preserve">*   Dood &amp; </w:t>
            </w:r>
            <w:r w:rsidR="002B418D" w:rsidRPr="006809B1">
              <w:rPr>
                <w:rFonts w:ascii="Tahoma" w:eastAsia="Symbol" w:hAnsi="Tahoma" w:cs="Symbol"/>
                <w:color w:val="000000"/>
                <w:lang w:val="af-ZA" w:eastAsia="en-ZA"/>
              </w:rPr>
              <w:t>Ongeskiktheid</w:t>
            </w:r>
            <w:r w:rsidRPr="006809B1">
              <w:rPr>
                <w:rFonts w:ascii="Tahoma" w:eastAsia="Symbol" w:hAnsi="Tahoma" w:cs="Symbol"/>
                <w:color w:val="000000"/>
                <w:lang w:val="af-ZA" w:eastAsia="en-ZA"/>
              </w:rPr>
              <w:t xml:space="preserve"> beplanning</w:t>
            </w:r>
          </w:p>
        </w:tc>
        <w:tc>
          <w:tcPr>
            <w:tcW w:w="2552" w:type="dxa"/>
            <w:shd w:val="clear" w:color="auto" w:fill="D9D9D9"/>
            <w:noWrap/>
            <w:vAlign w:val="center"/>
            <w:hideMark/>
          </w:tcPr>
          <w:p w14:paraId="439B62B4" w14:textId="77777777" w:rsidR="003C5694" w:rsidRPr="006809B1" w:rsidRDefault="003C5694">
            <w:pPr>
              <w:spacing w:after="0" w:line="240" w:lineRule="auto"/>
              <w:rPr>
                <w:rFonts w:ascii="Tahoma" w:eastAsia="Times New Roman" w:hAnsi="Tahoma" w:cs="Tahoma"/>
                <w:color w:val="000000"/>
                <w:lang w:val="af-ZA" w:eastAsia="en-ZA"/>
              </w:rPr>
            </w:pPr>
            <w:r w:rsidRPr="006809B1">
              <w:rPr>
                <w:rFonts w:ascii="Tahoma" w:eastAsia="Symbol" w:hAnsi="Tahoma" w:cs="Symbol"/>
                <w:color w:val="000000"/>
                <w:lang w:val="af-ZA" w:eastAsia="en-ZA"/>
              </w:rPr>
              <w:t>*   Testamente</w:t>
            </w:r>
          </w:p>
        </w:tc>
      </w:tr>
      <w:tr w:rsidR="003C5694" w:rsidRPr="006809B1" w14:paraId="01EDFB23" w14:textId="77777777" w:rsidTr="003309CE">
        <w:trPr>
          <w:trHeight w:val="435"/>
        </w:trPr>
        <w:tc>
          <w:tcPr>
            <w:tcW w:w="3261" w:type="dxa"/>
            <w:shd w:val="clear" w:color="auto" w:fill="D9D9D9"/>
            <w:noWrap/>
            <w:vAlign w:val="center"/>
            <w:hideMark/>
          </w:tcPr>
          <w:p w14:paraId="49C3BE6D" w14:textId="77777777" w:rsidR="003C5694" w:rsidRPr="006809B1" w:rsidRDefault="003C5694">
            <w:pPr>
              <w:spacing w:after="0" w:line="240" w:lineRule="auto"/>
              <w:rPr>
                <w:rFonts w:ascii="Tahoma" w:eastAsia="Times New Roman" w:hAnsi="Tahoma" w:cs="Tahoma"/>
                <w:color w:val="000000"/>
                <w:lang w:val="af-ZA" w:eastAsia="en-ZA"/>
              </w:rPr>
            </w:pPr>
            <w:r w:rsidRPr="006809B1">
              <w:rPr>
                <w:rFonts w:ascii="Tahoma" w:eastAsia="Symbol" w:hAnsi="Tahoma" w:cs="Symbol"/>
                <w:color w:val="000000"/>
                <w:lang w:val="af-ZA" w:eastAsia="en-ZA"/>
              </w:rPr>
              <w:t xml:space="preserve">*   Beleggings beplanning </w:t>
            </w:r>
          </w:p>
        </w:tc>
        <w:tc>
          <w:tcPr>
            <w:tcW w:w="4110" w:type="dxa"/>
            <w:shd w:val="clear" w:color="auto" w:fill="D9D9D9"/>
            <w:noWrap/>
            <w:vAlign w:val="center"/>
            <w:hideMark/>
          </w:tcPr>
          <w:p w14:paraId="756D4924" w14:textId="77777777" w:rsidR="003C5694" w:rsidRPr="006809B1" w:rsidRDefault="003C5694">
            <w:pPr>
              <w:spacing w:after="0" w:line="240" w:lineRule="auto"/>
              <w:rPr>
                <w:rFonts w:ascii="Tahoma" w:eastAsia="Times New Roman" w:hAnsi="Tahoma" w:cs="Tahoma"/>
                <w:color w:val="000000"/>
                <w:lang w:val="af-ZA" w:eastAsia="en-ZA"/>
              </w:rPr>
            </w:pPr>
            <w:r w:rsidRPr="006809B1">
              <w:rPr>
                <w:rFonts w:ascii="Tahoma" w:eastAsia="Symbol" w:hAnsi="Tahoma" w:cs="Symbol"/>
                <w:color w:val="000000"/>
                <w:lang w:val="af-ZA" w:eastAsia="en-ZA"/>
              </w:rPr>
              <w:t>*   Pensioenfondse &amp; Voorsorg fondse</w:t>
            </w:r>
          </w:p>
        </w:tc>
        <w:tc>
          <w:tcPr>
            <w:tcW w:w="2552" w:type="dxa"/>
            <w:shd w:val="clear" w:color="auto" w:fill="D9D9D9"/>
            <w:noWrap/>
            <w:vAlign w:val="center"/>
            <w:hideMark/>
          </w:tcPr>
          <w:p w14:paraId="7C9BD958" w14:textId="77777777" w:rsidR="003C5694" w:rsidRPr="006809B1" w:rsidRDefault="003C5694">
            <w:pPr>
              <w:spacing w:after="0" w:line="240" w:lineRule="auto"/>
              <w:rPr>
                <w:rFonts w:ascii="Tahoma" w:eastAsia="Times New Roman" w:hAnsi="Tahoma" w:cs="Tahoma"/>
                <w:color w:val="000000"/>
                <w:lang w:val="af-ZA" w:eastAsia="en-ZA"/>
              </w:rPr>
            </w:pPr>
            <w:r w:rsidRPr="006809B1">
              <w:rPr>
                <w:rFonts w:ascii="Tahoma" w:eastAsia="Symbol" w:hAnsi="Tahoma" w:cs="Symbol"/>
                <w:color w:val="000000"/>
                <w:lang w:val="af-ZA" w:eastAsia="en-ZA"/>
              </w:rPr>
              <w:t xml:space="preserve">*   Aandele   </w:t>
            </w:r>
          </w:p>
        </w:tc>
      </w:tr>
      <w:tr w:rsidR="003C5694" w:rsidRPr="006809B1" w14:paraId="61C948AC" w14:textId="77777777" w:rsidTr="003309CE">
        <w:trPr>
          <w:trHeight w:val="435"/>
        </w:trPr>
        <w:tc>
          <w:tcPr>
            <w:tcW w:w="3261" w:type="dxa"/>
            <w:shd w:val="clear" w:color="auto" w:fill="D9D9D9"/>
            <w:noWrap/>
            <w:vAlign w:val="center"/>
            <w:hideMark/>
          </w:tcPr>
          <w:p w14:paraId="21C80C10" w14:textId="477715AF" w:rsidR="003C5694" w:rsidRPr="006809B1" w:rsidRDefault="003C5694">
            <w:pPr>
              <w:spacing w:after="0" w:line="240" w:lineRule="auto"/>
              <w:rPr>
                <w:rFonts w:ascii="Tahoma" w:eastAsia="Times New Roman" w:hAnsi="Tahoma" w:cs="Tahoma"/>
                <w:color w:val="000000"/>
                <w:lang w:val="af-ZA" w:eastAsia="en-ZA"/>
              </w:rPr>
            </w:pPr>
            <w:r w:rsidRPr="006809B1">
              <w:rPr>
                <w:rFonts w:ascii="Tahoma" w:eastAsia="Symbol" w:hAnsi="Tahoma" w:cs="Symbol"/>
                <w:color w:val="000000"/>
                <w:lang w:val="af-ZA" w:eastAsia="en-ZA"/>
              </w:rPr>
              <w:t xml:space="preserve">*   </w:t>
            </w:r>
            <w:r w:rsidR="002B418D" w:rsidRPr="006809B1">
              <w:rPr>
                <w:rFonts w:ascii="Tahoma" w:eastAsia="Symbol" w:hAnsi="Tahoma" w:cs="Symbol"/>
                <w:color w:val="000000"/>
                <w:lang w:val="af-ZA" w:eastAsia="en-ZA"/>
              </w:rPr>
              <w:t>Besigheid</w:t>
            </w:r>
            <w:r w:rsidRPr="006809B1">
              <w:rPr>
                <w:rFonts w:ascii="Tahoma" w:eastAsia="Symbol" w:hAnsi="Tahoma" w:cs="Symbol"/>
                <w:color w:val="000000"/>
                <w:lang w:val="af-ZA" w:eastAsia="en-ZA"/>
              </w:rPr>
              <w:t xml:space="preserve"> versekering</w:t>
            </w:r>
          </w:p>
        </w:tc>
        <w:tc>
          <w:tcPr>
            <w:tcW w:w="4110" w:type="dxa"/>
            <w:shd w:val="clear" w:color="auto" w:fill="D9D9D9"/>
            <w:noWrap/>
            <w:vAlign w:val="center"/>
            <w:hideMark/>
          </w:tcPr>
          <w:p w14:paraId="12838AF3" w14:textId="77777777" w:rsidR="003C5694" w:rsidRPr="006809B1" w:rsidRDefault="003C5694">
            <w:pPr>
              <w:spacing w:after="0" w:line="240" w:lineRule="auto"/>
              <w:rPr>
                <w:rFonts w:ascii="Tahoma" w:eastAsia="Times New Roman" w:hAnsi="Tahoma" w:cs="Tahoma"/>
                <w:color w:val="000000"/>
                <w:lang w:val="af-ZA" w:eastAsia="en-ZA"/>
              </w:rPr>
            </w:pPr>
            <w:r w:rsidRPr="006809B1">
              <w:rPr>
                <w:rFonts w:ascii="Tahoma" w:eastAsia="Symbol" w:hAnsi="Tahoma" w:cs="Symbol"/>
                <w:color w:val="000000"/>
                <w:lang w:val="af-ZA" w:eastAsia="en-ZA"/>
              </w:rPr>
              <w:t xml:space="preserve">*   Boedel ontleding  &amp; beplanning   </w:t>
            </w:r>
          </w:p>
        </w:tc>
        <w:tc>
          <w:tcPr>
            <w:tcW w:w="2552" w:type="dxa"/>
            <w:shd w:val="clear" w:color="auto" w:fill="D9D9D9"/>
            <w:noWrap/>
            <w:vAlign w:val="bottom"/>
            <w:hideMark/>
          </w:tcPr>
          <w:p w14:paraId="5B763B2E" w14:textId="77777777" w:rsidR="003C5694" w:rsidRPr="006809B1" w:rsidRDefault="003C5694">
            <w:pPr>
              <w:spacing w:after="0" w:line="240" w:lineRule="auto"/>
              <w:rPr>
                <w:rFonts w:ascii="Tahoma" w:eastAsia="Times New Roman" w:hAnsi="Tahoma" w:cs="Tahoma"/>
                <w:color w:val="000000"/>
                <w:lang w:val="af-ZA" w:eastAsia="en-ZA"/>
              </w:rPr>
            </w:pPr>
            <w:r w:rsidRPr="006809B1">
              <w:rPr>
                <w:rFonts w:ascii="Tahoma" w:eastAsia="Times New Roman" w:hAnsi="Tahoma" w:cs="Tahoma"/>
                <w:color w:val="000000"/>
                <w:lang w:val="af-ZA" w:eastAsia="en-ZA"/>
              </w:rPr>
              <w:t> </w:t>
            </w:r>
          </w:p>
        </w:tc>
      </w:tr>
    </w:tbl>
    <w:p w14:paraId="4727300F" w14:textId="77777777" w:rsidR="003309CE" w:rsidRPr="006809B1" w:rsidRDefault="003309CE" w:rsidP="003C5694">
      <w:pPr>
        <w:spacing w:after="0" w:line="240" w:lineRule="auto"/>
        <w:rPr>
          <w:rFonts w:ascii="Tahoma" w:hAnsi="Tahoma" w:cs="Tahoma"/>
          <w:lang w:val="af-ZA"/>
        </w:rPr>
      </w:pPr>
    </w:p>
    <w:p w14:paraId="502F2600" w14:textId="77777777" w:rsidR="003C5694" w:rsidRPr="006809B1" w:rsidRDefault="003C5694" w:rsidP="003C5694">
      <w:pPr>
        <w:spacing w:after="0"/>
        <w:rPr>
          <w:rFonts w:ascii="Tahoma" w:hAnsi="Tahoma" w:cs="Tahoma"/>
          <w:b/>
          <w:lang w:val="af-ZA"/>
        </w:rPr>
      </w:pPr>
      <w:r w:rsidRPr="006809B1">
        <w:rPr>
          <w:rFonts w:ascii="Tahoma" w:hAnsi="Tahoma" w:cs="Tahoma"/>
          <w:b/>
          <w:lang w:val="af-ZA"/>
        </w:rPr>
        <w:t xml:space="preserve">KWALIFIKASIE: </w:t>
      </w:r>
    </w:p>
    <w:p w14:paraId="3BD1B0C2" w14:textId="77777777" w:rsidR="003C5694" w:rsidRPr="006809B1" w:rsidRDefault="003C5694" w:rsidP="00C70DA8">
      <w:pPr>
        <w:spacing w:after="0"/>
        <w:ind w:left="-567" w:firstLine="567"/>
        <w:jc w:val="both"/>
        <w:rPr>
          <w:rFonts w:ascii="Tahoma" w:hAnsi="Tahoma" w:cs="Tahoma"/>
          <w:lang w:val="af-ZA"/>
        </w:rPr>
      </w:pPr>
      <w:r w:rsidRPr="006809B1">
        <w:rPr>
          <w:rFonts w:ascii="Tahoma" w:hAnsi="Tahoma" w:cs="Tahoma"/>
          <w:lang w:val="af-ZA"/>
        </w:rPr>
        <w:t>Financial Service Advisor</w:t>
      </w:r>
    </w:p>
    <w:p w14:paraId="7676DC63" w14:textId="77777777" w:rsidR="003C5694" w:rsidRPr="006809B1" w:rsidRDefault="003C5694" w:rsidP="00C70DA8">
      <w:pPr>
        <w:spacing w:after="0"/>
        <w:ind w:left="-567" w:firstLine="567"/>
        <w:jc w:val="both"/>
        <w:rPr>
          <w:rFonts w:ascii="Tahoma" w:hAnsi="Tahoma" w:cs="Tahoma"/>
          <w:lang w:val="af-ZA"/>
        </w:rPr>
      </w:pPr>
      <w:r w:rsidRPr="006809B1">
        <w:rPr>
          <w:rFonts w:ascii="Tahoma" w:hAnsi="Tahoma" w:cs="Tahoma"/>
          <w:lang w:val="af-ZA"/>
        </w:rPr>
        <w:t>SAFEX and Short term Insurance</w:t>
      </w:r>
    </w:p>
    <w:p w14:paraId="48F1C0F8" w14:textId="77777777" w:rsidR="003C5694" w:rsidRPr="006809B1" w:rsidRDefault="003C5694" w:rsidP="00C70DA8">
      <w:pPr>
        <w:spacing w:after="0"/>
        <w:ind w:left="-567" w:firstLine="567"/>
        <w:jc w:val="both"/>
        <w:rPr>
          <w:rFonts w:ascii="Tahoma" w:hAnsi="Tahoma" w:cs="Tahoma"/>
          <w:lang w:val="af-ZA"/>
        </w:rPr>
      </w:pPr>
      <w:r w:rsidRPr="006809B1">
        <w:rPr>
          <w:rFonts w:ascii="Tahoma" w:hAnsi="Tahoma" w:cs="Tahoma"/>
          <w:lang w:val="af-ZA"/>
        </w:rPr>
        <w:t xml:space="preserve">RE 1, RE 5 en verskeie ander. </w:t>
      </w:r>
    </w:p>
    <w:p w14:paraId="456B9C18" w14:textId="77777777" w:rsidR="003309CE" w:rsidRPr="006809B1" w:rsidRDefault="003309CE" w:rsidP="003C5694">
      <w:pPr>
        <w:spacing w:after="0"/>
        <w:rPr>
          <w:rFonts w:ascii="Tahoma" w:hAnsi="Tahoma" w:cs="Tahoma"/>
          <w:lang w:val="af-ZA"/>
        </w:rPr>
      </w:pPr>
    </w:p>
    <w:p w14:paraId="68B10141" w14:textId="77777777" w:rsidR="003C5694" w:rsidRPr="006809B1" w:rsidRDefault="003C5694" w:rsidP="003C5694">
      <w:pPr>
        <w:spacing w:after="0"/>
        <w:rPr>
          <w:rFonts w:ascii="Tahoma" w:hAnsi="Tahoma" w:cs="Tahoma"/>
          <w:b/>
          <w:lang w:val="af-ZA"/>
        </w:rPr>
      </w:pPr>
      <w:r w:rsidRPr="006809B1">
        <w:rPr>
          <w:rFonts w:ascii="Tahoma" w:hAnsi="Tahoma" w:cs="Tahoma"/>
          <w:b/>
          <w:lang w:val="af-ZA"/>
        </w:rPr>
        <w:t>KATEGORIE 1</w:t>
      </w:r>
    </w:p>
    <w:p w14:paraId="698A053C" w14:textId="0456C81D" w:rsidR="003C5694" w:rsidRPr="006809B1" w:rsidRDefault="003C5694" w:rsidP="003C5694">
      <w:pPr>
        <w:numPr>
          <w:ilvl w:val="0"/>
          <w:numId w:val="4"/>
        </w:numPr>
        <w:spacing w:after="0"/>
        <w:ind w:left="284" w:firstLine="142"/>
        <w:contextualSpacing/>
        <w:jc w:val="both"/>
        <w:rPr>
          <w:rFonts w:ascii="Tahoma" w:hAnsi="Tahoma" w:cs="Tahoma"/>
          <w:lang w:val="af-ZA"/>
        </w:rPr>
      </w:pPr>
      <w:r w:rsidRPr="006809B1">
        <w:rPr>
          <w:rFonts w:ascii="Tahoma" w:hAnsi="Tahoma" w:cs="Tahoma"/>
          <w:lang w:val="af-ZA"/>
        </w:rPr>
        <w:t>Langtermyn versekering: 1.1(A), 1.20(B2), 1.3(B1), 1.4 (C), 1.21(B2-A), 1.22(B1-A).</w:t>
      </w:r>
    </w:p>
    <w:p w14:paraId="6EF7BAD7" w14:textId="5997396C" w:rsidR="003C5694" w:rsidRPr="006809B1" w:rsidRDefault="003C5694" w:rsidP="003C5694">
      <w:pPr>
        <w:numPr>
          <w:ilvl w:val="0"/>
          <w:numId w:val="4"/>
        </w:numPr>
        <w:spacing w:after="0"/>
        <w:ind w:left="360" w:firstLine="142"/>
        <w:contextualSpacing/>
        <w:jc w:val="both"/>
        <w:rPr>
          <w:rFonts w:ascii="Tahoma" w:hAnsi="Tahoma" w:cs="Tahoma"/>
          <w:lang w:val="af-ZA"/>
        </w:rPr>
      </w:pPr>
      <w:r w:rsidRPr="006809B1">
        <w:rPr>
          <w:rFonts w:ascii="Tahoma" w:hAnsi="Tahoma" w:cs="Tahoma"/>
          <w:lang w:val="af-ZA"/>
        </w:rPr>
        <w:t>Korttermyn: 1.2, 1.23(A1)</w:t>
      </w:r>
      <w:r w:rsidR="0078789B" w:rsidRPr="006809B1">
        <w:rPr>
          <w:rFonts w:ascii="Tahoma" w:hAnsi="Tahoma" w:cs="Tahoma"/>
          <w:lang w:val="af-ZA"/>
        </w:rPr>
        <w:t>.</w:t>
      </w:r>
    </w:p>
    <w:p w14:paraId="30C7C776" w14:textId="77777777" w:rsidR="003C5694" w:rsidRPr="006809B1" w:rsidRDefault="003C5694" w:rsidP="003C5694">
      <w:pPr>
        <w:pStyle w:val="ListParagraph"/>
        <w:numPr>
          <w:ilvl w:val="0"/>
          <w:numId w:val="4"/>
        </w:numPr>
        <w:spacing w:after="0"/>
        <w:rPr>
          <w:rFonts w:ascii="Tahoma" w:hAnsi="Tahoma" w:cs="Tahoma"/>
          <w:lang w:val="af-ZA"/>
        </w:rPr>
      </w:pPr>
      <w:r w:rsidRPr="006809B1">
        <w:rPr>
          <w:rFonts w:ascii="Tahoma" w:hAnsi="Tahoma" w:cs="Tahoma"/>
          <w:lang w:val="af-ZA"/>
        </w:rPr>
        <w:t>Pensioen fonds voordele: (1.5) (1.7).</w:t>
      </w:r>
    </w:p>
    <w:p w14:paraId="7B3BCF5B" w14:textId="680141DF" w:rsidR="003C5694" w:rsidRPr="006809B1" w:rsidRDefault="003C5694" w:rsidP="003C5694">
      <w:pPr>
        <w:pStyle w:val="ListParagraph"/>
        <w:numPr>
          <w:ilvl w:val="0"/>
          <w:numId w:val="4"/>
        </w:numPr>
        <w:spacing w:after="0"/>
        <w:rPr>
          <w:rFonts w:ascii="Tahoma" w:hAnsi="Tahoma" w:cs="Tahoma"/>
          <w:lang w:val="af-ZA"/>
        </w:rPr>
      </w:pPr>
      <w:r w:rsidRPr="006809B1">
        <w:rPr>
          <w:rFonts w:ascii="Tahoma" w:hAnsi="Tahoma" w:cs="Tahoma"/>
          <w:lang w:val="af-ZA"/>
        </w:rPr>
        <w:t>Deelnemende belange in kollektiewe beleggings skemas: (1.14).</w:t>
      </w:r>
    </w:p>
    <w:p w14:paraId="408EDFED" w14:textId="77777777" w:rsidR="003C5694" w:rsidRPr="006809B1" w:rsidRDefault="003C5694" w:rsidP="003C5694">
      <w:pPr>
        <w:pStyle w:val="ListParagraph"/>
        <w:numPr>
          <w:ilvl w:val="0"/>
          <w:numId w:val="4"/>
        </w:numPr>
        <w:spacing w:after="0"/>
        <w:rPr>
          <w:rFonts w:ascii="Tahoma" w:hAnsi="Tahoma" w:cs="Tahoma"/>
          <w:lang w:val="af-ZA"/>
        </w:rPr>
      </w:pPr>
      <w:r w:rsidRPr="006809B1">
        <w:rPr>
          <w:rFonts w:ascii="Tahoma" w:hAnsi="Tahoma" w:cs="Tahoma"/>
          <w:lang w:val="af-ZA"/>
        </w:rPr>
        <w:t>Gesondheidsorg voordele: (1.16)</w:t>
      </w:r>
    </w:p>
    <w:p w14:paraId="44316954" w14:textId="77777777" w:rsidR="003C5694" w:rsidRPr="006809B1" w:rsidRDefault="003C5694" w:rsidP="003C5694">
      <w:pPr>
        <w:pStyle w:val="ListParagraph"/>
        <w:numPr>
          <w:ilvl w:val="0"/>
          <w:numId w:val="4"/>
        </w:numPr>
        <w:spacing w:after="0"/>
        <w:rPr>
          <w:rFonts w:ascii="Tahoma" w:hAnsi="Tahoma" w:cs="Tahoma"/>
          <w:lang w:val="af-ZA"/>
        </w:rPr>
      </w:pPr>
      <w:r w:rsidRPr="006809B1">
        <w:rPr>
          <w:rFonts w:ascii="Tahoma" w:hAnsi="Tahoma" w:cs="Tahoma"/>
          <w:lang w:val="af-ZA"/>
        </w:rPr>
        <w:t>Aandele: (1.8)</w:t>
      </w:r>
    </w:p>
    <w:p w14:paraId="3ADECC88" w14:textId="77777777" w:rsidR="003309CE" w:rsidRPr="006809B1" w:rsidRDefault="003309CE" w:rsidP="003C5694">
      <w:pPr>
        <w:spacing w:after="0"/>
        <w:rPr>
          <w:rFonts w:ascii="Tahoma" w:hAnsi="Tahoma" w:cs="Tahoma"/>
          <w:lang w:val="af-ZA"/>
        </w:rPr>
      </w:pPr>
    </w:p>
    <w:p w14:paraId="17092D12" w14:textId="43583BD6" w:rsidR="003C5694" w:rsidRPr="006809B1" w:rsidRDefault="003C5694" w:rsidP="00C70DA8">
      <w:pPr>
        <w:spacing w:after="0"/>
        <w:jc w:val="both"/>
        <w:rPr>
          <w:rFonts w:ascii="Tahoma" w:hAnsi="Tahoma" w:cs="Tahoma"/>
          <w:lang w:val="af-ZA"/>
        </w:rPr>
      </w:pPr>
      <w:r w:rsidRPr="006809B1">
        <w:rPr>
          <w:rFonts w:ascii="Tahoma" w:hAnsi="Tahoma" w:cs="Tahoma"/>
          <w:lang w:val="af-ZA"/>
        </w:rPr>
        <w:t xml:space="preserve">As verteenwoordiger van </w:t>
      </w:r>
      <w:r w:rsidR="003425BC">
        <w:rPr>
          <w:rFonts w:ascii="Tahoma" w:hAnsi="Tahoma" w:cs="Tahoma"/>
          <w:lang w:val="af-ZA"/>
        </w:rPr>
        <w:t>Smit Adviseurs (Pty) Ltd</w:t>
      </w:r>
      <w:r w:rsidRPr="006809B1">
        <w:rPr>
          <w:rFonts w:ascii="Tahoma" w:hAnsi="Tahoma" w:cs="Tahoma"/>
          <w:lang w:val="af-ZA"/>
        </w:rPr>
        <w:t xml:space="preserve"> het ek magtiging en toegang om relevante produkte van die volgende produk verskaffers te kan bemark:</w:t>
      </w:r>
    </w:p>
    <w:p w14:paraId="0A50B54E" w14:textId="77777777" w:rsidR="00274CE6" w:rsidRPr="006809B1" w:rsidRDefault="00274CE6" w:rsidP="003C5694">
      <w:pPr>
        <w:spacing w:after="0"/>
        <w:rPr>
          <w:rFonts w:ascii="Tahoma" w:hAnsi="Tahoma" w:cs="Tahoma"/>
          <w:lang w:val="af-ZA"/>
        </w:rPr>
      </w:pPr>
    </w:p>
    <w:p w14:paraId="49D2DDD7" w14:textId="77777777" w:rsidR="003309CE" w:rsidRPr="006809B1" w:rsidRDefault="003309CE" w:rsidP="003C5694">
      <w:pPr>
        <w:spacing w:after="0"/>
        <w:rPr>
          <w:rFonts w:ascii="Tahoma" w:hAnsi="Tahoma" w:cs="Tahoma"/>
          <w:lang w:val="af-ZA"/>
        </w:rPr>
      </w:pPr>
    </w:p>
    <w:p w14:paraId="399561FD" w14:textId="77777777" w:rsidR="003309CE" w:rsidRPr="006809B1" w:rsidRDefault="003309CE" w:rsidP="003C5694">
      <w:pPr>
        <w:spacing w:after="0"/>
        <w:rPr>
          <w:rFonts w:ascii="Tahoma" w:hAnsi="Tahoma" w:cs="Tahoma"/>
          <w:lang w:val="af-ZA"/>
        </w:rPr>
      </w:pPr>
    </w:p>
    <w:p w14:paraId="32DCFB6E" w14:textId="77777777" w:rsidR="003309CE" w:rsidRPr="006809B1" w:rsidRDefault="003309CE" w:rsidP="003C5694">
      <w:pPr>
        <w:spacing w:after="0"/>
        <w:rPr>
          <w:rFonts w:ascii="Tahoma" w:hAnsi="Tahoma" w:cs="Tahoma"/>
          <w:lang w:val="af-ZA"/>
        </w:rPr>
      </w:pPr>
    </w:p>
    <w:tbl>
      <w:tblPr>
        <w:tblW w:w="10064" w:type="dxa"/>
        <w:tblLook w:val="04A0" w:firstRow="1" w:lastRow="0" w:firstColumn="1" w:lastColumn="0" w:noHBand="0" w:noVBand="1"/>
      </w:tblPr>
      <w:tblGrid>
        <w:gridCol w:w="9620"/>
        <w:gridCol w:w="222"/>
        <w:gridCol w:w="222"/>
      </w:tblGrid>
      <w:tr w:rsidR="003C5694" w:rsidRPr="006809B1" w14:paraId="6DC2D87A" w14:textId="77777777" w:rsidTr="0091446D">
        <w:trPr>
          <w:trHeight w:val="300"/>
        </w:trPr>
        <w:tc>
          <w:tcPr>
            <w:tcW w:w="9620" w:type="dxa"/>
            <w:shd w:val="clear" w:color="auto" w:fill="D9D9D9" w:themeFill="background1" w:themeFillShade="D9"/>
            <w:vAlign w:val="center"/>
          </w:tcPr>
          <w:tbl>
            <w:tblPr>
              <w:tblW w:w="9781" w:type="dxa"/>
              <w:tblLook w:val="04A0" w:firstRow="1" w:lastRow="0" w:firstColumn="1" w:lastColumn="0" w:noHBand="0" w:noVBand="1"/>
            </w:tblPr>
            <w:tblGrid>
              <w:gridCol w:w="2977"/>
              <w:gridCol w:w="3683"/>
              <w:gridCol w:w="3121"/>
            </w:tblGrid>
            <w:tr w:rsidR="0091446D" w14:paraId="2298A5BF" w14:textId="77777777" w:rsidTr="0091446D">
              <w:trPr>
                <w:trHeight w:val="426"/>
              </w:trPr>
              <w:tc>
                <w:tcPr>
                  <w:tcW w:w="2977" w:type="dxa"/>
                  <w:shd w:val="clear" w:color="auto" w:fill="D9D9D9" w:themeFill="background1" w:themeFillShade="D9"/>
                  <w:vAlign w:val="center"/>
                  <w:hideMark/>
                </w:tcPr>
                <w:p w14:paraId="2B97BF95" w14:textId="77777777" w:rsidR="0091446D" w:rsidRDefault="0091446D" w:rsidP="0091446D">
                  <w:pPr>
                    <w:pStyle w:val="ListParagraph"/>
                    <w:numPr>
                      <w:ilvl w:val="0"/>
                      <w:numId w:val="5"/>
                    </w:num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Discovery Life</w:t>
                  </w:r>
                </w:p>
              </w:tc>
              <w:tc>
                <w:tcPr>
                  <w:tcW w:w="3683" w:type="dxa"/>
                  <w:shd w:val="clear" w:color="auto" w:fill="D9D9D9" w:themeFill="background1" w:themeFillShade="D9"/>
                  <w:vAlign w:val="center"/>
                  <w:hideMark/>
                </w:tcPr>
                <w:p w14:paraId="779D7CA9" w14:textId="77777777" w:rsidR="0091446D" w:rsidRDefault="0091446D" w:rsidP="0091446D">
                  <w:pPr>
                    <w:pStyle w:val="ListParagraph"/>
                    <w:numPr>
                      <w:ilvl w:val="0"/>
                      <w:numId w:val="5"/>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FMI</w:t>
                  </w:r>
                </w:p>
              </w:tc>
              <w:tc>
                <w:tcPr>
                  <w:tcW w:w="3121" w:type="dxa"/>
                  <w:shd w:val="clear" w:color="auto" w:fill="D9D9D9" w:themeFill="background1" w:themeFillShade="D9"/>
                  <w:vAlign w:val="center"/>
                </w:tcPr>
                <w:p w14:paraId="6FC465D0" w14:textId="77777777" w:rsidR="0091446D" w:rsidRDefault="0091446D" w:rsidP="0091446D">
                  <w:pPr>
                    <w:pStyle w:val="ListParagraph"/>
                    <w:numPr>
                      <w:ilvl w:val="0"/>
                      <w:numId w:val="5"/>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Liberty</w:t>
                  </w:r>
                </w:p>
                <w:p w14:paraId="5C82D7AB" w14:textId="77777777" w:rsidR="0091446D" w:rsidRDefault="0091446D" w:rsidP="0091446D">
                  <w:pPr>
                    <w:spacing w:after="0" w:line="240" w:lineRule="auto"/>
                    <w:ind w:left="360"/>
                    <w:rPr>
                      <w:rFonts w:ascii="Tahoma" w:eastAsia="Times New Roman" w:hAnsi="Tahoma" w:cs="Tahoma"/>
                      <w:color w:val="000000"/>
                      <w:lang w:eastAsia="en-ZA"/>
                    </w:rPr>
                  </w:pPr>
                </w:p>
              </w:tc>
            </w:tr>
            <w:tr w:rsidR="0091446D" w14:paraId="39515831" w14:textId="77777777" w:rsidTr="0091446D">
              <w:trPr>
                <w:trHeight w:val="300"/>
              </w:trPr>
              <w:tc>
                <w:tcPr>
                  <w:tcW w:w="2977" w:type="dxa"/>
                  <w:shd w:val="clear" w:color="auto" w:fill="D9D9D9" w:themeFill="background1" w:themeFillShade="D9"/>
                  <w:vAlign w:val="center"/>
                  <w:hideMark/>
                </w:tcPr>
                <w:p w14:paraId="551B5612" w14:textId="77777777" w:rsidR="0091446D" w:rsidRDefault="0091446D" w:rsidP="0091446D">
                  <w:pPr>
                    <w:pStyle w:val="ListParagraph"/>
                    <w:numPr>
                      <w:ilvl w:val="0"/>
                      <w:numId w:val="5"/>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Momentum Health</w:t>
                  </w:r>
                </w:p>
              </w:tc>
              <w:tc>
                <w:tcPr>
                  <w:tcW w:w="3683" w:type="dxa"/>
                  <w:shd w:val="clear" w:color="auto" w:fill="D9D9D9" w:themeFill="background1" w:themeFillShade="D9"/>
                  <w:vAlign w:val="center"/>
                  <w:hideMark/>
                </w:tcPr>
                <w:p w14:paraId="14C1C789" w14:textId="77777777" w:rsidR="0091446D" w:rsidRDefault="0091446D" w:rsidP="0091446D">
                  <w:pPr>
                    <w:pStyle w:val="ListParagraph"/>
                    <w:numPr>
                      <w:ilvl w:val="0"/>
                      <w:numId w:val="5"/>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Old Mutual</w:t>
                  </w:r>
                </w:p>
              </w:tc>
              <w:tc>
                <w:tcPr>
                  <w:tcW w:w="3121" w:type="dxa"/>
                  <w:shd w:val="clear" w:color="auto" w:fill="D9D9D9" w:themeFill="background1" w:themeFillShade="D9"/>
                  <w:vAlign w:val="center"/>
                  <w:hideMark/>
                </w:tcPr>
                <w:p w14:paraId="691081D3" w14:textId="77777777" w:rsidR="0091446D" w:rsidRDefault="0091446D" w:rsidP="0091446D">
                  <w:pPr>
                    <w:pStyle w:val="ListParagraph"/>
                    <w:numPr>
                      <w:ilvl w:val="0"/>
                      <w:numId w:val="5"/>
                    </w:numPr>
                    <w:spacing w:after="0" w:line="240" w:lineRule="auto"/>
                    <w:rPr>
                      <w:rFonts w:ascii="Tahoma" w:eastAsia="Times New Roman" w:hAnsi="Tahoma" w:cs="Tahoma"/>
                      <w:color w:val="000000"/>
                      <w:lang w:eastAsia="en-ZA"/>
                    </w:rPr>
                  </w:pPr>
                  <w:r>
                    <w:rPr>
                      <w:rFonts w:ascii="Tahoma" w:eastAsia="Times New Roman" w:hAnsi="Tahoma" w:cs="Tahoma"/>
                      <w:color w:val="000000"/>
                      <w:lang w:eastAsia="en-ZA"/>
                    </w:rPr>
                    <w:t>Sanlam</w:t>
                  </w:r>
                </w:p>
              </w:tc>
            </w:tr>
          </w:tbl>
          <w:p w14:paraId="27033BF7" w14:textId="0E101A82" w:rsidR="003C5694" w:rsidRPr="006809B1" w:rsidRDefault="003C5694">
            <w:pPr>
              <w:spacing w:after="0" w:line="240" w:lineRule="auto"/>
              <w:rPr>
                <w:rFonts w:ascii="Tahoma" w:eastAsia="Times New Roman" w:hAnsi="Tahoma" w:cs="Tahoma"/>
                <w:color w:val="000000"/>
                <w:lang w:val="af-ZA" w:eastAsia="en-ZA"/>
              </w:rPr>
            </w:pPr>
          </w:p>
        </w:tc>
        <w:tc>
          <w:tcPr>
            <w:tcW w:w="222" w:type="dxa"/>
            <w:shd w:val="clear" w:color="auto" w:fill="D9D9D9" w:themeFill="background1" w:themeFillShade="D9"/>
            <w:vAlign w:val="center"/>
          </w:tcPr>
          <w:p w14:paraId="422038B7" w14:textId="7B65DE5A" w:rsidR="003C5694" w:rsidRPr="006809B1" w:rsidRDefault="003C5694">
            <w:pPr>
              <w:spacing w:after="0" w:line="240" w:lineRule="auto"/>
              <w:rPr>
                <w:rFonts w:ascii="Tahoma" w:eastAsia="Times New Roman" w:hAnsi="Tahoma" w:cs="Tahoma"/>
                <w:color w:val="000000"/>
                <w:lang w:val="af-ZA" w:eastAsia="en-ZA"/>
              </w:rPr>
            </w:pPr>
          </w:p>
        </w:tc>
        <w:tc>
          <w:tcPr>
            <w:tcW w:w="222" w:type="dxa"/>
            <w:shd w:val="clear" w:color="auto" w:fill="D9D9D9" w:themeFill="background1" w:themeFillShade="D9"/>
            <w:vAlign w:val="center"/>
          </w:tcPr>
          <w:p w14:paraId="692C90FB" w14:textId="689D7387" w:rsidR="003C5694" w:rsidRPr="006809B1" w:rsidRDefault="003C5694">
            <w:pPr>
              <w:spacing w:after="0" w:line="240" w:lineRule="auto"/>
              <w:rPr>
                <w:rFonts w:ascii="Tahoma" w:eastAsia="Times New Roman" w:hAnsi="Tahoma" w:cs="Tahoma"/>
                <w:color w:val="000000"/>
                <w:lang w:val="af-ZA" w:eastAsia="en-ZA"/>
              </w:rPr>
            </w:pPr>
          </w:p>
        </w:tc>
      </w:tr>
    </w:tbl>
    <w:p w14:paraId="61F18A3A" w14:textId="77777777" w:rsidR="00274CE6" w:rsidRPr="006809B1" w:rsidRDefault="00274CE6" w:rsidP="003C5694">
      <w:pPr>
        <w:jc w:val="both"/>
        <w:rPr>
          <w:rFonts w:ascii="Tahoma" w:hAnsi="Tahoma" w:cs="Tahoma"/>
          <w:lang w:val="af-ZA"/>
        </w:rPr>
      </w:pPr>
    </w:p>
    <w:p w14:paraId="2CF1705F" w14:textId="26DACB5A" w:rsidR="008538B5" w:rsidRDefault="008538B5" w:rsidP="008538B5">
      <w:pPr>
        <w:jc w:val="both"/>
        <w:rPr>
          <w:rFonts w:ascii="Tahoma" w:hAnsi="Tahoma" w:cs="Tahoma"/>
          <w:lang w:val="af-ZA"/>
        </w:rPr>
      </w:pPr>
      <w:r>
        <w:rPr>
          <w:rFonts w:ascii="Tahoma" w:hAnsi="Tahoma" w:cs="Tahoma"/>
          <w:lang w:val="af-ZA"/>
        </w:rPr>
        <w:t xml:space="preserve">Nie ek of </w:t>
      </w:r>
      <w:r w:rsidR="003425BC">
        <w:rPr>
          <w:rFonts w:ascii="Tahoma" w:hAnsi="Tahoma" w:cs="Tahoma"/>
          <w:lang w:val="af-ZA"/>
        </w:rPr>
        <w:t>Smit Adviseurs (Pty) Ltd</w:t>
      </w:r>
      <w:r>
        <w:rPr>
          <w:rFonts w:ascii="Tahoma" w:hAnsi="Tahoma" w:cs="Tahoma"/>
          <w:lang w:val="af-ZA"/>
        </w:rPr>
        <w:t xml:space="preserve"> besit meer as 10% van aandele, direk of indirek in enige versekeraars of finansiële diensverskaffers nie. Ek is nie ŉ geassosieerde maatskappy van enige versekeraar of produkverskaffer nie.  As Makelaar word ek vergoed vir my dienste deur die ontvangs van ŉ kommissie betaling vanaf die produk verskaffer.  Ek erken hiermee dat nie myself of </w:t>
      </w:r>
      <w:r w:rsidR="003425BC">
        <w:rPr>
          <w:rFonts w:ascii="Tahoma" w:hAnsi="Tahoma" w:cs="Tahoma"/>
          <w:lang w:val="af-ZA"/>
        </w:rPr>
        <w:t>Smit Adviseurs (Pty) Ltd</w:t>
      </w:r>
      <w:r>
        <w:rPr>
          <w:rFonts w:ascii="Tahoma" w:hAnsi="Tahoma" w:cs="Tahoma"/>
          <w:lang w:val="af-ZA"/>
        </w:rPr>
        <w:t xml:space="preserve"> nie meer as 30% van ons inkomste van ŉ spesifieke produkverskaffer die afgelope twaalf maande ontvang het nie.  Ek verdien my inkomste deur kommissie wat die produk verskaffers aan my betaal in verband met finansiële dienste gelewer, met verwysing na produkte wat deur hierdie produk verskaffers aan my voorsien word.  </w:t>
      </w:r>
    </w:p>
    <w:p w14:paraId="4570BF28" w14:textId="5764A560" w:rsidR="008538B5" w:rsidRDefault="008538B5" w:rsidP="008538B5">
      <w:pPr>
        <w:jc w:val="both"/>
        <w:rPr>
          <w:rFonts w:ascii="Tahoma" w:hAnsi="Tahoma" w:cs="Tahoma"/>
          <w:lang w:val="af-ZA"/>
        </w:rPr>
      </w:pPr>
      <w:r>
        <w:rPr>
          <w:rFonts w:ascii="Tahoma" w:hAnsi="Tahoma" w:cs="Tahoma"/>
          <w:lang w:val="af-ZA"/>
        </w:rPr>
        <w:t xml:space="preserve">Beide ek en </w:t>
      </w:r>
      <w:r w:rsidR="003425BC">
        <w:rPr>
          <w:rFonts w:ascii="Tahoma" w:hAnsi="Tahoma" w:cs="Tahoma"/>
          <w:lang w:val="af-ZA"/>
        </w:rPr>
        <w:t>Smit Adviseurs (Pty) Ltd</w:t>
      </w:r>
      <w:r>
        <w:rPr>
          <w:rFonts w:ascii="Tahoma" w:hAnsi="Tahoma" w:cs="Tahoma"/>
          <w:lang w:val="af-ZA"/>
        </w:rPr>
        <w:t xml:space="preserve"> het professionele vrywaringsversekering ter waarde van R 5 000 000.00 gereël deur Marsh Africa (Pty) Ltd.  Ons nakoming van die FATD wet word gemonitor deur Masthead (Pty) Ltd.  Masthead is beskikbaar by Fisiese Adres: Asheley Garden Office Park, 180 Garsfontein Road, Pretoria, 0081 Tel: 012 424 3400 en epos adres </w:t>
      </w:r>
      <w:hyperlink r:id="rId8" w:history="1">
        <w:r>
          <w:rPr>
            <w:rStyle w:val="Hyperlink"/>
            <w:rFonts w:ascii="Tahoma" w:hAnsi="Tahoma" w:cs="Tahoma"/>
            <w:lang w:val="af-ZA"/>
          </w:rPr>
          <w:t>compliance@masthead.co.za</w:t>
        </w:r>
      </w:hyperlink>
      <w:r>
        <w:rPr>
          <w:rFonts w:ascii="Tahoma" w:hAnsi="Tahoma" w:cs="Tahoma"/>
          <w:lang w:val="af-ZA"/>
        </w:rPr>
        <w:t xml:space="preserve">. Indien daar ŉ klagte ontstaan of u voel dat u regte ontneem, te nagekom of benadeel was, moet die volgende prosedure gevolg word. Klagtes moet per skrif gestuur word na </w:t>
      </w:r>
      <w:hyperlink r:id="rId9" w:history="1">
        <w:r>
          <w:rPr>
            <w:rStyle w:val="Hyperlink"/>
            <w:rFonts w:ascii="Tahoma" w:hAnsi="Tahoma" w:cs="Tahoma"/>
          </w:rPr>
          <w:t>complaints@smitadvisors.co.za</w:t>
        </w:r>
      </w:hyperlink>
      <w:r>
        <w:rPr>
          <w:rFonts w:ascii="Tahoma" w:hAnsi="Tahoma" w:cs="Tahoma"/>
          <w:lang w:val="af-ZA"/>
        </w:rPr>
        <w:t xml:space="preserve">.  ŉ Klagte prosedure is beskikbaar op ons webtuiste </w:t>
      </w:r>
      <w:hyperlink r:id="rId10" w:history="1">
        <w:r>
          <w:rPr>
            <w:rStyle w:val="Hyperlink"/>
            <w:rFonts w:ascii="Tahoma" w:hAnsi="Tahoma" w:cs="Tahoma"/>
          </w:rPr>
          <w:t>www.smitk.co.za</w:t>
        </w:r>
      </w:hyperlink>
      <w:r>
        <w:rPr>
          <w:rFonts w:ascii="Tahoma" w:hAnsi="Tahoma" w:cs="Tahoma"/>
        </w:rPr>
        <w:t>.</w:t>
      </w:r>
    </w:p>
    <w:p w14:paraId="116248C9" w14:textId="77777777" w:rsidR="008538B5" w:rsidRDefault="008538B5" w:rsidP="008538B5">
      <w:pPr>
        <w:jc w:val="both"/>
        <w:rPr>
          <w:rFonts w:ascii="Tahoma" w:hAnsi="Tahoma" w:cs="Tahoma"/>
          <w:b/>
          <w:lang w:val="af-ZA"/>
        </w:rPr>
      </w:pPr>
      <w:r>
        <w:rPr>
          <w:rFonts w:ascii="Tahoma" w:hAnsi="Tahoma" w:cs="Tahoma"/>
          <w:lang w:val="af-ZA"/>
        </w:rPr>
        <w:t>Let wel, in ooreenstemming met wetgewing onderhou ons ŉ opgedateerde bekendmakings register.  Hierdie register lig jou as kliënt in van al die belange op eienaarskap wat ek mag bekom en gemagtig is om te kan verkry, en dui al die besigheid verhoudinge aan wat ek met die produk verskaffer aangegaan het.  Hierdie dokument verseker deursigtigheid in ons handel met ons kliënte en is beskikbaar vir inspeksie op aanvraag.</w:t>
      </w:r>
      <w:r>
        <w:rPr>
          <w:rFonts w:ascii="Tahoma" w:hAnsi="Tahoma" w:cs="Tahoma"/>
          <w:b/>
          <w:lang w:val="af-ZA"/>
        </w:rPr>
        <w:t xml:space="preserve"> </w:t>
      </w:r>
    </w:p>
    <w:p w14:paraId="028F060A" w14:textId="77777777" w:rsidR="008538B5" w:rsidRDefault="008538B5" w:rsidP="008538B5">
      <w:pPr>
        <w:jc w:val="both"/>
        <w:rPr>
          <w:rFonts w:ascii="Tahoma" w:hAnsi="Tahoma" w:cs="Tahoma"/>
          <w:lang w:val="af-ZA"/>
        </w:rPr>
      </w:pPr>
      <w:r>
        <w:rPr>
          <w:rFonts w:ascii="Tahoma" w:hAnsi="Tahoma" w:cs="Tahoma"/>
          <w:lang w:val="af-ZA"/>
        </w:rPr>
        <w:t xml:space="preserve">As gemagtigde Finansiële Diens Verskaffer mag ek / ons geensins ŉ kliënt se regte of voordele wat die kliënt regtelik toekom ontneem nie of die kliënt aanmoedig om dit van die hand te wys nie volgens die Algemene Gedragskode. Ek / Ons mag ook nie op ’n kliënt se instruksie reageer, erken of aanvaar om sulke regte van die hand te wys nie. </w:t>
      </w:r>
    </w:p>
    <w:p w14:paraId="43E757E4" w14:textId="77777777" w:rsidR="008538B5" w:rsidRDefault="008538B5" w:rsidP="008538B5">
      <w:pPr>
        <w:jc w:val="both"/>
        <w:rPr>
          <w:rFonts w:ascii="Tahoma" w:hAnsi="Tahoma" w:cs="Tahoma"/>
          <w:lang w:val="af-ZA"/>
        </w:rPr>
      </w:pPr>
      <w:r>
        <w:rPr>
          <w:rFonts w:ascii="Tahoma" w:hAnsi="Tahoma" w:cs="Tahoma"/>
          <w:lang w:val="af-ZA"/>
        </w:rPr>
        <w:t xml:space="preserve">Ek mag van tyd tot tyd kontant aansporings of geskenke vanaf produk verskaffers ontvang sowel indirekte oorwegings vanaf ander persone. </w:t>
      </w:r>
    </w:p>
    <w:p w14:paraId="1D23B0C1" w14:textId="77777777" w:rsidR="008538B5" w:rsidRDefault="008538B5" w:rsidP="008538B5">
      <w:pPr>
        <w:jc w:val="both"/>
        <w:rPr>
          <w:rFonts w:ascii="Tahoma" w:hAnsi="Tahoma" w:cs="Tahoma"/>
          <w:lang w:val="af-ZA"/>
        </w:rPr>
      </w:pPr>
      <w:r>
        <w:rPr>
          <w:rFonts w:ascii="Tahoma" w:hAnsi="Tahoma" w:cs="Tahoma"/>
          <w:lang w:val="af-ZA"/>
        </w:rPr>
        <w:t>Sien kwotasie of aanhangsel vir alle inligting rondom produkverskaffers: naam, fisiese adres, posadres, telefoonnommer en ook vir hul voldoening departement. Ek sal u in die toekoms op ’n gereelde basis besoek en die nodige finansiële dienste verskaf soos deur u verlang.  Ek verklaar hiermee dat ek die inhoud van die dokument gelees het.</w:t>
      </w:r>
    </w:p>
    <w:tbl>
      <w:tblPr>
        <w:tblStyle w:val="TableGrid"/>
        <w:tblW w:w="0" w:type="auto"/>
        <w:tblInd w:w="-5" w:type="dxa"/>
        <w:shd w:val="clear" w:color="auto" w:fill="D9D9D9" w:themeFill="background1" w:themeFillShade="D9"/>
        <w:tblLook w:val="04A0" w:firstRow="1" w:lastRow="0" w:firstColumn="1" w:lastColumn="0" w:noHBand="0" w:noVBand="1"/>
      </w:tblPr>
      <w:tblGrid>
        <w:gridCol w:w="3582"/>
        <w:gridCol w:w="6335"/>
      </w:tblGrid>
      <w:tr w:rsidR="003C5694" w:rsidRPr="006809B1" w14:paraId="32E66812" w14:textId="77777777" w:rsidTr="003309CE">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0DDC6B7" w14:textId="77777777" w:rsidR="003C5694" w:rsidRPr="006809B1" w:rsidRDefault="003C5694">
            <w:pPr>
              <w:spacing w:before="40" w:after="40" w:line="360" w:lineRule="auto"/>
              <w:rPr>
                <w:rFonts w:ascii="Tahoma" w:hAnsi="Tahoma" w:cs="Tahoma"/>
                <w:lang w:val="af-ZA"/>
              </w:rPr>
            </w:pPr>
            <w:r w:rsidRPr="006809B1">
              <w:rPr>
                <w:rFonts w:ascii="Tahoma" w:hAnsi="Tahoma" w:cs="Tahoma"/>
                <w:lang w:val="af-ZA"/>
              </w:rPr>
              <w:t xml:space="preserve">Gemagtigde gebruiker: </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71D1CCA" w14:textId="098BABF6" w:rsidR="003C5694" w:rsidRPr="006809B1" w:rsidRDefault="003425BC">
            <w:pPr>
              <w:spacing w:before="40" w:after="40" w:line="360" w:lineRule="auto"/>
              <w:jc w:val="center"/>
              <w:rPr>
                <w:rFonts w:ascii="Tahoma" w:hAnsi="Tahoma" w:cs="Tahoma"/>
                <w:lang w:val="af-ZA"/>
              </w:rPr>
            </w:pPr>
            <w:r>
              <w:rPr>
                <w:rFonts w:ascii="Tahoma" w:hAnsi="Tahoma" w:cs="Tahoma"/>
                <w:lang w:val="af-ZA"/>
              </w:rPr>
              <w:t>Smit Adviseurs (Pty) Ltd</w:t>
            </w:r>
          </w:p>
        </w:tc>
      </w:tr>
      <w:tr w:rsidR="003C5694" w:rsidRPr="006809B1" w14:paraId="6130D9C7" w14:textId="77777777" w:rsidTr="003A72DB">
        <w:trPr>
          <w:trHeight w:val="401"/>
        </w:trPr>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C334997" w14:textId="77777777" w:rsidR="003C5694" w:rsidRPr="006809B1" w:rsidRDefault="003C5694">
            <w:pPr>
              <w:spacing w:before="40" w:after="40" w:line="360" w:lineRule="auto"/>
              <w:rPr>
                <w:rFonts w:ascii="Tahoma" w:hAnsi="Tahoma" w:cs="Tahoma"/>
                <w:lang w:val="af-ZA"/>
              </w:rPr>
            </w:pPr>
            <w:r w:rsidRPr="006809B1">
              <w:rPr>
                <w:rFonts w:ascii="Tahoma" w:hAnsi="Tahoma" w:cs="Tahoma"/>
                <w:lang w:val="af-ZA"/>
              </w:rPr>
              <w:t>FSP Nr: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69AF188" w14:textId="77777777" w:rsidR="003C5694" w:rsidRPr="006809B1" w:rsidRDefault="003C5694">
            <w:pPr>
              <w:spacing w:before="40" w:after="40" w:line="360" w:lineRule="auto"/>
              <w:jc w:val="center"/>
              <w:rPr>
                <w:rFonts w:ascii="Tahoma" w:hAnsi="Tahoma" w:cs="Tahoma"/>
                <w:lang w:val="af-ZA"/>
              </w:rPr>
            </w:pPr>
            <w:r w:rsidRPr="006809B1">
              <w:rPr>
                <w:rFonts w:ascii="Tahoma" w:hAnsi="Tahoma" w:cs="Tahoma"/>
                <w:lang w:val="af-ZA"/>
              </w:rPr>
              <w:t>44595</w:t>
            </w:r>
          </w:p>
        </w:tc>
      </w:tr>
      <w:tr w:rsidR="003C5694" w:rsidRPr="006809B1" w14:paraId="5C40AC47" w14:textId="77777777" w:rsidTr="003A72DB">
        <w:trPr>
          <w:trHeight w:val="209"/>
        </w:trPr>
        <w:tc>
          <w:tcPr>
            <w:tcW w:w="3582"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A1F8C4C" w14:textId="77777777" w:rsidR="003C5694" w:rsidRPr="006809B1" w:rsidRDefault="003C5694">
            <w:pPr>
              <w:spacing w:before="40" w:after="40" w:line="360" w:lineRule="auto"/>
              <w:rPr>
                <w:rFonts w:ascii="Tahoma" w:hAnsi="Tahoma" w:cs="Tahoma"/>
                <w:lang w:val="af-ZA"/>
              </w:rPr>
            </w:pPr>
            <w:r w:rsidRPr="006809B1">
              <w:rPr>
                <w:rFonts w:ascii="Tahoma" w:hAnsi="Tahoma" w:cs="Tahoma"/>
                <w:lang w:val="af-ZA"/>
              </w:rPr>
              <w:t>Tussenganger:</w:t>
            </w:r>
          </w:p>
        </w:tc>
        <w:tc>
          <w:tcPr>
            <w:tcW w:w="6335"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75613C2" w14:textId="77777777" w:rsidR="003C5694" w:rsidRPr="006809B1" w:rsidRDefault="003C5694">
            <w:pPr>
              <w:spacing w:before="40" w:after="40" w:line="360" w:lineRule="auto"/>
              <w:jc w:val="center"/>
              <w:rPr>
                <w:rFonts w:ascii="Tahoma" w:hAnsi="Tahoma" w:cs="Tahoma"/>
                <w:lang w:val="af-ZA"/>
              </w:rPr>
            </w:pPr>
            <w:r w:rsidRPr="006809B1">
              <w:rPr>
                <w:rFonts w:ascii="Tahoma" w:hAnsi="Tahoma" w:cs="Tahoma"/>
                <w:lang w:val="af-ZA"/>
              </w:rPr>
              <w:t>Jacobus Smit</w:t>
            </w:r>
          </w:p>
        </w:tc>
      </w:tr>
    </w:tbl>
    <w:p w14:paraId="052935BE" w14:textId="77777777" w:rsidR="003309CE" w:rsidRPr="006809B1" w:rsidRDefault="003309CE" w:rsidP="003C5694">
      <w:pPr>
        <w:spacing w:after="0"/>
        <w:rPr>
          <w:rFonts w:ascii="Tahoma" w:hAnsi="Tahoma" w:cs="Tahoma"/>
          <w:lang w:val="af-ZA"/>
        </w:rPr>
      </w:pPr>
    </w:p>
    <w:p w14:paraId="1047BD9B" w14:textId="77777777" w:rsidR="00C70DA8" w:rsidRDefault="003C5694" w:rsidP="00274CE6">
      <w:pPr>
        <w:spacing w:after="0" w:line="480" w:lineRule="auto"/>
        <w:rPr>
          <w:rFonts w:ascii="Tahoma" w:hAnsi="Tahoma" w:cs="Tahoma"/>
          <w:lang w:val="af-ZA"/>
        </w:rPr>
      </w:pPr>
      <w:r w:rsidRPr="006809B1">
        <w:rPr>
          <w:rFonts w:ascii="Tahoma" w:hAnsi="Tahoma" w:cs="Tahoma"/>
          <w:lang w:val="af-ZA"/>
        </w:rPr>
        <w:t>Kliënt volle naam en van: ________________________</w:t>
      </w:r>
      <w:r w:rsidR="00853827" w:rsidRPr="006809B1">
        <w:rPr>
          <w:rFonts w:ascii="Tahoma" w:hAnsi="Tahoma" w:cs="Tahoma"/>
          <w:lang w:val="af-ZA"/>
        </w:rPr>
        <w:t xml:space="preserve"> </w:t>
      </w:r>
    </w:p>
    <w:p w14:paraId="5356B1D5" w14:textId="7905204E" w:rsidR="00E623B3" w:rsidRPr="006809B1" w:rsidRDefault="002B418D" w:rsidP="00274CE6">
      <w:pPr>
        <w:spacing w:after="0" w:line="480" w:lineRule="auto"/>
        <w:rPr>
          <w:rFonts w:ascii="Tahoma" w:hAnsi="Tahoma" w:cs="Tahoma"/>
          <w:lang w:val="af-ZA"/>
        </w:rPr>
      </w:pPr>
      <w:r w:rsidRPr="006809B1">
        <w:rPr>
          <w:rFonts w:ascii="Tahoma" w:hAnsi="Tahoma" w:cs="Tahoma"/>
          <w:lang w:val="af-ZA"/>
        </w:rPr>
        <w:t>Kliënt</w:t>
      </w:r>
      <w:r w:rsidR="003C5694" w:rsidRPr="006809B1">
        <w:rPr>
          <w:rFonts w:ascii="Tahoma" w:hAnsi="Tahoma" w:cs="Tahoma"/>
          <w:lang w:val="af-ZA"/>
        </w:rPr>
        <w:t xml:space="preserve"> handtekening op ontvangs</w:t>
      </w:r>
      <w:r w:rsidR="00C70DA8">
        <w:rPr>
          <w:rFonts w:ascii="Tahoma" w:hAnsi="Tahoma" w:cs="Tahoma"/>
          <w:lang w:val="af-ZA"/>
        </w:rPr>
        <w:t>: _________________</w:t>
      </w:r>
      <w:r w:rsidR="003C5694" w:rsidRPr="006809B1">
        <w:rPr>
          <w:rFonts w:ascii="Tahoma" w:hAnsi="Tahoma" w:cs="Tahoma"/>
          <w:lang w:val="af-ZA"/>
        </w:rPr>
        <w:t xml:space="preserve"> </w:t>
      </w:r>
    </w:p>
    <w:p w14:paraId="1FF9D494" w14:textId="527F2159" w:rsidR="003C5694" w:rsidRPr="006809B1" w:rsidRDefault="003C5694" w:rsidP="00274CE6">
      <w:pPr>
        <w:spacing w:after="0" w:line="480" w:lineRule="auto"/>
        <w:rPr>
          <w:rFonts w:ascii="Tahoma" w:hAnsi="Tahoma" w:cs="Tahoma"/>
          <w:lang w:val="af-ZA"/>
        </w:rPr>
      </w:pPr>
      <w:r w:rsidRPr="006809B1">
        <w:rPr>
          <w:rFonts w:ascii="Tahoma" w:hAnsi="Tahoma" w:cs="Tahoma"/>
          <w:lang w:val="af-ZA"/>
        </w:rPr>
        <w:t>van Makelaars</w:t>
      </w:r>
      <w:r w:rsidR="002B418D" w:rsidRPr="006809B1">
        <w:rPr>
          <w:rFonts w:ascii="Tahoma" w:hAnsi="Tahoma" w:cs="Tahoma"/>
          <w:lang w:val="af-ZA"/>
        </w:rPr>
        <w:t xml:space="preserve"> </w:t>
      </w:r>
      <w:r w:rsidRPr="006809B1">
        <w:rPr>
          <w:rFonts w:ascii="Tahoma" w:hAnsi="Tahoma" w:cs="Tahoma"/>
          <w:lang w:val="af-ZA"/>
        </w:rPr>
        <w:t>openbaarmaking: _________________</w:t>
      </w:r>
      <w:r w:rsidR="003309CE" w:rsidRPr="006809B1">
        <w:rPr>
          <w:rFonts w:ascii="Tahoma" w:hAnsi="Tahoma" w:cs="Tahoma"/>
          <w:lang w:val="af-ZA"/>
        </w:rPr>
        <w:t>_</w:t>
      </w:r>
      <w:r w:rsidR="00E623B3" w:rsidRPr="006809B1">
        <w:rPr>
          <w:rFonts w:ascii="Tahoma" w:hAnsi="Tahoma" w:cs="Tahoma"/>
          <w:lang w:val="af-ZA"/>
        </w:rPr>
        <w:t xml:space="preserve">  </w:t>
      </w:r>
      <w:r w:rsidR="00E623B3" w:rsidRPr="006809B1">
        <w:rPr>
          <w:rFonts w:ascii="Tahoma" w:hAnsi="Tahoma" w:cs="Tahoma"/>
          <w:lang w:val="af-ZA"/>
        </w:rPr>
        <w:tab/>
      </w:r>
      <w:r w:rsidR="00E623B3" w:rsidRPr="006809B1">
        <w:rPr>
          <w:rFonts w:ascii="Tahoma" w:hAnsi="Tahoma" w:cs="Tahoma"/>
          <w:lang w:val="af-ZA"/>
        </w:rPr>
        <w:tab/>
      </w:r>
      <w:r w:rsidRPr="006809B1">
        <w:rPr>
          <w:rFonts w:ascii="Tahoma" w:hAnsi="Tahoma" w:cs="Tahoma"/>
          <w:lang w:val="af-ZA"/>
        </w:rPr>
        <w:t xml:space="preserve">Datum : </w:t>
      </w:r>
      <w:r w:rsidRPr="006809B1">
        <w:rPr>
          <w:rFonts w:ascii="Tahoma" w:hAnsi="Tahoma" w:cs="Tahoma"/>
          <w:u w:val="single"/>
          <w:lang w:val="af-ZA"/>
        </w:rPr>
        <w:t xml:space="preserve">                             </w:t>
      </w:r>
      <w:r w:rsidR="0091446D">
        <w:rPr>
          <w:rFonts w:ascii="Tahoma" w:hAnsi="Tahoma" w:cs="Tahoma"/>
          <w:lang w:val="af-ZA"/>
        </w:rPr>
        <w:t>_</w:t>
      </w:r>
      <w:r w:rsidRPr="006809B1">
        <w:rPr>
          <w:rFonts w:ascii="Tahoma" w:hAnsi="Tahoma" w:cs="Tahoma"/>
          <w:lang w:val="af-ZA"/>
        </w:rPr>
        <w:t xml:space="preserve">  </w:t>
      </w:r>
    </w:p>
    <w:p w14:paraId="0CFCDF5D" w14:textId="00B10FCB" w:rsidR="002836CB" w:rsidRPr="006809B1" w:rsidRDefault="003C5694" w:rsidP="0091446D">
      <w:pPr>
        <w:spacing w:after="0" w:line="480" w:lineRule="auto"/>
        <w:rPr>
          <w:lang w:val="af-ZA"/>
        </w:rPr>
      </w:pPr>
      <w:r w:rsidRPr="006809B1">
        <w:rPr>
          <w:rFonts w:ascii="Tahoma" w:hAnsi="Tahoma" w:cs="Tahoma"/>
          <w:lang w:val="af-ZA"/>
        </w:rPr>
        <w:lastRenderedPageBreak/>
        <w:t xml:space="preserve">Makelaar handtekening: </w:t>
      </w:r>
      <w:r w:rsidRPr="006809B1">
        <w:rPr>
          <w:rFonts w:ascii="Tahoma" w:hAnsi="Tahoma" w:cs="Tahoma"/>
          <w:u w:val="single"/>
          <w:lang w:val="af-ZA"/>
        </w:rPr>
        <w:t xml:space="preserve">                            </w:t>
      </w:r>
      <w:r w:rsidR="003309CE" w:rsidRPr="006809B1">
        <w:rPr>
          <w:rFonts w:ascii="Tahoma" w:hAnsi="Tahoma" w:cs="Tahoma"/>
          <w:u w:val="single"/>
          <w:lang w:val="af-ZA"/>
        </w:rPr>
        <w:tab/>
      </w:r>
      <w:r w:rsidR="00E623B3" w:rsidRPr="006809B1">
        <w:rPr>
          <w:rFonts w:ascii="Tahoma" w:hAnsi="Tahoma" w:cs="Tahoma"/>
          <w:u w:val="single"/>
          <w:lang w:val="af-ZA"/>
        </w:rPr>
        <w:t>___</w:t>
      </w:r>
      <w:r w:rsidR="003309CE" w:rsidRPr="006809B1">
        <w:rPr>
          <w:rFonts w:ascii="Tahoma" w:hAnsi="Tahoma" w:cs="Tahoma"/>
          <w:lang w:val="af-ZA"/>
        </w:rPr>
        <w:tab/>
      </w:r>
      <w:r w:rsidR="00E623B3" w:rsidRPr="006809B1">
        <w:rPr>
          <w:rFonts w:ascii="Tahoma" w:hAnsi="Tahoma" w:cs="Tahoma"/>
          <w:lang w:val="af-ZA"/>
        </w:rPr>
        <w:tab/>
      </w:r>
      <w:r w:rsidRPr="006809B1">
        <w:rPr>
          <w:rFonts w:ascii="Tahoma" w:hAnsi="Tahoma" w:cs="Tahoma"/>
          <w:lang w:val="af-ZA"/>
        </w:rPr>
        <w:t>Datum : ________________</w:t>
      </w:r>
      <w:r w:rsidR="003309CE" w:rsidRPr="006809B1">
        <w:rPr>
          <w:rFonts w:ascii="Tahoma" w:hAnsi="Tahoma" w:cs="Tahoma"/>
          <w:lang w:val="af-ZA"/>
        </w:rPr>
        <w:t>_</w:t>
      </w:r>
    </w:p>
    <w:sectPr w:rsidR="002836CB" w:rsidRPr="006809B1" w:rsidSect="003309CE">
      <w:headerReference w:type="first" r:id="rId11"/>
      <w:footerReference w:type="first" r:id="rId12"/>
      <w:pgSz w:w="11906" w:h="16838"/>
      <w:pgMar w:top="993" w:right="991" w:bottom="426" w:left="851"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23E69B" w14:textId="77777777" w:rsidR="00BF3EAC" w:rsidRDefault="00BF3EAC" w:rsidP="007D43A7">
      <w:pPr>
        <w:spacing w:after="0" w:line="240" w:lineRule="auto"/>
      </w:pPr>
      <w:r>
        <w:separator/>
      </w:r>
    </w:p>
  </w:endnote>
  <w:endnote w:type="continuationSeparator" w:id="0">
    <w:p w14:paraId="364C49B5" w14:textId="77777777" w:rsidR="00BF3EAC" w:rsidRDefault="00BF3EAC"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D1B0A65"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0917BBE7" w:rsidR="00632B6B" w:rsidRPr="00556877" w:rsidRDefault="003425BC" w:rsidP="006809B1">
          <w:pPr>
            <w:pStyle w:val="Footer"/>
            <w:jc w:val="right"/>
            <w:rPr>
              <w:rFonts w:ascii="Segoe UI Light" w:hAnsi="Segoe UI Light" w:cs="Segoe UI Light"/>
              <w:b/>
              <w:sz w:val="24"/>
              <w:szCs w:val="24"/>
            </w:rPr>
          </w:pPr>
          <w:r>
            <w:rPr>
              <w:rFonts w:ascii="Segoe UI Light" w:hAnsi="Segoe UI Light" w:cs="Segoe UI Light"/>
              <w:b/>
              <w:color w:val="A81916"/>
              <w:sz w:val="24"/>
              <w:szCs w:val="24"/>
            </w:rPr>
            <w:t>Smit Adviseurs (Pty)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6D16B52D" w:rsidR="00632B6B" w:rsidRPr="00713214" w:rsidRDefault="00632B6B" w:rsidP="003425BC">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3425BC">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516A9371" w:rsidR="00632B6B" w:rsidRPr="00713214" w:rsidRDefault="00A13820"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08655168" wp14:editId="58618F35">
                <wp:simplePos x="0" y="0"/>
                <wp:positionH relativeFrom="column">
                  <wp:posOffset>-570865</wp:posOffset>
                </wp:positionH>
                <wp:positionV relativeFrom="paragraph">
                  <wp:posOffset>-497205</wp:posOffset>
                </wp:positionV>
                <wp:extent cx="923290" cy="1098550"/>
                <wp:effectExtent l="0" t="0" r="0" b="635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380D53E0" w14:textId="77777777" w:rsidR="002F4118"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6899057E" w:rsidR="00632B6B" w:rsidRDefault="002F4118"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r w:rsidR="000508F1">
            <w:rPr>
              <w:rFonts w:ascii="Arial Narrow" w:hAnsi="Arial Narrow" w:cs="Segoe UI Light"/>
              <w:color w:val="A81916"/>
              <w:sz w:val="20"/>
              <w:szCs w:val="20"/>
            </w:rPr>
            <w:t>Lede: J Smit, N du Plessis</w:t>
          </w:r>
          <w:r w:rsidR="0034139B">
            <w:rPr>
              <w:rFonts w:ascii="Arial Narrow" w:hAnsi="Arial Narrow" w:cs="Segoe UI Light"/>
              <w:color w:val="A81916"/>
              <w:sz w:val="20"/>
              <w:szCs w:val="20"/>
            </w:rPr>
            <w:t xml:space="preserve">, M </w:t>
          </w:r>
          <w:proofErr w:type="spellStart"/>
          <w:r w:rsidR="0034139B">
            <w:rPr>
              <w:rFonts w:ascii="Arial Narrow" w:hAnsi="Arial Narrow" w:cs="Segoe UI Light"/>
              <w:color w:val="A81916"/>
              <w:sz w:val="20"/>
              <w:szCs w:val="20"/>
            </w:rPr>
            <w:t>vd</w:t>
          </w:r>
          <w:proofErr w:type="spellEnd"/>
          <w:r w:rsidR="0034139B">
            <w:rPr>
              <w:rFonts w:ascii="Arial Narrow" w:hAnsi="Arial Narrow" w:cs="Segoe UI Light"/>
              <w:color w:val="A81916"/>
              <w:sz w:val="20"/>
              <w:szCs w:val="20"/>
            </w:rPr>
            <w:t xml:space="preserve"> Westhuizen</w:t>
          </w:r>
        </w:p>
        <w:p w14:paraId="566CD825" w14:textId="025F70E3" w:rsidR="00B62286" w:rsidRPr="00713214" w:rsidRDefault="00B62286" w:rsidP="003425BC">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w:t>
          </w:r>
          <w:r w:rsidR="002F4118">
            <w:rPr>
              <w:rFonts w:ascii="Arial Narrow" w:hAnsi="Arial Narrow" w:cs="Segoe UI Light"/>
              <w:color w:val="A81916"/>
              <w:sz w:val="20"/>
              <w:szCs w:val="20"/>
            </w:rPr>
            <w:t xml:space="preserve">   </w:t>
          </w:r>
          <w:r>
            <w:rPr>
              <w:rFonts w:ascii="Arial Narrow" w:hAnsi="Arial Narrow" w:cs="Segoe UI Light"/>
              <w:color w:val="A81916"/>
              <w:sz w:val="20"/>
              <w:szCs w:val="20"/>
            </w:rPr>
            <w:t>0</w:t>
          </w:r>
          <w:r w:rsidR="0034139B">
            <w:rPr>
              <w:rFonts w:ascii="Arial Narrow" w:hAnsi="Arial Narrow" w:cs="Segoe UI Light"/>
              <w:color w:val="A81916"/>
              <w:sz w:val="20"/>
              <w:szCs w:val="20"/>
            </w:rPr>
            <w:t>7</w:t>
          </w:r>
          <w:r w:rsidR="003425BC">
            <w:rPr>
              <w:rFonts w:ascii="Arial Narrow" w:hAnsi="Arial Narrow" w:cs="Segoe UI Light"/>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4F703" w14:textId="77777777" w:rsidR="00BF3EAC" w:rsidRDefault="00BF3EAC" w:rsidP="007D43A7">
      <w:pPr>
        <w:spacing w:after="0" w:line="240" w:lineRule="auto"/>
      </w:pPr>
      <w:r>
        <w:separator/>
      </w:r>
    </w:p>
  </w:footnote>
  <w:footnote w:type="continuationSeparator" w:id="0">
    <w:p w14:paraId="307F7805" w14:textId="77777777" w:rsidR="00BF3EAC" w:rsidRDefault="00BF3EAC"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2815A3FA" w:rsidR="00A46BC5" w:rsidRDefault="00A13820">
    <w:pPr>
      <w:pStyle w:val="Header"/>
    </w:pPr>
    <w:r>
      <w:rPr>
        <w:noProof/>
        <w:lang w:val="af-ZA" w:eastAsia="af-ZA"/>
      </w:rPr>
      <w:drawing>
        <wp:anchor distT="0" distB="0" distL="114300" distR="114300" simplePos="0" relativeHeight="251669504" behindDoc="0" locked="0" layoutInCell="1" allowOverlap="1" wp14:anchorId="261CA779" wp14:editId="3DD44491">
          <wp:simplePos x="0" y="0"/>
          <wp:positionH relativeFrom="margin">
            <wp:align>right</wp:align>
          </wp:positionH>
          <wp:positionV relativeFrom="paragraph">
            <wp:posOffset>-973455</wp:posOffset>
          </wp:positionV>
          <wp:extent cx="923290" cy="1098550"/>
          <wp:effectExtent l="0" t="0" r="0" b="6350"/>
          <wp:wrapNone/>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14399"/>
    <w:multiLevelType w:val="hybridMultilevel"/>
    <w:tmpl w:val="9A181580"/>
    <w:lvl w:ilvl="0" w:tplc="1C090001">
      <w:start w:val="1"/>
      <w:numFmt w:val="bullet"/>
      <w:lvlText w:val=""/>
      <w:lvlJc w:val="left"/>
      <w:pPr>
        <w:ind w:left="720" w:hanging="360"/>
      </w:pPr>
      <w:rPr>
        <w:rFonts w:ascii="Symbol" w:hAnsi="Symbol" w:hint="default"/>
      </w:rPr>
    </w:lvl>
    <w:lvl w:ilvl="1" w:tplc="04360003">
      <w:start w:val="1"/>
      <w:numFmt w:val="bullet"/>
      <w:lvlText w:val="o"/>
      <w:lvlJc w:val="left"/>
      <w:pPr>
        <w:ind w:left="1440" w:hanging="360"/>
      </w:pPr>
      <w:rPr>
        <w:rFonts w:ascii="Courier New" w:hAnsi="Courier New" w:cs="Courier New" w:hint="default"/>
      </w:rPr>
    </w:lvl>
    <w:lvl w:ilvl="2" w:tplc="04360005">
      <w:start w:val="1"/>
      <w:numFmt w:val="bullet"/>
      <w:lvlText w:val=""/>
      <w:lvlJc w:val="left"/>
      <w:pPr>
        <w:ind w:left="2160" w:hanging="360"/>
      </w:pPr>
      <w:rPr>
        <w:rFonts w:ascii="Wingdings" w:hAnsi="Wingdings" w:hint="default"/>
      </w:rPr>
    </w:lvl>
    <w:lvl w:ilvl="3" w:tplc="04360001">
      <w:start w:val="1"/>
      <w:numFmt w:val="bullet"/>
      <w:lvlText w:val=""/>
      <w:lvlJc w:val="left"/>
      <w:pPr>
        <w:ind w:left="2880" w:hanging="360"/>
      </w:pPr>
      <w:rPr>
        <w:rFonts w:ascii="Symbol" w:hAnsi="Symbol" w:hint="default"/>
      </w:rPr>
    </w:lvl>
    <w:lvl w:ilvl="4" w:tplc="04360003">
      <w:start w:val="1"/>
      <w:numFmt w:val="bullet"/>
      <w:lvlText w:val="o"/>
      <w:lvlJc w:val="left"/>
      <w:pPr>
        <w:ind w:left="3600" w:hanging="360"/>
      </w:pPr>
      <w:rPr>
        <w:rFonts w:ascii="Courier New" w:hAnsi="Courier New" w:cs="Courier New" w:hint="default"/>
      </w:rPr>
    </w:lvl>
    <w:lvl w:ilvl="5" w:tplc="04360005">
      <w:start w:val="1"/>
      <w:numFmt w:val="bullet"/>
      <w:lvlText w:val=""/>
      <w:lvlJc w:val="left"/>
      <w:pPr>
        <w:ind w:left="4320" w:hanging="360"/>
      </w:pPr>
      <w:rPr>
        <w:rFonts w:ascii="Wingdings" w:hAnsi="Wingdings" w:hint="default"/>
      </w:rPr>
    </w:lvl>
    <w:lvl w:ilvl="6" w:tplc="04360001">
      <w:start w:val="1"/>
      <w:numFmt w:val="bullet"/>
      <w:lvlText w:val=""/>
      <w:lvlJc w:val="left"/>
      <w:pPr>
        <w:ind w:left="5040" w:hanging="360"/>
      </w:pPr>
      <w:rPr>
        <w:rFonts w:ascii="Symbol" w:hAnsi="Symbol" w:hint="default"/>
      </w:rPr>
    </w:lvl>
    <w:lvl w:ilvl="7" w:tplc="04360003">
      <w:start w:val="1"/>
      <w:numFmt w:val="bullet"/>
      <w:lvlText w:val="o"/>
      <w:lvlJc w:val="left"/>
      <w:pPr>
        <w:ind w:left="5760" w:hanging="360"/>
      </w:pPr>
      <w:rPr>
        <w:rFonts w:ascii="Courier New" w:hAnsi="Courier New" w:cs="Courier New" w:hint="default"/>
      </w:rPr>
    </w:lvl>
    <w:lvl w:ilvl="8" w:tplc="04360005">
      <w:start w:val="1"/>
      <w:numFmt w:val="bullet"/>
      <w:lvlText w:val=""/>
      <w:lvlJc w:val="left"/>
      <w:pPr>
        <w:ind w:left="6480" w:hanging="360"/>
      </w:pPr>
      <w:rPr>
        <w:rFonts w:ascii="Wingdings" w:hAnsi="Wingdings" w:hint="default"/>
      </w:rPr>
    </w:lvl>
  </w:abstractNum>
  <w:abstractNum w:abstractNumId="1"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736563">
    <w:abstractNumId w:val="1"/>
  </w:num>
  <w:num w:numId="2" w16cid:durableId="1098058791">
    <w:abstractNumId w:val="1"/>
  </w:num>
  <w:num w:numId="3" w16cid:durableId="2137916585">
    <w:abstractNumId w:val="1"/>
  </w:num>
  <w:num w:numId="4" w16cid:durableId="1349136056">
    <w:abstractNumId w:val="1"/>
  </w:num>
  <w:num w:numId="5" w16cid:durableId="86776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508F1"/>
    <w:rsid w:val="000A3FB5"/>
    <w:rsid w:val="000C49A3"/>
    <w:rsid w:val="000C556A"/>
    <w:rsid w:val="001012D0"/>
    <w:rsid w:val="00121C89"/>
    <w:rsid w:val="00155AC5"/>
    <w:rsid w:val="001822DB"/>
    <w:rsid w:val="001A00F7"/>
    <w:rsid w:val="00265326"/>
    <w:rsid w:val="00274CE6"/>
    <w:rsid w:val="002836CB"/>
    <w:rsid w:val="002A0E94"/>
    <w:rsid w:val="002B418D"/>
    <w:rsid w:val="002F4118"/>
    <w:rsid w:val="0032337F"/>
    <w:rsid w:val="003309CE"/>
    <w:rsid w:val="0034139B"/>
    <w:rsid w:val="003425BC"/>
    <w:rsid w:val="00356692"/>
    <w:rsid w:val="00375E8C"/>
    <w:rsid w:val="003A4868"/>
    <w:rsid w:val="003A72DB"/>
    <w:rsid w:val="003C5694"/>
    <w:rsid w:val="003F1212"/>
    <w:rsid w:val="00473508"/>
    <w:rsid w:val="004835E5"/>
    <w:rsid w:val="004B79D6"/>
    <w:rsid w:val="004C4D83"/>
    <w:rsid w:val="004D4B5C"/>
    <w:rsid w:val="004E3D04"/>
    <w:rsid w:val="00525F9E"/>
    <w:rsid w:val="00556877"/>
    <w:rsid w:val="005D3A95"/>
    <w:rsid w:val="006072DE"/>
    <w:rsid w:val="00632B6B"/>
    <w:rsid w:val="00650905"/>
    <w:rsid w:val="006646AD"/>
    <w:rsid w:val="00667D7B"/>
    <w:rsid w:val="006809B1"/>
    <w:rsid w:val="006C60C5"/>
    <w:rsid w:val="006E4E68"/>
    <w:rsid w:val="006F163D"/>
    <w:rsid w:val="00713214"/>
    <w:rsid w:val="0073457B"/>
    <w:rsid w:val="00757E4C"/>
    <w:rsid w:val="007655A2"/>
    <w:rsid w:val="0078261B"/>
    <w:rsid w:val="0078789B"/>
    <w:rsid w:val="007962AF"/>
    <w:rsid w:val="007C516C"/>
    <w:rsid w:val="007D43A7"/>
    <w:rsid w:val="007D464E"/>
    <w:rsid w:val="00830DD0"/>
    <w:rsid w:val="00853827"/>
    <w:rsid w:val="008538B5"/>
    <w:rsid w:val="008568FC"/>
    <w:rsid w:val="00871026"/>
    <w:rsid w:val="0087557B"/>
    <w:rsid w:val="00896530"/>
    <w:rsid w:val="008B1AB8"/>
    <w:rsid w:val="008B6C58"/>
    <w:rsid w:val="008C6183"/>
    <w:rsid w:val="0091446D"/>
    <w:rsid w:val="00923607"/>
    <w:rsid w:val="009577C0"/>
    <w:rsid w:val="00990025"/>
    <w:rsid w:val="009978F8"/>
    <w:rsid w:val="00A13820"/>
    <w:rsid w:val="00A46BC5"/>
    <w:rsid w:val="00A47F19"/>
    <w:rsid w:val="00A60EEA"/>
    <w:rsid w:val="00AC6851"/>
    <w:rsid w:val="00B01FD8"/>
    <w:rsid w:val="00B22352"/>
    <w:rsid w:val="00B62286"/>
    <w:rsid w:val="00B93D44"/>
    <w:rsid w:val="00BB60F9"/>
    <w:rsid w:val="00BF3EAC"/>
    <w:rsid w:val="00C032D7"/>
    <w:rsid w:val="00C0379C"/>
    <w:rsid w:val="00C07A72"/>
    <w:rsid w:val="00C519AC"/>
    <w:rsid w:val="00C54CCC"/>
    <w:rsid w:val="00C5580E"/>
    <w:rsid w:val="00C67BFF"/>
    <w:rsid w:val="00C70DA8"/>
    <w:rsid w:val="00C71EFC"/>
    <w:rsid w:val="00CD145F"/>
    <w:rsid w:val="00D0617A"/>
    <w:rsid w:val="00D156ED"/>
    <w:rsid w:val="00D3367C"/>
    <w:rsid w:val="00D43F77"/>
    <w:rsid w:val="00D638F7"/>
    <w:rsid w:val="00D66DE7"/>
    <w:rsid w:val="00D70BE4"/>
    <w:rsid w:val="00DB1DC2"/>
    <w:rsid w:val="00DD7983"/>
    <w:rsid w:val="00E57C83"/>
    <w:rsid w:val="00E623B3"/>
    <w:rsid w:val="00EA2602"/>
    <w:rsid w:val="00EB66B2"/>
    <w:rsid w:val="00EF6161"/>
    <w:rsid w:val="00F31281"/>
    <w:rsid w:val="00F57261"/>
    <w:rsid w:val="00FE78F3"/>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28258">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190988897">
      <w:bodyDiv w:val="1"/>
      <w:marLeft w:val="0"/>
      <w:marRight w:val="0"/>
      <w:marTop w:val="0"/>
      <w:marBottom w:val="0"/>
      <w:divBdr>
        <w:top w:val="none" w:sz="0" w:space="0" w:color="auto"/>
        <w:left w:val="none" w:sz="0" w:space="0" w:color="auto"/>
        <w:bottom w:val="none" w:sz="0" w:space="0" w:color="auto"/>
        <w:right w:val="none" w:sz="0" w:space="0" w:color="auto"/>
      </w:divBdr>
    </w:div>
    <w:div w:id="1739784957">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iance@masthead.co.z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mitk.co.za" TargetMode="External"/><Relationship Id="rId4" Type="http://schemas.openxmlformats.org/officeDocument/2006/relationships/settings" Target="settings.xml"/><Relationship Id="rId9" Type="http://schemas.openxmlformats.org/officeDocument/2006/relationships/hyperlink" Target="mailto:complaints@smitadvisors.co.z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36199-05A9-4D51-9CFC-79B04E36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684</Words>
  <Characters>3791</Characters>
  <Application>Microsoft Office Word</Application>
  <DocSecurity>0</DocSecurity>
  <Lines>95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19</cp:revision>
  <cp:lastPrinted>2019-07-26T09:45:00Z</cp:lastPrinted>
  <dcterms:created xsi:type="dcterms:W3CDTF">2022-02-17T09:00:00Z</dcterms:created>
  <dcterms:modified xsi:type="dcterms:W3CDTF">2024-06-21T10:32:00Z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ec3cd59a1bc4bf69a86be2d1211f46d5ef0c7de3cbaf6800ccbf83c2a1b0a446</vt:lpwstr>
  </property>
</Properties>
</file>