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p w14:paraId="6CF92B5C" w14:textId="729297A0" w:rsidR="00C56573" w:rsidRPr="00C56573" w:rsidRDefault="00C56573" w:rsidP="00311C6A">
            <w:pPr>
              <w:spacing w:line="240" w:lineRule="auto"/>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35EE2CD0" w:rsidR="00C56573" w:rsidRPr="00C56573" w:rsidRDefault="00C41DE6" w:rsidP="00C56573">
                  <w:pPr>
                    <w:spacing w:line="240" w:lineRule="auto"/>
                    <w:rPr>
                      <w:rFonts w:eastAsia="Times New Roman"/>
                    </w:rPr>
                  </w:pPr>
                  <w:r>
                    <w:rPr>
                      <w:noProof/>
                    </w:rPr>
                    <w:drawing>
                      <wp:inline distT="0" distB="0" distL="0" distR="0" wp14:anchorId="0D3A0A3F" wp14:editId="06A7CED5">
                        <wp:extent cx="62674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267450" cy="1905000"/>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w:t>
      </w:r>
      <w:bookmarkStart w:id="0" w:name="_GoBack"/>
      <w:bookmarkEnd w:id="0"/>
      <w:r w:rsidRPr="008468BD">
        <w:rPr>
          <w:rFonts w:ascii="Tahoma" w:eastAsia="Arial" w:hAnsi="Tahoma" w:cs="Tahoma"/>
          <w:color w:val="auto"/>
          <w:lang w:val="af-ZA"/>
        </w:rPr>
        <w:t>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110D3B91" w14:textId="77777777" w:rsidR="009439AA" w:rsidRDefault="009439AA" w:rsidP="00967DE5">
      <w:pPr>
        <w:spacing w:after="64"/>
        <w:rPr>
          <w:rFonts w:ascii="Tahoma" w:eastAsia="Arial" w:hAnsi="Tahoma" w:cs="Tahoma"/>
          <w:color w:val="auto"/>
          <w:lang w:val="af-ZA"/>
        </w:rPr>
      </w:pPr>
    </w:p>
    <w:p w14:paraId="234F4076" w14:textId="77777777" w:rsidR="009439AA" w:rsidRDefault="009439AA" w:rsidP="009439A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3268B800" w14:textId="77777777" w:rsidR="009439AA" w:rsidRDefault="009439AA" w:rsidP="009439AA">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76679643" w14:textId="77777777" w:rsidR="009439AA" w:rsidRDefault="009439AA" w:rsidP="009439A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7EFC865E" w14:textId="77777777" w:rsidR="009439AA" w:rsidRDefault="009439AA" w:rsidP="009439A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38BBB212" w14:textId="77777777" w:rsidR="009439AA" w:rsidRDefault="009439AA" w:rsidP="009439A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3AB2200" w14:textId="77777777" w:rsidR="009439AA" w:rsidRDefault="009439AA" w:rsidP="009439A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27441C17" w14:textId="77777777" w:rsidR="009439AA" w:rsidRDefault="009439AA" w:rsidP="009439A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7AF659C5" w14:textId="77777777" w:rsidR="009439AA" w:rsidRDefault="009439AA" w:rsidP="009439A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57DEDC57" w14:textId="77777777" w:rsidR="009439AA" w:rsidRDefault="009439AA" w:rsidP="009439A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1BB7E686" w14:textId="77777777" w:rsidR="009439AA" w:rsidRDefault="009439AA" w:rsidP="009439AA">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43B2E2C5" w14:textId="77777777" w:rsidR="009439AA" w:rsidRPr="00967DE5" w:rsidRDefault="009439AA"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9439AA">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9439AA">
      <w:pPr>
        <w:pStyle w:val="ListParagraph"/>
        <w:ind w:left="0"/>
        <w:rPr>
          <w:rFonts w:ascii="Tahoma" w:hAnsi="Tahoma" w:cs="Tahoma"/>
          <w:color w:val="auto"/>
          <w:lang w:val="af-ZA"/>
        </w:rPr>
      </w:pPr>
    </w:p>
    <w:p w14:paraId="1DAB4474" w14:textId="77777777" w:rsidR="008B0FD7" w:rsidRPr="008468BD" w:rsidRDefault="008B0FD7" w:rsidP="009439AA">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9439AA">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9439AA">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9439AA">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C41DE6" w:rsidRDefault="008B0FD7" w:rsidP="009439AA">
      <w:pPr>
        <w:pStyle w:val="ListParagraph"/>
        <w:numPr>
          <w:ilvl w:val="0"/>
          <w:numId w:val="17"/>
        </w:numPr>
        <w:spacing w:line="240" w:lineRule="auto"/>
        <w:ind w:left="0" w:firstLine="0"/>
        <w:jc w:val="both"/>
        <w:rPr>
          <w:rFonts w:ascii="Tahoma" w:eastAsia="Arial" w:hAnsi="Tahoma" w:cs="Tahoma"/>
          <w:color w:val="auto"/>
          <w:lang w:val="af-ZA"/>
        </w:rPr>
      </w:pPr>
      <w:r w:rsidRPr="00C41DE6">
        <w:rPr>
          <w:rFonts w:ascii="Tahoma" w:eastAsia="Arial" w:hAnsi="Tahoma" w:cs="Tahoma"/>
          <w:color w:val="auto"/>
          <w:lang w:val="af-ZA"/>
        </w:rPr>
        <w:t xml:space="preserve">Bekendstellings brief </w:t>
      </w:r>
    </w:p>
    <w:p w14:paraId="308894CB" w14:textId="77777777" w:rsidR="008B0FD7" w:rsidRPr="00C41DE6" w:rsidRDefault="008B0FD7" w:rsidP="009439AA">
      <w:pPr>
        <w:spacing w:line="240" w:lineRule="auto"/>
        <w:jc w:val="both"/>
        <w:rPr>
          <w:rFonts w:ascii="Tahoma" w:eastAsia="Arial" w:hAnsi="Tahoma" w:cs="Tahoma"/>
          <w:color w:val="auto"/>
          <w:lang w:val="af-ZA"/>
        </w:rPr>
      </w:pPr>
    </w:p>
    <w:p w14:paraId="02C0FBA7" w14:textId="22719B3C" w:rsidR="008B0FD7" w:rsidRPr="00C41DE6" w:rsidRDefault="008B0FD7" w:rsidP="009439A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Magtiging om inligting te bekom</w:t>
      </w:r>
      <w:r w:rsidR="00C41DE6" w:rsidRPr="00C41DE6">
        <w:rPr>
          <w:rFonts w:ascii="Tahoma" w:eastAsia="Arial" w:hAnsi="Tahoma" w:cs="Tahoma"/>
          <w:color w:val="auto"/>
          <w:lang w:val="af-ZA"/>
        </w:rPr>
        <w:t xml:space="preserve"> en Makelaars Aanstelling</w:t>
      </w:r>
    </w:p>
    <w:p w14:paraId="4082E938" w14:textId="77777777" w:rsidR="008B0FD7" w:rsidRPr="00C41DE6" w:rsidRDefault="008B0FD7" w:rsidP="009439AA">
      <w:pPr>
        <w:pStyle w:val="ListParagraph"/>
        <w:ind w:left="0"/>
        <w:rPr>
          <w:rFonts w:ascii="Tahoma" w:eastAsia="Arial" w:hAnsi="Tahoma" w:cs="Tahoma"/>
          <w:color w:val="auto"/>
          <w:lang w:val="af-ZA"/>
        </w:rPr>
      </w:pPr>
    </w:p>
    <w:p w14:paraId="4B1E79E6" w14:textId="77777777" w:rsidR="008B0FD7" w:rsidRPr="00C41DE6" w:rsidRDefault="008B0FD7" w:rsidP="009439A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Getekende skedule/kwotasie</w:t>
      </w:r>
    </w:p>
    <w:p w14:paraId="6B373C93" w14:textId="77777777" w:rsidR="008B0FD7" w:rsidRPr="00C41DE6" w:rsidRDefault="008B0FD7" w:rsidP="009439AA">
      <w:pPr>
        <w:pStyle w:val="ListParagraph"/>
        <w:ind w:left="0"/>
        <w:rPr>
          <w:rFonts w:ascii="Tahoma" w:eastAsia="Arial" w:hAnsi="Tahoma" w:cs="Tahoma"/>
          <w:color w:val="auto"/>
          <w:lang w:val="af-ZA"/>
        </w:rPr>
      </w:pPr>
    </w:p>
    <w:p w14:paraId="411BD34E" w14:textId="77777777" w:rsidR="008B0FD7" w:rsidRPr="00C41DE6" w:rsidRDefault="008B0FD7" w:rsidP="009439A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Voltooide Aansoek , Behoefte en Risiko Bepaling/ Hernuwing</w:t>
      </w:r>
    </w:p>
    <w:p w14:paraId="63863392" w14:textId="77777777" w:rsidR="008B0FD7" w:rsidRPr="00C41DE6" w:rsidRDefault="008B0FD7" w:rsidP="009439AA">
      <w:pPr>
        <w:pStyle w:val="ListParagraph"/>
        <w:ind w:left="0"/>
        <w:rPr>
          <w:rFonts w:ascii="Tahoma" w:eastAsia="Arial" w:hAnsi="Tahoma" w:cs="Tahoma"/>
          <w:color w:val="auto"/>
          <w:lang w:val="af-ZA"/>
        </w:rPr>
      </w:pPr>
    </w:p>
    <w:p w14:paraId="2E7558E2" w14:textId="77777777" w:rsidR="008B0FD7" w:rsidRPr="00C41DE6" w:rsidRDefault="008B0FD7" w:rsidP="009439A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Hernuwings en voorwaardes is bespreek waar van toepassing</w:t>
      </w:r>
    </w:p>
    <w:p w14:paraId="66DF9EB4" w14:textId="77777777" w:rsidR="008B0FD7" w:rsidRPr="00C41DE6" w:rsidRDefault="008B0FD7" w:rsidP="009439AA">
      <w:pPr>
        <w:pStyle w:val="ListParagraph"/>
        <w:ind w:left="0"/>
        <w:rPr>
          <w:rFonts w:ascii="Tahoma" w:eastAsia="Arial" w:hAnsi="Tahoma" w:cs="Tahoma"/>
          <w:color w:val="auto"/>
          <w:lang w:val="af-ZA"/>
        </w:rPr>
      </w:pPr>
    </w:p>
    <w:p w14:paraId="76924A9E" w14:textId="77777777" w:rsidR="009439AA" w:rsidRDefault="008B0FD7" w:rsidP="009439A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 xml:space="preserve">Skadeloosstellings perke / Versekerde afdelings en bedrae is bevestig en is korrek en waar nodig </w:t>
      </w:r>
      <w:r w:rsidR="009439AA">
        <w:rPr>
          <w:rFonts w:ascii="Tahoma" w:eastAsia="Arial" w:hAnsi="Tahoma" w:cs="Tahoma"/>
          <w:color w:val="auto"/>
          <w:lang w:val="af-ZA"/>
        </w:rPr>
        <w:t xml:space="preserve"> </w:t>
      </w:r>
    </w:p>
    <w:p w14:paraId="38EAB562" w14:textId="77777777" w:rsidR="009439AA" w:rsidRPr="009439AA" w:rsidRDefault="009439AA" w:rsidP="009439AA">
      <w:pPr>
        <w:pStyle w:val="ListParagraph"/>
        <w:rPr>
          <w:rFonts w:ascii="Tahoma" w:eastAsia="Arial" w:hAnsi="Tahoma" w:cs="Tahoma"/>
          <w:color w:val="auto"/>
          <w:lang w:val="af-ZA"/>
        </w:rPr>
      </w:pPr>
    </w:p>
    <w:p w14:paraId="2BD85FF8" w14:textId="2B5E6744" w:rsidR="008B0FD7" w:rsidRPr="009439AA" w:rsidRDefault="009439AA" w:rsidP="009439AA">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9439AA">
        <w:rPr>
          <w:rFonts w:ascii="Tahoma" w:eastAsia="Arial" w:hAnsi="Tahoma" w:cs="Tahoma"/>
          <w:color w:val="auto"/>
          <w:lang w:val="af-ZA"/>
        </w:rPr>
        <w:t>gewysig</w:t>
      </w:r>
    </w:p>
    <w:p w14:paraId="26E67B3F" w14:textId="77777777" w:rsidR="008B0FD7" w:rsidRPr="00C41DE6" w:rsidRDefault="008B0FD7" w:rsidP="009439AA">
      <w:pPr>
        <w:pStyle w:val="ListParagraph"/>
        <w:ind w:left="0"/>
        <w:rPr>
          <w:rFonts w:ascii="Tahoma" w:eastAsia="Arial" w:hAnsi="Tahoma" w:cs="Tahoma"/>
          <w:color w:val="auto"/>
          <w:lang w:val="af-ZA"/>
        </w:rPr>
      </w:pPr>
    </w:p>
    <w:p w14:paraId="7312E4AB" w14:textId="77777777" w:rsidR="008B0FD7" w:rsidRPr="00C41DE6" w:rsidRDefault="008B0FD7" w:rsidP="009439A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Statutêre kennisgewing/FDV lisensie is beskikbaar indien versoek.</w:t>
      </w:r>
    </w:p>
    <w:p w14:paraId="36DB6A95" w14:textId="77777777" w:rsidR="008B0FD7" w:rsidRPr="00C41DE6" w:rsidRDefault="008B0FD7" w:rsidP="009439AA">
      <w:pPr>
        <w:pStyle w:val="ListParagraph"/>
        <w:ind w:left="0"/>
        <w:rPr>
          <w:rFonts w:ascii="Tahoma" w:eastAsia="Arial" w:hAnsi="Tahoma" w:cs="Tahoma"/>
          <w:color w:val="auto"/>
          <w:lang w:val="af-ZA"/>
        </w:rPr>
      </w:pPr>
    </w:p>
    <w:p w14:paraId="1A94B6B7" w14:textId="77777777" w:rsidR="008B0FD7" w:rsidRPr="008468BD" w:rsidRDefault="008B0FD7" w:rsidP="009439AA">
      <w:pPr>
        <w:pStyle w:val="ListParagraph"/>
        <w:numPr>
          <w:ilvl w:val="0"/>
          <w:numId w:val="17"/>
        </w:numPr>
        <w:spacing w:after="229"/>
        <w:ind w:left="0" w:firstLine="0"/>
        <w:rPr>
          <w:rFonts w:ascii="Tahoma" w:eastAsia="Arial" w:hAnsi="Tahoma" w:cs="Tahoma"/>
          <w:color w:val="auto"/>
          <w:lang w:val="af-ZA"/>
        </w:rPr>
      </w:pPr>
      <w:r w:rsidRPr="00C41DE6">
        <w:rPr>
          <w:rFonts w:ascii="Tahoma" w:eastAsia="Arial" w:hAnsi="Tahoma" w:cs="Tahoma"/>
          <w:color w:val="auto"/>
          <w:lang w:val="af-ZA"/>
        </w:rPr>
        <w:t>Eise en klagte prosedure is beskikbaar indien</w:t>
      </w:r>
      <w:r w:rsidRPr="008468BD">
        <w:rPr>
          <w:rFonts w:ascii="Tahoma" w:eastAsia="Arial" w:hAnsi="Tahoma" w:cs="Tahoma"/>
          <w:color w:val="auto"/>
          <w:lang w:val="af-ZA"/>
        </w:rPr>
        <w:t xml:space="preserve"> versoek.</w:t>
      </w:r>
    </w:p>
    <w:p w14:paraId="56324320" w14:textId="77777777" w:rsidR="008B0FD7" w:rsidRPr="008468BD" w:rsidRDefault="008B0FD7" w:rsidP="009439AA">
      <w:pPr>
        <w:pStyle w:val="ListParagraph"/>
        <w:ind w:left="0"/>
        <w:rPr>
          <w:rFonts w:ascii="Tahoma" w:eastAsia="Arial" w:hAnsi="Tahoma" w:cs="Tahoma"/>
          <w:color w:val="auto"/>
          <w:lang w:val="af-ZA"/>
        </w:rPr>
      </w:pPr>
    </w:p>
    <w:p w14:paraId="614608C0" w14:textId="77777777" w:rsidR="008B0FD7" w:rsidRPr="009439AA" w:rsidRDefault="008B0FD7" w:rsidP="009439AA">
      <w:pPr>
        <w:spacing w:after="229"/>
        <w:ind w:left="45"/>
        <w:rPr>
          <w:rFonts w:ascii="Tahoma" w:eastAsia="Arial" w:hAnsi="Tahoma" w:cs="Tahoma"/>
          <w:color w:val="auto"/>
          <w:lang w:val="af-ZA"/>
        </w:rPr>
      </w:pPr>
      <w:r w:rsidRPr="009439AA">
        <w:rPr>
          <w:rFonts w:ascii="Tahoma" w:eastAsia="Arial" w:hAnsi="Tahoma" w:cs="Tahoma"/>
          <w:b/>
          <w:bCs/>
          <w:color w:val="auto"/>
          <w:lang w:val="af-ZA"/>
        </w:rPr>
        <w:t>Eweredigheid\Awery:</w:t>
      </w:r>
      <w:r w:rsidRPr="009439AA">
        <w:rPr>
          <w:rFonts w:ascii="Tahoma" w:eastAsia="Arial" w:hAnsi="Tahoma" w:cs="Tahoma"/>
          <w:color w:val="auto"/>
          <w:lang w:val="af-ZA"/>
        </w:rPr>
        <w:t xml:space="preserve"> </w:t>
      </w:r>
      <w:r w:rsidRPr="009439AA">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rsidP="009439AA">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rsidP="009439AA">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rsidP="009439AA">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rsidP="009439AA">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rsidP="009439AA">
            <w:pPr>
              <w:spacing w:line="256" w:lineRule="auto"/>
              <w:rPr>
                <w:rFonts w:ascii="Tahoma" w:eastAsiaTheme="minorEastAsia" w:hAnsi="Tahoma" w:cs="Tahoma"/>
                <w:color w:val="auto"/>
              </w:rPr>
            </w:pPr>
          </w:p>
        </w:tc>
      </w:tr>
    </w:tbl>
    <w:p w14:paraId="71F5411C" w14:textId="77777777" w:rsidR="008B0FD7" w:rsidRPr="008468BD" w:rsidRDefault="008B0FD7" w:rsidP="009439AA">
      <w:pPr>
        <w:spacing w:after="262"/>
        <w:jc w:val="both"/>
        <w:rPr>
          <w:rFonts w:ascii="Tahoma" w:hAnsi="Tahoma" w:cs="Tahoma"/>
          <w:color w:val="auto"/>
          <w:lang w:val="af-ZA"/>
        </w:rPr>
      </w:pPr>
    </w:p>
    <w:p w14:paraId="68CFB90B" w14:textId="4FF139F1" w:rsidR="008B0FD7" w:rsidRPr="008468BD" w:rsidRDefault="008B0FD7" w:rsidP="009439AA">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9439AA">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9439AA">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9439AA">
      <w:pPr>
        <w:spacing w:after="64" w:line="240" w:lineRule="auto"/>
        <w:rPr>
          <w:rFonts w:ascii="Tahoma" w:hAnsi="Tahoma" w:cs="Tahoma"/>
          <w:color w:val="auto"/>
          <w:lang w:val="af-ZA"/>
        </w:rPr>
      </w:pPr>
    </w:p>
    <w:p w14:paraId="0678867F" w14:textId="4894BC06" w:rsidR="008B0FD7" w:rsidRPr="008468BD" w:rsidRDefault="008B0FD7" w:rsidP="009439AA">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9439AA">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9439AA">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9439AA">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9439AA">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9439AA">
      <w:pPr>
        <w:spacing w:after="65" w:line="240" w:lineRule="auto"/>
        <w:rPr>
          <w:rFonts w:ascii="Tahoma" w:hAnsi="Tahoma" w:cs="Tahoma"/>
          <w:color w:val="auto"/>
          <w:lang w:val="af-ZA"/>
        </w:rPr>
      </w:pPr>
      <w:r w:rsidRPr="008468BD">
        <w:rPr>
          <w:rFonts w:ascii="Tahoma" w:eastAsia="Arial" w:hAnsi="Tahoma" w:cs="Tahoma"/>
          <w:color w:val="auto"/>
          <w:lang w:val="af-ZA"/>
        </w:rPr>
        <w:lastRenderedPageBreak/>
        <w:t xml:space="preserve"> </w:t>
      </w:r>
    </w:p>
    <w:p w14:paraId="18517322" w14:textId="77777777" w:rsidR="008B0FD7" w:rsidRPr="008468BD" w:rsidRDefault="008B0FD7" w:rsidP="009439AA">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9439AA">
      <w:pPr>
        <w:pStyle w:val="ListParagraph"/>
        <w:ind w:left="0"/>
        <w:rPr>
          <w:rFonts w:ascii="Tahoma" w:eastAsia="Arial" w:hAnsi="Tahoma" w:cs="Tahoma"/>
          <w:color w:val="auto"/>
          <w:lang w:val="af-ZA"/>
        </w:rPr>
      </w:pPr>
    </w:p>
    <w:p w14:paraId="1EF55A48" w14:textId="77777777" w:rsidR="008B0FD7" w:rsidRPr="008468BD" w:rsidRDefault="008B0FD7" w:rsidP="009439AA">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9439AA">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9439AA">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9439AA">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9439AA">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9439AA">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9439AA">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9439AA">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9439AA">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BFEF4" w14:textId="77777777" w:rsidR="00E40996" w:rsidRDefault="00E40996">
      <w:pPr>
        <w:spacing w:line="240" w:lineRule="auto"/>
      </w:pPr>
      <w:r>
        <w:separator/>
      </w:r>
    </w:p>
  </w:endnote>
  <w:endnote w:type="continuationSeparator" w:id="0">
    <w:p w14:paraId="3A51AECE" w14:textId="77777777" w:rsidR="00E40996" w:rsidRDefault="00E409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8729B">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8729B">
              <w:rPr>
                <w:b/>
                <w:bCs/>
                <w:noProof/>
              </w:rPr>
              <w:t>4</w:t>
            </w:r>
            <w:r>
              <w:rPr>
                <w:b/>
                <w:bCs/>
                <w:sz w:val="24"/>
                <w:szCs w:val="24"/>
              </w:rPr>
              <w:fldChar w:fldCharType="end"/>
            </w:r>
          </w:p>
        </w:sdtContent>
      </w:sdt>
    </w:sdtContent>
  </w:sdt>
  <w:p w14:paraId="44147DC4" w14:textId="4CC5AE5B" w:rsidR="00B12952" w:rsidRDefault="0048729B"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4142E" w14:textId="77777777" w:rsidR="00E40996" w:rsidRDefault="00E40996">
      <w:pPr>
        <w:spacing w:line="240" w:lineRule="auto"/>
      </w:pPr>
      <w:r>
        <w:separator/>
      </w:r>
    </w:p>
  </w:footnote>
  <w:footnote w:type="continuationSeparator" w:id="0">
    <w:p w14:paraId="03C8A396" w14:textId="77777777" w:rsidR="00E40996" w:rsidRDefault="00E409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FF8067A4"/>
    <w:lvl w:ilvl="0" w:tplc="91FE519A">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8729B"/>
    <w:rsid w:val="004B13DF"/>
    <w:rsid w:val="004D2EB6"/>
    <w:rsid w:val="00506839"/>
    <w:rsid w:val="00513419"/>
    <w:rsid w:val="005357A8"/>
    <w:rsid w:val="0054744F"/>
    <w:rsid w:val="005E09C5"/>
    <w:rsid w:val="005F0335"/>
    <w:rsid w:val="00605B90"/>
    <w:rsid w:val="0063407B"/>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439AA"/>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1DE6"/>
    <w:rsid w:val="00C43B46"/>
    <w:rsid w:val="00C56573"/>
    <w:rsid w:val="00C60051"/>
    <w:rsid w:val="00CA58B5"/>
    <w:rsid w:val="00D311B3"/>
    <w:rsid w:val="00D32AEF"/>
    <w:rsid w:val="00D3328A"/>
    <w:rsid w:val="00D35119"/>
    <w:rsid w:val="00D55200"/>
    <w:rsid w:val="00D902CD"/>
    <w:rsid w:val="00DB7723"/>
    <w:rsid w:val="00DC55B8"/>
    <w:rsid w:val="00DD50A9"/>
    <w:rsid w:val="00DD7D6C"/>
    <w:rsid w:val="00E001CA"/>
    <w:rsid w:val="00E26106"/>
    <w:rsid w:val="00E26B71"/>
    <w:rsid w:val="00E40996"/>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078285023">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998</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27</cp:revision>
  <dcterms:created xsi:type="dcterms:W3CDTF">2019-02-06T11:31:00Z</dcterms:created>
  <dcterms:modified xsi:type="dcterms:W3CDTF">2022-02-22T12:28:00Z</dcterms:modified>
</cp:coreProperties>
</file>