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D0061" w14:textId="77777777" w:rsidR="00CD501F" w:rsidRPr="00510CA1" w:rsidRDefault="00CD501F" w:rsidP="00CD501F">
      <w:pPr>
        <w:spacing w:after="0"/>
        <w:jc w:val="center"/>
        <w:rPr>
          <w:rFonts w:ascii="Tahoma" w:hAnsi="Tahoma" w:cs="Tahoma"/>
          <w:b/>
          <w:sz w:val="28"/>
          <w:szCs w:val="28"/>
          <w:lang w:val="af-ZA"/>
        </w:rPr>
      </w:pPr>
      <w:r w:rsidRPr="00510CA1">
        <w:rPr>
          <w:rFonts w:ascii="Tahoma" w:hAnsi="Tahoma" w:cs="Tahoma"/>
          <w:b/>
          <w:sz w:val="28"/>
          <w:szCs w:val="28"/>
          <w:lang w:val="af-ZA"/>
        </w:rPr>
        <w:t>MAKELAAR OPENBAARMAKING</w:t>
      </w:r>
    </w:p>
    <w:p w14:paraId="0ED47FDA" w14:textId="77777777" w:rsidR="00CD501F" w:rsidRPr="00510CA1" w:rsidRDefault="00CD501F" w:rsidP="00CD501F">
      <w:pPr>
        <w:spacing w:after="0"/>
        <w:jc w:val="center"/>
        <w:rPr>
          <w:rFonts w:asciiTheme="minorHAnsi" w:hAnsiTheme="minorHAnsi"/>
          <w:b/>
          <w:sz w:val="28"/>
          <w:szCs w:val="28"/>
          <w:lang w:val="af-ZA"/>
        </w:rPr>
      </w:pPr>
    </w:p>
    <w:p w14:paraId="0939965B" w14:textId="77777777" w:rsidR="00CD501F" w:rsidRPr="00510CA1" w:rsidRDefault="00CD501F" w:rsidP="00CD501F">
      <w:pPr>
        <w:spacing w:after="0"/>
        <w:rPr>
          <w:rFonts w:ascii="Tahoma" w:hAnsi="Tahoma" w:cs="Tahoma"/>
          <w:lang w:val="af-ZA"/>
        </w:rPr>
      </w:pPr>
      <w:r w:rsidRPr="00510CA1">
        <w:rPr>
          <w:rFonts w:ascii="Tahoma" w:hAnsi="Tahoma" w:cs="Tahoma"/>
          <w:lang w:val="af-ZA"/>
        </w:rPr>
        <w:t xml:space="preserve">In ooreenstemming met die FATD wetgewing, wil ek graag die volgende onder u aandag bring: </w:t>
      </w:r>
    </w:p>
    <w:p w14:paraId="0149D177" w14:textId="77777777" w:rsidR="00CD501F" w:rsidRPr="00510CA1" w:rsidRDefault="00CD501F" w:rsidP="00CD501F">
      <w:pPr>
        <w:spacing w:after="0"/>
        <w:rPr>
          <w:rFonts w:ascii="Tahoma" w:hAnsi="Tahoma" w:cs="Tahoma"/>
          <w:lang w:val="af-ZA"/>
        </w:rPr>
      </w:pPr>
    </w:p>
    <w:p w14:paraId="07F582BF" w14:textId="0B45B3FA" w:rsidR="00CD501F" w:rsidRPr="00510CA1" w:rsidRDefault="00CD501F" w:rsidP="00CD501F">
      <w:pPr>
        <w:spacing w:after="0"/>
        <w:rPr>
          <w:rFonts w:ascii="Tahoma" w:hAnsi="Tahoma" w:cs="Tahoma"/>
          <w:lang w:val="af-ZA"/>
        </w:rPr>
      </w:pPr>
      <w:r w:rsidRPr="00510CA1">
        <w:rPr>
          <w:rFonts w:ascii="Tahoma" w:hAnsi="Tahoma" w:cs="Tahoma"/>
          <w:lang w:val="af-ZA"/>
        </w:rPr>
        <w:t>Hiermee verklaar ek Tjaart Steyn,  (Onder toesig van Mariette vd Westhuizen)</w:t>
      </w:r>
      <w:r w:rsidR="008B3408">
        <w:rPr>
          <w:rFonts w:ascii="Tahoma" w:hAnsi="Tahoma" w:cs="Tahoma"/>
          <w:lang w:val="af-ZA"/>
        </w:rPr>
        <w:t xml:space="preserve"> </w:t>
      </w:r>
      <w:r w:rsidRPr="00510CA1">
        <w:rPr>
          <w:rFonts w:ascii="Tahoma" w:hAnsi="Tahoma" w:cs="Tahoma"/>
          <w:lang w:val="af-ZA"/>
        </w:rPr>
        <w:t xml:space="preserve">dat ek </w:t>
      </w:r>
      <w:r w:rsidR="00E84438" w:rsidRPr="00510CA1">
        <w:rPr>
          <w:rFonts w:ascii="Tahoma" w:hAnsi="Tahoma" w:cs="Tahoma"/>
          <w:lang w:val="af-ZA"/>
        </w:rPr>
        <w:t>ŉ</w:t>
      </w:r>
      <w:r w:rsidRPr="00510CA1">
        <w:rPr>
          <w:rFonts w:ascii="Tahoma" w:hAnsi="Tahoma" w:cs="Tahoma"/>
          <w:lang w:val="af-ZA"/>
        </w:rPr>
        <w:t xml:space="preserve"> goedgekeurde, gemagtigde finansiële beplanner is. Hiermee openbaar ek dat ek in diens is van </w:t>
      </w:r>
      <w:r w:rsidRPr="00510CA1">
        <w:rPr>
          <w:rFonts w:ascii="Tahoma" w:hAnsi="Tahoma" w:cs="Tahoma"/>
          <w:i/>
          <w:lang w:val="af-ZA"/>
        </w:rPr>
        <w:t>Smit Advis</w:t>
      </w:r>
      <w:r w:rsidR="008B3408">
        <w:rPr>
          <w:rFonts w:ascii="Tahoma" w:hAnsi="Tahoma" w:cs="Tahoma"/>
          <w:i/>
          <w:lang w:val="af-ZA"/>
        </w:rPr>
        <w:t>ors CC</w:t>
      </w:r>
      <w:r w:rsidRPr="00510CA1">
        <w:rPr>
          <w:rFonts w:ascii="Tahoma" w:hAnsi="Tahoma" w:cs="Tahoma"/>
          <w:i/>
          <w:lang w:val="af-ZA"/>
        </w:rPr>
        <w:t xml:space="preserve"> </w:t>
      </w:r>
      <w:r w:rsidRPr="00510CA1">
        <w:rPr>
          <w:rFonts w:ascii="Tahoma" w:hAnsi="Tahoma" w:cs="Tahoma"/>
          <w:lang w:val="af-ZA"/>
        </w:rPr>
        <w:t xml:space="preserve">wat </w:t>
      </w:r>
      <w:r w:rsidR="00510CA1" w:rsidRPr="00510CA1">
        <w:rPr>
          <w:rFonts w:ascii="Tahoma" w:hAnsi="Tahoma" w:cs="Tahoma"/>
          <w:lang w:val="af-ZA"/>
        </w:rPr>
        <w:t>verantwoordelikheid</w:t>
      </w:r>
      <w:r w:rsidRPr="00510CA1">
        <w:rPr>
          <w:rFonts w:ascii="Tahoma" w:hAnsi="Tahoma" w:cs="Tahoma"/>
          <w:lang w:val="af-ZA"/>
        </w:rPr>
        <w:t xml:space="preserve"> vir my dienste aanvaar en </w:t>
      </w:r>
      <w:r w:rsidR="00510CA1" w:rsidRPr="00510CA1">
        <w:rPr>
          <w:rFonts w:ascii="Tahoma" w:hAnsi="Tahoma" w:cs="Tahoma"/>
          <w:lang w:val="af-ZA"/>
        </w:rPr>
        <w:t>gelisensieerd</w:t>
      </w:r>
      <w:r w:rsidRPr="00510CA1">
        <w:rPr>
          <w:rFonts w:ascii="Tahoma" w:hAnsi="Tahoma" w:cs="Tahoma"/>
          <w:lang w:val="af-ZA"/>
        </w:rPr>
        <w:t xml:space="preserve"> is om finansiële dienste te kan bied. </w:t>
      </w:r>
      <w:r w:rsidR="00E84438" w:rsidRPr="00510CA1">
        <w:rPr>
          <w:rFonts w:ascii="Tahoma" w:hAnsi="Tahoma" w:cs="Tahoma"/>
          <w:lang w:val="af-ZA"/>
        </w:rPr>
        <w:t>ŉ</w:t>
      </w:r>
      <w:r w:rsidRPr="00510CA1">
        <w:rPr>
          <w:rFonts w:ascii="Tahoma" w:hAnsi="Tahoma" w:cs="Tahoma"/>
          <w:lang w:val="af-ZA"/>
        </w:rPr>
        <w:t xml:space="preserve"> Afskrif van die lisensie, wat besonderhede bevat van die dienste wat ek gemagtig is om te bied sowel enige vrystellings, is beskikbaar vir inspeksie op aanvraag.</w:t>
      </w:r>
    </w:p>
    <w:p w14:paraId="70A59BEC" w14:textId="77777777" w:rsidR="00CD501F" w:rsidRPr="00510CA1" w:rsidRDefault="00CD501F" w:rsidP="00CD501F">
      <w:pPr>
        <w:spacing w:after="0"/>
        <w:rPr>
          <w:rFonts w:ascii="Tahoma" w:hAnsi="Tahoma" w:cs="Tahoma"/>
          <w:lang w:val="af-ZA"/>
        </w:rPr>
      </w:pPr>
    </w:p>
    <w:p w14:paraId="1C5B9D77" w14:textId="320F011E" w:rsidR="00CD501F" w:rsidRPr="00510CA1" w:rsidRDefault="00CD501F" w:rsidP="00CD501F">
      <w:pPr>
        <w:spacing w:after="0"/>
        <w:rPr>
          <w:rFonts w:ascii="Tahoma" w:hAnsi="Tahoma" w:cs="Tahoma"/>
          <w:lang w:val="af-ZA"/>
        </w:rPr>
      </w:pPr>
      <w:r w:rsidRPr="00510CA1">
        <w:rPr>
          <w:rFonts w:ascii="Tahoma" w:hAnsi="Tahoma" w:cs="Tahoma"/>
          <w:lang w:val="af-ZA"/>
        </w:rPr>
        <w:t xml:space="preserve">Ek verskaf finansiële advies en tussengangers dienste sedert 2021 in die volgende areas van finansiële beplanning: Ek is gemagtig om die volgende </w:t>
      </w:r>
      <w:r w:rsidR="00510CA1" w:rsidRPr="00510CA1">
        <w:rPr>
          <w:rFonts w:ascii="Tahoma" w:hAnsi="Tahoma" w:cs="Tahoma"/>
          <w:lang w:val="af-ZA"/>
        </w:rPr>
        <w:t>advies</w:t>
      </w:r>
      <w:r w:rsidRPr="00510CA1">
        <w:rPr>
          <w:rFonts w:ascii="Tahoma" w:hAnsi="Tahoma" w:cs="Tahoma"/>
          <w:lang w:val="af-ZA"/>
        </w:rPr>
        <w:t xml:space="preserve"> en tussenganger dienste te lewer onder die Kategorie 1 FSP lisensie van Smit Adviseurs BK.</w:t>
      </w:r>
    </w:p>
    <w:p w14:paraId="357B138E" w14:textId="77777777" w:rsidR="00CD501F" w:rsidRPr="00510CA1" w:rsidRDefault="00CD501F" w:rsidP="00CD501F">
      <w:pPr>
        <w:spacing w:after="0"/>
        <w:rPr>
          <w:rFonts w:ascii="Tahoma" w:hAnsi="Tahoma" w:cs="Tahoma"/>
          <w:lang w:val="af-ZA"/>
        </w:rPr>
      </w:pPr>
    </w:p>
    <w:tbl>
      <w:tblPr>
        <w:tblW w:w="9923" w:type="dxa"/>
        <w:tblLook w:val="04A0" w:firstRow="1" w:lastRow="0" w:firstColumn="1" w:lastColumn="0" w:noHBand="0" w:noVBand="1"/>
      </w:tblPr>
      <w:tblGrid>
        <w:gridCol w:w="3544"/>
        <w:gridCol w:w="4394"/>
        <w:gridCol w:w="1985"/>
      </w:tblGrid>
      <w:tr w:rsidR="00CD501F" w:rsidRPr="00510CA1" w14:paraId="2BF5E43D" w14:textId="77777777" w:rsidTr="00CD501F">
        <w:trPr>
          <w:trHeight w:val="435"/>
        </w:trPr>
        <w:tc>
          <w:tcPr>
            <w:tcW w:w="3544" w:type="dxa"/>
            <w:tcBorders>
              <w:top w:val="nil"/>
              <w:left w:val="nil"/>
              <w:bottom w:val="nil"/>
              <w:right w:val="nil"/>
            </w:tcBorders>
            <w:shd w:val="clear" w:color="000000" w:fill="D9D9D9"/>
            <w:noWrap/>
            <w:vAlign w:val="center"/>
            <w:hideMark/>
          </w:tcPr>
          <w:p w14:paraId="01B4AFAF"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Aftree beplanning </w:t>
            </w:r>
          </w:p>
        </w:tc>
        <w:tc>
          <w:tcPr>
            <w:tcW w:w="4394" w:type="dxa"/>
            <w:tcBorders>
              <w:top w:val="nil"/>
              <w:left w:val="nil"/>
              <w:bottom w:val="nil"/>
              <w:right w:val="nil"/>
            </w:tcBorders>
            <w:shd w:val="clear" w:color="000000" w:fill="D9D9D9"/>
            <w:noWrap/>
            <w:vAlign w:val="center"/>
            <w:hideMark/>
          </w:tcPr>
          <w:p w14:paraId="0BC46AB3" w14:textId="23220FCF"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Dood &amp; </w:t>
            </w:r>
            <w:r w:rsidR="00510CA1" w:rsidRPr="00510CA1">
              <w:rPr>
                <w:rFonts w:ascii="Tahoma" w:eastAsia="Symbol" w:hAnsi="Tahoma" w:cs="Symbol"/>
                <w:color w:val="000000"/>
                <w:lang w:val="af-ZA" w:eastAsia="en-ZA"/>
              </w:rPr>
              <w:t>Ongeskiktheid</w:t>
            </w:r>
            <w:r w:rsidRPr="00510CA1">
              <w:rPr>
                <w:rFonts w:ascii="Tahoma" w:eastAsia="Symbol" w:hAnsi="Tahoma" w:cs="Symbol"/>
                <w:color w:val="000000"/>
                <w:lang w:val="af-ZA" w:eastAsia="en-ZA"/>
              </w:rPr>
              <w:t xml:space="preserve"> beplanning</w:t>
            </w:r>
          </w:p>
        </w:tc>
        <w:tc>
          <w:tcPr>
            <w:tcW w:w="1985" w:type="dxa"/>
            <w:tcBorders>
              <w:top w:val="nil"/>
              <w:left w:val="nil"/>
              <w:bottom w:val="nil"/>
              <w:right w:val="nil"/>
            </w:tcBorders>
            <w:shd w:val="clear" w:color="000000" w:fill="D9D9D9"/>
            <w:noWrap/>
            <w:vAlign w:val="center"/>
            <w:hideMark/>
          </w:tcPr>
          <w:p w14:paraId="093E0942"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Testamente</w:t>
            </w:r>
          </w:p>
        </w:tc>
      </w:tr>
      <w:tr w:rsidR="00CD501F" w:rsidRPr="00510CA1" w14:paraId="768C2617" w14:textId="77777777" w:rsidTr="00CD501F">
        <w:trPr>
          <w:trHeight w:val="435"/>
        </w:trPr>
        <w:tc>
          <w:tcPr>
            <w:tcW w:w="3544" w:type="dxa"/>
            <w:tcBorders>
              <w:top w:val="nil"/>
              <w:left w:val="nil"/>
              <w:bottom w:val="nil"/>
              <w:right w:val="nil"/>
            </w:tcBorders>
            <w:shd w:val="clear" w:color="000000" w:fill="D9D9D9"/>
            <w:noWrap/>
            <w:vAlign w:val="center"/>
            <w:hideMark/>
          </w:tcPr>
          <w:p w14:paraId="1341B662"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Beleggings beplanning </w:t>
            </w:r>
          </w:p>
        </w:tc>
        <w:tc>
          <w:tcPr>
            <w:tcW w:w="4394" w:type="dxa"/>
            <w:tcBorders>
              <w:top w:val="nil"/>
              <w:left w:val="nil"/>
              <w:bottom w:val="nil"/>
              <w:right w:val="nil"/>
            </w:tcBorders>
            <w:shd w:val="clear" w:color="000000" w:fill="D9D9D9"/>
            <w:noWrap/>
            <w:vAlign w:val="center"/>
            <w:hideMark/>
          </w:tcPr>
          <w:p w14:paraId="5AFE7F5A"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Pensioenfondse &amp; Voorsorg fondse</w:t>
            </w:r>
          </w:p>
        </w:tc>
        <w:tc>
          <w:tcPr>
            <w:tcW w:w="1985" w:type="dxa"/>
            <w:tcBorders>
              <w:top w:val="nil"/>
              <w:left w:val="nil"/>
              <w:bottom w:val="nil"/>
              <w:right w:val="nil"/>
            </w:tcBorders>
            <w:shd w:val="clear" w:color="000000" w:fill="D9D9D9"/>
            <w:noWrap/>
            <w:vAlign w:val="center"/>
            <w:hideMark/>
          </w:tcPr>
          <w:p w14:paraId="706890E9"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w:t>
            </w:r>
          </w:p>
        </w:tc>
      </w:tr>
      <w:tr w:rsidR="00CD501F" w:rsidRPr="00510CA1" w14:paraId="3CF689D0" w14:textId="77777777" w:rsidTr="00CD501F">
        <w:trPr>
          <w:trHeight w:val="435"/>
        </w:trPr>
        <w:tc>
          <w:tcPr>
            <w:tcW w:w="3544" w:type="dxa"/>
            <w:tcBorders>
              <w:top w:val="nil"/>
              <w:left w:val="nil"/>
              <w:bottom w:val="nil"/>
              <w:right w:val="nil"/>
            </w:tcBorders>
            <w:shd w:val="clear" w:color="000000" w:fill="D9D9D9"/>
            <w:noWrap/>
            <w:vAlign w:val="center"/>
            <w:hideMark/>
          </w:tcPr>
          <w:p w14:paraId="799E2C79" w14:textId="67200FDE"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w:t>
            </w:r>
            <w:r w:rsidR="00510CA1" w:rsidRPr="00510CA1">
              <w:rPr>
                <w:rFonts w:ascii="Tahoma" w:eastAsia="Symbol" w:hAnsi="Tahoma" w:cs="Symbol"/>
                <w:color w:val="000000"/>
                <w:lang w:val="af-ZA" w:eastAsia="en-ZA"/>
              </w:rPr>
              <w:t>Besigheid</w:t>
            </w:r>
            <w:r w:rsidRPr="00510CA1">
              <w:rPr>
                <w:rFonts w:ascii="Tahoma" w:eastAsia="Symbol" w:hAnsi="Tahoma" w:cs="Symbol"/>
                <w:color w:val="000000"/>
                <w:lang w:val="af-ZA" w:eastAsia="en-ZA"/>
              </w:rPr>
              <w:t xml:space="preserve"> versekering</w:t>
            </w:r>
          </w:p>
        </w:tc>
        <w:tc>
          <w:tcPr>
            <w:tcW w:w="4394" w:type="dxa"/>
            <w:tcBorders>
              <w:top w:val="nil"/>
              <w:left w:val="nil"/>
              <w:bottom w:val="nil"/>
              <w:right w:val="nil"/>
            </w:tcBorders>
            <w:shd w:val="clear" w:color="000000" w:fill="D9D9D9"/>
            <w:noWrap/>
            <w:vAlign w:val="center"/>
            <w:hideMark/>
          </w:tcPr>
          <w:p w14:paraId="441D225B"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Boedel ontleding  &amp; beplanning   </w:t>
            </w:r>
          </w:p>
        </w:tc>
        <w:tc>
          <w:tcPr>
            <w:tcW w:w="1985" w:type="dxa"/>
            <w:tcBorders>
              <w:top w:val="nil"/>
              <w:left w:val="nil"/>
              <w:bottom w:val="nil"/>
              <w:right w:val="nil"/>
            </w:tcBorders>
            <w:shd w:val="clear" w:color="000000" w:fill="D9D9D9"/>
            <w:noWrap/>
            <w:vAlign w:val="bottom"/>
            <w:hideMark/>
          </w:tcPr>
          <w:p w14:paraId="2CBBD567"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r>
    </w:tbl>
    <w:p w14:paraId="5911CFA5" w14:textId="77777777" w:rsidR="00CD501F" w:rsidRPr="00510CA1" w:rsidRDefault="00CD501F" w:rsidP="00CD501F">
      <w:pPr>
        <w:spacing w:after="0" w:line="240" w:lineRule="auto"/>
        <w:rPr>
          <w:rFonts w:ascii="Tahoma" w:hAnsi="Tahoma" w:cs="Tahoma"/>
          <w:lang w:val="af-ZA"/>
        </w:rPr>
      </w:pPr>
    </w:p>
    <w:p w14:paraId="1B57DA0A" w14:textId="77777777" w:rsidR="00CD501F" w:rsidRPr="00510CA1" w:rsidRDefault="00CD501F" w:rsidP="00CD501F">
      <w:pPr>
        <w:spacing w:after="0"/>
        <w:rPr>
          <w:rFonts w:ascii="Tahoma" w:hAnsi="Tahoma" w:cs="Tahoma"/>
          <w:b/>
          <w:lang w:val="af-ZA"/>
        </w:rPr>
      </w:pPr>
      <w:r w:rsidRPr="00510CA1">
        <w:rPr>
          <w:rFonts w:ascii="Tahoma" w:hAnsi="Tahoma" w:cs="Tahoma"/>
          <w:b/>
          <w:lang w:val="af-ZA"/>
        </w:rPr>
        <w:t xml:space="preserve">KWALIFIKASIE: </w:t>
      </w:r>
    </w:p>
    <w:p w14:paraId="14547718" w14:textId="77777777" w:rsidR="00CD501F" w:rsidRPr="00510CA1" w:rsidRDefault="00CD501F" w:rsidP="00CD501F">
      <w:pPr>
        <w:spacing w:after="0"/>
        <w:rPr>
          <w:rFonts w:ascii="Tahoma" w:hAnsi="Tahoma" w:cs="Tahoma"/>
          <w:lang w:val="af-ZA"/>
        </w:rPr>
      </w:pPr>
      <w:r w:rsidRPr="00510CA1">
        <w:rPr>
          <w:rFonts w:ascii="Tahoma" w:hAnsi="Tahoma" w:cs="Tahoma"/>
          <w:lang w:val="af-ZA"/>
        </w:rPr>
        <w:t>Nasionale Senior Sertifikaat</w:t>
      </w:r>
    </w:p>
    <w:p w14:paraId="076995CF" w14:textId="77777777" w:rsidR="00CD501F" w:rsidRPr="00510CA1" w:rsidRDefault="00CD501F" w:rsidP="00CD501F">
      <w:pPr>
        <w:spacing w:after="0"/>
        <w:rPr>
          <w:rFonts w:ascii="Tahoma" w:hAnsi="Tahoma" w:cs="Tahoma"/>
          <w:lang w:val="af-ZA"/>
        </w:rPr>
      </w:pPr>
      <w:r w:rsidRPr="00510CA1">
        <w:rPr>
          <w:rFonts w:ascii="Tahoma" w:hAnsi="Tahoma" w:cs="Tahoma"/>
          <w:lang w:val="af-ZA"/>
        </w:rPr>
        <w:t>RE 5.</w:t>
      </w:r>
    </w:p>
    <w:p w14:paraId="78A4E19D" w14:textId="77777777" w:rsidR="00CD501F" w:rsidRPr="00510CA1" w:rsidRDefault="00CD501F" w:rsidP="00CD501F">
      <w:pPr>
        <w:spacing w:after="0"/>
        <w:rPr>
          <w:rFonts w:ascii="Tahoma" w:hAnsi="Tahoma" w:cs="Tahoma"/>
          <w:lang w:val="af-ZA"/>
        </w:rPr>
      </w:pPr>
    </w:p>
    <w:p w14:paraId="687045CF" w14:textId="77777777" w:rsidR="00CD501F" w:rsidRPr="00510CA1" w:rsidRDefault="00CD501F" w:rsidP="00CD501F">
      <w:pPr>
        <w:spacing w:after="0"/>
        <w:rPr>
          <w:rFonts w:ascii="Tahoma" w:hAnsi="Tahoma" w:cs="Tahoma"/>
          <w:b/>
          <w:lang w:val="af-ZA"/>
        </w:rPr>
      </w:pPr>
      <w:r w:rsidRPr="00510CA1">
        <w:rPr>
          <w:rFonts w:ascii="Tahoma" w:hAnsi="Tahoma" w:cs="Tahoma"/>
          <w:b/>
          <w:lang w:val="af-ZA"/>
        </w:rPr>
        <w:t>KATEGORIE 1</w:t>
      </w:r>
    </w:p>
    <w:p w14:paraId="4DA9F458" w14:textId="77777777"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 xml:space="preserve">Langtermyn versekering: Kategorie 1.1 (A), 1.20 (B2), 1.3 (B1), 1.4 (C),1.21(B2-A), </w:t>
      </w:r>
    </w:p>
    <w:p w14:paraId="3633071E" w14:textId="0C0FB1EF"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 xml:space="preserve">1.22(B1-A) </w:t>
      </w:r>
    </w:p>
    <w:p w14:paraId="5EA4D979" w14:textId="77777777"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Pensioen fonds voordele (1.5) (1.7)</w:t>
      </w:r>
    </w:p>
    <w:p w14:paraId="7537CD0C" w14:textId="77777777"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Deelnemende belange in kollektiewe  beleggings skemas (1.14)</w:t>
      </w:r>
    </w:p>
    <w:p w14:paraId="78C23A3F" w14:textId="77777777" w:rsidR="00CD501F" w:rsidRPr="00510CA1" w:rsidRDefault="00CD501F" w:rsidP="00CD501F">
      <w:pPr>
        <w:spacing w:after="0"/>
        <w:rPr>
          <w:rFonts w:ascii="Tahoma" w:hAnsi="Tahoma" w:cs="Tahoma"/>
          <w:lang w:val="af-ZA"/>
        </w:rPr>
      </w:pPr>
    </w:p>
    <w:p w14:paraId="4E416A83" w14:textId="77777777" w:rsidR="00CD501F" w:rsidRPr="00510CA1" w:rsidRDefault="00CD501F" w:rsidP="00CD501F">
      <w:pPr>
        <w:spacing w:after="0"/>
        <w:rPr>
          <w:rFonts w:ascii="Tahoma" w:hAnsi="Tahoma" w:cs="Tahoma"/>
          <w:lang w:val="af-ZA"/>
        </w:rPr>
      </w:pPr>
      <w:r w:rsidRPr="00510CA1">
        <w:rPr>
          <w:rFonts w:ascii="Tahoma" w:hAnsi="Tahoma" w:cs="Tahoma"/>
          <w:lang w:val="af-ZA"/>
        </w:rPr>
        <w:t xml:space="preserve">As verteenwoordiger van </w:t>
      </w:r>
      <w:r w:rsidRPr="00510CA1">
        <w:rPr>
          <w:rFonts w:ascii="Tahoma" w:hAnsi="Tahoma" w:cs="Tahoma"/>
          <w:i/>
          <w:lang w:val="af-ZA"/>
        </w:rPr>
        <w:t xml:space="preserve">Smit Adviseurs (BK) </w:t>
      </w:r>
      <w:r w:rsidRPr="00510CA1">
        <w:rPr>
          <w:rFonts w:ascii="Tahoma" w:hAnsi="Tahoma" w:cs="Tahoma"/>
          <w:lang w:val="af-ZA"/>
        </w:rPr>
        <w:t>het ek magtiging en toegang om relevante produkte van die volgende produk verskaffers te kan bemark:</w:t>
      </w:r>
    </w:p>
    <w:p w14:paraId="3EA00586" w14:textId="77777777" w:rsidR="00CD501F" w:rsidRPr="00510CA1" w:rsidRDefault="00CD501F" w:rsidP="00CD501F">
      <w:pPr>
        <w:spacing w:after="0"/>
        <w:rPr>
          <w:rFonts w:ascii="Tahoma" w:hAnsi="Tahoma" w:cs="Tahoma"/>
          <w:lang w:val="af-ZA"/>
        </w:rPr>
      </w:pPr>
    </w:p>
    <w:tbl>
      <w:tblPr>
        <w:tblW w:w="9923" w:type="dxa"/>
        <w:tblLook w:val="04A0" w:firstRow="1" w:lastRow="0" w:firstColumn="1" w:lastColumn="0" w:noHBand="0" w:noVBand="1"/>
      </w:tblPr>
      <w:tblGrid>
        <w:gridCol w:w="3377"/>
        <w:gridCol w:w="4703"/>
        <w:gridCol w:w="1843"/>
      </w:tblGrid>
      <w:tr w:rsidR="00CD501F" w:rsidRPr="00510CA1" w14:paraId="2084535B" w14:textId="77777777" w:rsidTr="00CD501F">
        <w:trPr>
          <w:trHeight w:val="300"/>
        </w:trPr>
        <w:tc>
          <w:tcPr>
            <w:tcW w:w="3377" w:type="dxa"/>
            <w:tcBorders>
              <w:top w:val="nil"/>
              <w:left w:val="nil"/>
              <w:bottom w:val="nil"/>
              <w:right w:val="nil"/>
            </w:tcBorders>
            <w:shd w:val="clear" w:color="000000" w:fill="D9D9D9"/>
            <w:noWrap/>
            <w:vAlign w:val="bottom"/>
            <w:hideMark/>
          </w:tcPr>
          <w:p w14:paraId="1C00A8AB"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Momentum</w:t>
            </w:r>
          </w:p>
        </w:tc>
        <w:tc>
          <w:tcPr>
            <w:tcW w:w="4703" w:type="dxa"/>
            <w:tcBorders>
              <w:top w:val="nil"/>
              <w:left w:val="nil"/>
              <w:bottom w:val="nil"/>
              <w:right w:val="nil"/>
            </w:tcBorders>
            <w:shd w:val="clear" w:color="000000" w:fill="D9D9D9"/>
            <w:noWrap/>
            <w:vAlign w:val="bottom"/>
            <w:hideMark/>
          </w:tcPr>
          <w:p w14:paraId="60536A6E"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Old Mutual</w:t>
            </w:r>
          </w:p>
        </w:tc>
        <w:tc>
          <w:tcPr>
            <w:tcW w:w="1843" w:type="dxa"/>
            <w:tcBorders>
              <w:top w:val="nil"/>
              <w:left w:val="nil"/>
              <w:bottom w:val="nil"/>
              <w:right w:val="nil"/>
            </w:tcBorders>
            <w:shd w:val="clear" w:color="000000" w:fill="D9D9D9"/>
            <w:noWrap/>
            <w:vAlign w:val="bottom"/>
            <w:hideMark/>
          </w:tcPr>
          <w:p w14:paraId="7B26F4A5"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Sanlam</w:t>
            </w:r>
          </w:p>
        </w:tc>
      </w:tr>
      <w:tr w:rsidR="00CD501F" w:rsidRPr="00510CA1" w14:paraId="063938FA" w14:textId="77777777" w:rsidTr="00CD501F">
        <w:trPr>
          <w:trHeight w:val="300"/>
        </w:trPr>
        <w:tc>
          <w:tcPr>
            <w:tcW w:w="3377" w:type="dxa"/>
            <w:tcBorders>
              <w:top w:val="nil"/>
              <w:left w:val="nil"/>
              <w:bottom w:val="nil"/>
              <w:right w:val="nil"/>
            </w:tcBorders>
            <w:shd w:val="clear" w:color="000000" w:fill="D9D9D9"/>
            <w:noWrap/>
            <w:vAlign w:val="bottom"/>
            <w:hideMark/>
          </w:tcPr>
          <w:p w14:paraId="0F7E95D0"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c>
          <w:tcPr>
            <w:tcW w:w="4703" w:type="dxa"/>
            <w:tcBorders>
              <w:top w:val="nil"/>
              <w:left w:val="nil"/>
              <w:bottom w:val="nil"/>
              <w:right w:val="nil"/>
            </w:tcBorders>
            <w:shd w:val="clear" w:color="000000" w:fill="D9D9D9"/>
            <w:noWrap/>
            <w:vAlign w:val="bottom"/>
            <w:hideMark/>
          </w:tcPr>
          <w:p w14:paraId="0646188B"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c>
          <w:tcPr>
            <w:tcW w:w="1843" w:type="dxa"/>
            <w:tcBorders>
              <w:top w:val="nil"/>
              <w:left w:val="nil"/>
              <w:bottom w:val="nil"/>
              <w:right w:val="nil"/>
            </w:tcBorders>
            <w:shd w:val="clear" w:color="000000" w:fill="D9D9D9"/>
            <w:noWrap/>
            <w:vAlign w:val="bottom"/>
            <w:hideMark/>
          </w:tcPr>
          <w:p w14:paraId="4A284704"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r>
    </w:tbl>
    <w:p w14:paraId="5C4B7E19" w14:textId="77777777" w:rsidR="00CD501F" w:rsidRPr="00510CA1" w:rsidRDefault="00CD501F" w:rsidP="00CD501F">
      <w:pPr>
        <w:spacing w:after="0" w:line="240" w:lineRule="auto"/>
        <w:rPr>
          <w:rFonts w:ascii="Tahoma" w:hAnsi="Tahoma" w:cs="Tahoma"/>
          <w:lang w:val="af-ZA"/>
        </w:rPr>
      </w:pPr>
    </w:p>
    <w:p w14:paraId="57317686" w14:textId="731ADA5B" w:rsidR="00CD501F" w:rsidRPr="00510CA1" w:rsidRDefault="00CD501F" w:rsidP="00CD501F">
      <w:pPr>
        <w:jc w:val="both"/>
        <w:rPr>
          <w:rFonts w:ascii="Tahoma" w:hAnsi="Tahoma" w:cs="Tahoma"/>
          <w:lang w:val="af-ZA"/>
        </w:rPr>
      </w:pPr>
      <w:r w:rsidRPr="00510CA1">
        <w:rPr>
          <w:rFonts w:ascii="Tahoma" w:hAnsi="Tahoma" w:cs="Tahoma"/>
          <w:lang w:val="af-ZA"/>
        </w:rPr>
        <w:t>Ek besit nie meer as 10% van die aandele, regstreeks of onregstreeks in enige versekeraar of finansiële dienste verskaffer nie</w:t>
      </w:r>
      <w:r w:rsidRPr="00510CA1">
        <w:rPr>
          <w:rFonts w:ascii="Tahoma" w:hAnsi="Tahoma" w:cs="Tahoma"/>
          <w:i/>
          <w:lang w:val="af-ZA"/>
        </w:rPr>
        <w:t xml:space="preserve">.  </w:t>
      </w:r>
      <w:r w:rsidRPr="00510CA1">
        <w:rPr>
          <w:rFonts w:ascii="Tahoma" w:hAnsi="Tahoma" w:cs="Tahoma"/>
          <w:lang w:val="af-ZA"/>
        </w:rPr>
        <w:t xml:space="preserve">Ek is nie </w:t>
      </w:r>
      <w:r w:rsidR="00510CA1" w:rsidRPr="00510CA1">
        <w:rPr>
          <w:rFonts w:ascii="Tahoma" w:hAnsi="Tahoma" w:cs="Tahoma"/>
          <w:lang w:val="af-ZA"/>
        </w:rPr>
        <w:t>ŉ</w:t>
      </w:r>
      <w:r w:rsidRPr="00510CA1">
        <w:rPr>
          <w:rFonts w:ascii="Tahoma" w:hAnsi="Tahoma" w:cs="Tahoma"/>
          <w:lang w:val="af-ZA"/>
        </w:rPr>
        <w:t xml:space="preserve"> geassosieerde maatskappy van enige versekeraar of produkverskaffer nie.  As Makelaar word ek vergoed vir my dienste deur die ontvangs van </w:t>
      </w:r>
      <w:r w:rsidR="00510CA1" w:rsidRPr="00510CA1">
        <w:rPr>
          <w:rFonts w:ascii="Tahoma" w:hAnsi="Tahoma" w:cs="Tahoma"/>
          <w:lang w:val="af-ZA"/>
        </w:rPr>
        <w:t>ŉ</w:t>
      </w:r>
      <w:r w:rsidRPr="00510CA1">
        <w:rPr>
          <w:rFonts w:ascii="Tahoma" w:hAnsi="Tahoma" w:cs="Tahoma"/>
          <w:lang w:val="af-ZA"/>
        </w:rPr>
        <w:t xml:space="preserve"> kommissie </w:t>
      </w:r>
      <w:r w:rsidRPr="00510CA1">
        <w:rPr>
          <w:rFonts w:ascii="Tahoma" w:hAnsi="Tahoma" w:cs="Tahoma"/>
          <w:lang w:val="af-ZA"/>
        </w:rPr>
        <w:lastRenderedPageBreak/>
        <w:t xml:space="preserve">betaling vanaf die produk verskaffer. Hiermee bevestig ek dat daar nie meer as 30% van my kommissie vanaf </w:t>
      </w:r>
      <w:r w:rsidR="00510CA1" w:rsidRPr="00510CA1">
        <w:rPr>
          <w:rFonts w:ascii="Tahoma" w:hAnsi="Tahoma" w:cs="Tahoma"/>
          <w:lang w:val="af-ZA"/>
        </w:rPr>
        <w:t>ŉ</w:t>
      </w:r>
      <w:r w:rsidRPr="00510CA1">
        <w:rPr>
          <w:rFonts w:ascii="Tahoma" w:hAnsi="Tahoma" w:cs="Tahoma"/>
          <w:lang w:val="af-ZA"/>
        </w:rPr>
        <w:t xml:space="preserve"> spesifieke produk verskaffer die afgelope 12 maande terugwerkend ontvang is nie.  </w:t>
      </w:r>
    </w:p>
    <w:p w14:paraId="1F9CCCAC" w14:textId="77777777" w:rsidR="00CD501F" w:rsidRPr="00510CA1" w:rsidRDefault="00CD501F" w:rsidP="00CD501F">
      <w:pPr>
        <w:jc w:val="both"/>
        <w:rPr>
          <w:rFonts w:ascii="Tahoma" w:hAnsi="Tahoma" w:cs="Tahoma"/>
          <w:lang w:val="af-ZA"/>
        </w:rPr>
      </w:pPr>
      <w:r w:rsidRPr="00510CA1">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5D649BBA" w14:textId="64B09130" w:rsidR="00CD501F" w:rsidRPr="00510CA1" w:rsidRDefault="00CD501F" w:rsidP="00CD501F">
      <w:pPr>
        <w:jc w:val="both"/>
        <w:rPr>
          <w:rFonts w:ascii="Tahoma" w:hAnsi="Tahoma" w:cs="Tahoma"/>
          <w:lang w:val="af-ZA"/>
        </w:rPr>
      </w:pPr>
      <w:r w:rsidRPr="00510CA1">
        <w:rPr>
          <w:rFonts w:ascii="Tahoma" w:hAnsi="Tahoma" w:cs="Tahoma"/>
          <w:lang w:val="af-ZA"/>
        </w:rPr>
        <w:t>Deur Smit Advis</w:t>
      </w:r>
      <w:r w:rsidR="008B3408">
        <w:rPr>
          <w:rFonts w:ascii="Tahoma" w:hAnsi="Tahoma" w:cs="Tahoma"/>
          <w:lang w:val="af-ZA"/>
        </w:rPr>
        <w:t>ors CC</w:t>
      </w:r>
      <w:r w:rsidRPr="00510CA1">
        <w:rPr>
          <w:rFonts w:ascii="Tahoma" w:hAnsi="Tahoma" w:cs="Tahoma"/>
          <w:lang w:val="af-ZA"/>
        </w:rPr>
        <w:t xml:space="preserve"> het ek professionele advies versekering van R 5 000 000.00 </w:t>
      </w:r>
      <w:r w:rsidR="00510CA1" w:rsidRPr="00510CA1">
        <w:rPr>
          <w:rFonts w:ascii="Tahoma" w:hAnsi="Tahoma" w:cs="Tahoma"/>
          <w:lang w:val="af-ZA"/>
        </w:rPr>
        <w:t>gereël</w:t>
      </w:r>
      <w:r w:rsidRPr="00510CA1">
        <w:rPr>
          <w:rFonts w:ascii="Tahoma" w:hAnsi="Tahoma" w:cs="Tahoma"/>
          <w:lang w:val="af-ZA"/>
        </w:rPr>
        <w:t xml:space="preserve"> deur Marsh Africa (Pty) Ltd.  Ons nakoming van die FATD wet word gemonitor deur Masthead (Pty) Ltd en verteenwoordig deu</w:t>
      </w:r>
      <w:r w:rsidR="00510CA1">
        <w:rPr>
          <w:rFonts w:ascii="Tahoma" w:hAnsi="Tahoma" w:cs="Tahoma"/>
          <w:lang w:val="af-ZA"/>
        </w:rPr>
        <w:t>r</w:t>
      </w:r>
      <w:r w:rsidRPr="00510CA1">
        <w:rPr>
          <w:rFonts w:ascii="Tahoma" w:hAnsi="Tahoma" w:cs="Tahoma"/>
          <w:lang w:val="af-ZA"/>
        </w:rPr>
        <w:t xml:space="preserve"> </w:t>
      </w:r>
      <w:r w:rsidR="00E84438">
        <w:rPr>
          <w:rFonts w:ascii="Tahoma" w:hAnsi="Tahoma" w:cs="Tahoma"/>
          <w:lang w:val="af-ZA"/>
        </w:rPr>
        <w:t>Heidi de Lange</w:t>
      </w:r>
      <w:r w:rsidRPr="00510CA1">
        <w:rPr>
          <w:rFonts w:ascii="Tahoma" w:hAnsi="Tahoma" w:cs="Tahoma"/>
          <w:lang w:val="af-ZA"/>
        </w:rPr>
        <w:t>. Masthead is beskikbaar by Fisiese Adres: 1</w:t>
      </w:r>
      <w:r w:rsidRPr="00510CA1">
        <w:rPr>
          <w:rFonts w:ascii="Tahoma" w:hAnsi="Tahoma" w:cs="Tahoma"/>
          <w:vertAlign w:val="superscript"/>
          <w:lang w:val="af-ZA"/>
        </w:rPr>
        <w:t>st</w:t>
      </w:r>
      <w:r w:rsidRPr="00510CA1">
        <w:rPr>
          <w:rFonts w:ascii="Tahoma" w:hAnsi="Tahoma" w:cs="Tahoma"/>
          <w:lang w:val="af-ZA"/>
        </w:rPr>
        <w:t xml:space="preserve"> Floor, Park Terraces, Golf Park, Mowbray, 7405: 021 686 6588. Indien daar </w:t>
      </w:r>
      <w:r w:rsidR="00510CA1" w:rsidRPr="00510CA1">
        <w:rPr>
          <w:rFonts w:ascii="Tahoma" w:hAnsi="Tahoma" w:cs="Tahoma"/>
          <w:lang w:val="af-ZA"/>
        </w:rPr>
        <w:t>ŉ</w:t>
      </w:r>
      <w:r w:rsidRPr="00510CA1">
        <w:rPr>
          <w:rFonts w:ascii="Tahoma" w:hAnsi="Tahoma" w:cs="Tahoma"/>
          <w:lang w:val="af-ZA"/>
        </w:rPr>
        <w:t xml:space="preserve"> klagte ontstaan of u voel dat u regte ontneem, te nagekom of benadeel was, moet die volgende prosedure gevolg word. Klagtes moet per skrif ingedien word. </w:t>
      </w:r>
      <w:r w:rsidR="00510CA1" w:rsidRPr="00510CA1">
        <w:rPr>
          <w:rFonts w:ascii="Tahoma" w:hAnsi="Tahoma" w:cs="Tahoma"/>
          <w:lang w:val="af-ZA"/>
        </w:rPr>
        <w:t>ŉ</w:t>
      </w:r>
      <w:r w:rsidRPr="00510CA1">
        <w:rPr>
          <w:rFonts w:ascii="Tahoma" w:hAnsi="Tahoma" w:cs="Tahoma"/>
          <w:lang w:val="af-ZA"/>
        </w:rPr>
        <w:t xml:space="preserve"> Klagte prosedure is beskikbaar of navraag.</w:t>
      </w:r>
    </w:p>
    <w:p w14:paraId="77B72614" w14:textId="4BE0D199" w:rsidR="00CD501F" w:rsidRPr="00510CA1" w:rsidRDefault="00CD501F" w:rsidP="00CD501F">
      <w:pPr>
        <w:jc w:val="both"/>
        <w:rPr>
          <w:rFonts w:ascii="Tahoma" w:hAnsi="Tahoma" w:cs="Tahoma"/>
          <w:b/>
          <w:lang w:val="af-ZA"/>
        </w:rPr>
      </w:pPr>
      <w:r w:rsidRPr="00510CA1">
        <w:rPr>
          <w:rFonts w:ascii="Tahoma" w:hAnsi="Tahoma" w:cs="Tahoma"/>
          <w:lang w:val="af-ZA"/>
        </w:rPr>
        <w:t xml:space="preserve">Let wel, in ooreenstemming met wetgewing onderhou ons </w:t>
      </w:r>
      <w:r w:rsidR="00510CA1" w:rsidRPr="00510CA1">
        <w:rPr>
          <w:rFonts w:ascii="Tahoma" w:hAnsi="Tahoma" w:cs="Tahoma"/>
          <w:lang w:val="af-ZA"/>
        </w:rPr>
        <w:t>ŉ</w:t>
      </w:r>
      <w:r w:rsidRPr="00510CA1">
        <w:rPr>
          <w:rFonts w:ascii="Tahoma" w:hAnsi="Tahoma" w:cs="Tahoma"/>
          <w:lang w:val="af-ZA"/>
        </w:rPr>
        <w:t xml:space="preserve"> opgedateerde bekendmakings register.  Hierdie register lig jou as kliënt in van al die belange op eienaarskap wat ek mag bekom en gemagtig is om te kan verkry, en dui al die </w:t>
      </w:r>
      <w:r w:rsidR="00E84438" w:rsidRPr="00510CA1">
        <w:rPr>
          <w:rFonts w:ascii="Tahoma" w:hAnsi="Tahoma" w:cs="Tahoma"/>
          <w:lang w:val="af-ZA"/>
        </w:rPr>
        <w:t>besigheid</w:t>
      </w:r>
      <w:r w:rsidRPr="00510CA1">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510CA1">
        <w:rPr>
          <w:rFonts w:ascii="Tahoma" w:hAnsi="Tahoma" w:cs="Tahoma"/>
          <w:b/>
          <w:lang w:val="af-ZA"/>
        </w:rPr>
        <w:t xml:space="preserve"> </w:t>
      </w:r>
    </w:p>
    <w:p w14:paraId="483CC29A" w14:textId="272576C8" w:rsidR="00CD501F" w:rsidRPr="00510CA1" w:rsidRDefault="00CD501F" w:rsidP="00CD501F">
      <w:pPr>
        <w:jc w:val="both"/>
        <w:rPr>
          <w:rFonts w:ascii="Tahoma" w:hAnsi="Tahoma" w:cs="Tahoma"/>
          <w:lang w:val="af-ZA"/>
        </w:rPr>
      </w:pPr>
      <w:r w:rsidRPr="00510CA1">
        <w:rPr>
          <w:rFonts w:ascii="Tahoma" w:hAnsi="Tahoma" w:cs="Tahoma"/>
          <w:lang w:val="af-ZA"/>
        </w:rPr>
        <w:t xml:space="preserve">As gemagtigde Finansiële Diens Verskaffer mag ek / ons geensins </w:t>
      </w:r>
      <w:r w:rsidR="00510CA1" w:rsidRPr="00510CA1">
        <w:rPr>
          <w:rFonts w:ascii="Tahoma" w:hAnsi="Tahoma" w:cs="Tahoma"/>
          <w:lang w:val="af-ZA"/>
        </w:rPr>
        <w:t>ŉ</w:t>
      </w:r>
      <w:r w:rsidRPr="00510CA1">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E02792B" w14:textId="77777777" w:rsidR="00CD501F" w:rsidRPr="00510CA1" w:rsidRDefault="00CD501F" w:rsidP="00CD501F">
      <w:pPr>
        <w:jc w:val="both"/>
        <w:rPr>
          <w:rFonts w:ascii="Tahoma" w:hAnsi="Tahoma" w:cs="Tahoma"/>
          <w:lang w:val="af-ZA"/>
        </w:rPr>
      </w:pPr>
      <w:r w:rsidRPr="00510CA1">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1FEF3DB1" w14:textId="77777777" w:rsidR="00CD501F" w:rsidRPr="00510CA1" w:rsidRDefault="00CD501F" w:rsidP="00CD501F">
      <w:pPr>
        <w:jc w:val="both"/>
        <w:rPr>
          <w:rFonts w:ascii="Tahoma" w:hAnsi="Tahoma" w:cs="Tahoma"/>
          <w:lang w:val="af-ZA"/>
        </w:rPr>
      </w:pPr>
      <w:r w:rsidRPr="00510CA1">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79"/>
        <w:gridCol w:w="6738"/>
      </w:tblGrid>
      <w:tr w:rsidR="00CD501F" w:rsidRPr="00510CA1" w14:paraId="0F701668" w14:textId="77777777" w:rsidTr="00CD501F">
        <w:tc>
          <w:tcPr>
            <w:tcW w:w="317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81E6553" w14:textId="77777777" w:rsidR="00CD501F" w:rsidRPr="00510CA1" w:rsidRDefault="00CD501F" w:rsidP="00354095">
            <w:pPr>
              <w:spacing w:before="40" w:after="40" w:line="360" w:lineRule="auto"/>
              <w:rPr>
                <w:rFonts w:ascii="Tahoma" w:hAnsi="Tahoma" w:cs="Tahoma"/>
                <w:lang w:val="af-ZA"/>
              </w:rPr>
            </w:pPr>
            <w:r w:rsidRPr="00510CA1">
              <w:rPr>
                <w:rFonts w:ascii="Tahoma" w:hAnsi="Tahoma" w:cs="Tahoma"/>
                <w:lang w:val="af-ZA"/>
              </w:rPr>
              <w:t xml:space="preserve">Gemagtigde gebruiker: </w:t>
            </w:r>
          </w:p>
        </w:tc>
        <w:tc>
          <w:tcPr>
            <w:tcW w:w="673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21F992" w14:textId="62157432" w:rsidR="00CD501F" w:rsidRPr="00510CA1" w:rsidRDefault="00CD501F" w:rsidP="008B3408">
            <w:pPr>
              <w:spacing w:before="40" w:after="40" w:line="360" w:lineRule="auto"/>
              <w:jc w:val="center"/>
              <w:rPr>
                <w:rFonts w:ascii="Tahoma" w:hAnsi="Tahoma" w:cs="Tahoma"/>
                <w:lang w:val="af-ZA"/>
              </w:rPr>
            </w:pPr>
            <w:r w:rsidRPr="00510CA1">
              <w:rPr>
                <w:rFonts w:ascii="Tahoma" w:hAnsi="Tahoma" w:cs="Tahoma"/>
                <w:lang w:val="af-ZA"/>
              </w:rPr>
              <w:t>Smit Advis</w:t>
            </w:r>
            <w:r w:rsidR="008B3408">
              <w:rPr>
                <w:rFonts w:ascii="Tahoma" w:hAnsi="Tahoma" w:cs="Tahoma"/>
                <w:lang w:val="af-ZA"/>
              </w:rPr>
              <w:t>ors CC</w:t>
            </w:r>
          </w:p>
        </w:tc>
      </w:tr>
      <w:tr w:rsidR="00CD501F" w:rsidRPr="00510CA1" w14:paraId="6B97AA3D" w14:textId="77777777" w:rsidTr="00CD501F">
        <w:tc>
          <w:tcPr>
            <w:tcW w:w="317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A184861" w14:textId="77777777" w:rsidR="00CD501F" w:rsidRPr="00510CA1" w:rsidRDefault="00CD501F" w:rsidP="00354095">
            <w:pPr>
              <w:spacing w:before="40" w:after="40" w:line="360" w:lineRule="auto"/>
              <w:rPr>
                <w:rFonts w:ascii="Tahoma" w:hAnsi="Tahoma" w:cs="Tahoma"/>
                <w:lang w:val="af-ZA"/>
              </w:rPr>
            </w:pPr>
            <w:r w:rsidRPr="00510CA1">
              <w:rPr>
                <w:rFonts w:ascii="Tahoma" w:hAnsi="Tahoma" w:cs="Tahoma"/>
                <w:lang w:val="af-ZA"/>
              </w:rPr>
              <w:t xml:space="preserve">FSP </w:t>
            </w:r>
            <w:bookmarkStart w:id="0" w:name="_GoBack"/>
            <w:proofErr w:type="spellStart"/>
            <w:r w:rsidRPr="00510CA1">
              <w:rPr>
                <w:rFonts w:ascii="Tahoma" w:hAnsi="Tahoma" w:cs="Tahoma"/>
                <w:lang w:val="af-ZA"/>
              </w:rPr>
              <w:t>Nr</w:t>
            </w:r>
            <w:bookmarkEnd w:id="0"/>
            <w:proofErr w:type="spellEnd"/>
            <w:r w:rsidRPr="00510CA1">
              <w:rPr>
                <w:rFonts w:ascii="Tahoma" w:hAnsi="Tahoma" w:cs="Tahoma"/>
                <w:lang w:val="af-ZA"/>
              </w:rPr>
              <w:t>:</w:t>
            </w:r>
          </w:p>
        </w:tc>
        <w:tc>
          <w:tcPr>
            <w:tcW w:w="673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09DAA35" w14:textId="77777777" w:rsidR="00CD501F" w:rsidRPr="00510CA1" w:rsidRDefault="00CD501F" w:rsidP="00354095">
            <w:pPr>
              <w:spacing w:before="40" w:after="40" w:line="360" w:lineRule="auto"/>
              <w:jc w:val="center"/>
              <w:rPr>
                <w:rFonts w:ascii="Tahoma" w:hAnsi="Tahoma" w:cs="Tahoma"/>
                <w:lang w:val="af-ZA"/>
              </w:rPr>
            </w:pPr>
            <w:r w:rsidRPr="00510CA1">
              <w:rPr>
                <w:rFonts w:ascii="Tahoma" w:hAnsi="Tahoma" w:cs="Tahoma"/>
                <w:lang w:val="af-ZA"/>
              </w:rPr>
              <w:t>44595</w:t>
            </w:r>
          </w:p>
        </w:tc>
      </w:tr>
      <w:tr w:rsidR="00CD501F" w:rsidRPr="00510CA1" w14:paraId="441E7BD1" w14:textId="77777777" w:rsidTr="00CD501F">
        <w:tc>
          <w:tcPr>
            <w:tcW w:w="317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46AD115" w14:textId="77777777" w:rsidR="00CD501F" w:rsidRPr="00510CA1" w:rsidRDefault="00CD501F" w:rsidP="00354095">
            <w:pPr>
              <w:spacing w:before="40" w:after="40" w:line="360" w:lineRule="auto"/>
              <w:rPr>
                <w:rFonts w:ascii="Tahoma" w:hAnsi="Tahoma" w:cs="Tahoma"/>
                <w:lang w:val="af-ZA"/>
              </w:rPr>
            </w:pPr>
            <w:r w:rsidRPr="00510CA1">
              <w:rPr>
                <w:rFonts w:ascii="Tahoma" w:hAnsi="Tahoma" w:cs="Tahoma"/>
                <w:lang w:val="af-ZA"/>
              </w:rPr>
              <w:t>Tussenganger:</w:t>
            </w:r>
          </w:p>
        </w:tc>
        <w:tc>
          <w:tcPr>
            <w:tcW w:w="673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0E3F444" w14:textId="77777777" w:rsidR="00CD501F" w:rsidRPr="00510CA1" w:rsidRDefault="00CD501F" w:rsidP="00354095">
            <w:pPr>
              <w:spacing w:before="40" w:after="40" w:line="360" w:lineRule="auto"/>
              <w:jc w:val="center"/>
              <w:rPr>
                <w:rFonts w:ascii="Tahoma" w:hAnsi="Tahoma" w:cs="Tahoma"/>
                <w:lang w:val="af-ZA"/>
              </w:rPr>
            </w:pPr>
            <w:r w:rsidRPr="00510CA1">
              <w:rPr>
                <w:rFonts w:ascii="Tahoma" w:hAnsi="Tahoma" w:cs="Tahoma"/>
                <w:lang w:val="af-ZA"/>
              </w:rPr>
              <w:t xml:space="preserve">Tjaart Steyn (Onder toesig van Mariette </w:t>
            </w:r>
            <w:proofErr w:type="spellStart"/>
            <w:r w:rsidRPr="00510CA1">
              <w:rPr>
                <w:rFonts w:ascii="Tahoma" w:hAnsi="Tahoma" w:cs="Tahoma"/>
                <w:lang w:val="af-ZA"/>
              </w:rPr>
              <w:t>vd</w:t>
            </w:r>
            <w:proofErr w:type="spellEnd"/>
            <w:r w:rsidRPr="00510CA1">
              <w:rPr>
                <w:rFonts w:ascii="Tahoma" w:hAnsi="Tahoma" w:cs="Tahoma"/>
                <w:lang w:val="af-ZA"/>
              </w:rPr>
              <w:t xml:space="preserve"> Westhuizen)</w:t>
            </w:r>
          </w:p>
        </w:tc>
      </w:tr>
    </w:tbl>
    <w:p w14:paraId="6080D3B9" w14:textId="77777777" w:rsidR="00CD501F" w:rsidRPr="00510CA1" w:rsidRDefault="00CD501F" w:rsidP="00CD501F">
      <w:pPr>
        <w:rPr>
          <w:rFonts w:ascii="Tahoma" w:hAnsi="Tahoma" w:cs="Tahoma"/>
          <w:lang w:val="af-ZA"/>
        </w:rPr>
      </w:pPr>
    </w:p>
    <w:p w14:paraId="49473A7F"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Kliënt volle naam en van: _____________________________________________________</w:t>
      </w:r>
    </w:p>
    <w:p w14:paraId="4C9BEF41" w14:textId="3E2EE5B0" w:rsidR="00CD501F" w:rsidRPr="00510CA1" w:rsidRDefault="00510CA1" w:rsidP="00CD501F">
      <w:pPr>
        <w:spacing w:after="0" w:line="600" w:lineRule="auto"/>
        <w:rPr>
          <w:rFonts w:ascii="Tahoma" w:hAnsi="Tahoma" w:cs="Tahoma"/>
          <w:lang w:val="af-ZA"/>
        </w:rPr>
      </w:pPr>
      <w:r w:rsidRPr="00510CA1">
        <w:rPr>
          <w:rFonts w:ascii="Tahoma" w:hAnsi="Tahoma" w:cs="Tahoma"/>
          <w:lang w:val="af-ZA"/>
        </w:rPr>
        <w:t>Kliënt</w:t>
      </w:r>
      <w:r w:rsidR="00CD501F" w:rsidRPr="00510CA1">
        <w:rPr>
          <w:rFonts w:ascii="Tahoma" w:hAnsi="Tahoma" w:cs="Tahoma"/>
          <w:lang w:val="af-ZA"/>
        </w:rPr>
        <w:t xml:space="preserve"> handtekening op ontvangs van </w:t>
      </w:r>
    </w:p>
    <w:p w14:paraId="153677A5"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Makelaars openbaarmaking: __________________</w:t>
      </w:r>
      <w:r w:rsidRPr="00510CA1">
        <w:rPr>
          <w:rFonts w:ascii="Tahoma" w:hAnsi="Tahoma" w:cs="Tahoma"/>
          <w:lang w:val="af-ZA"/>
        </w:rPr>
        <w:tab/>
      </w:r>
      <w:r w:rsidRPr="00510CA1">
        <w:rPr>
          <w:rFonts w:ascii="Tahoma" w:hAnsi="Tahoma" w:cs="Tahoma"/>
          <w:lang w:val="af-ZA"/>
        </w:rPr>
        <w:tab/>
        <w:t xml:space="preserve">Datum: </w:t>
      </w:r>
      <w:r w:rsidRPr="00510CA1">
        <w:rPr>
          <w:rFonts w:ascii="Tahoma" w:hAnsi="Tahoma" w:cs="Tahoma"/>
          <w:u w:val="single"/>
          <w:lang w:val="af-ZA"/>
        </w:rPr>
        <w:t xml:space="preserve">                             ________</w:t>
      </w:r>
      <w:r w:rsidRPr="00510CA1">
        <w:rPr>
          <w:rFonts w:ascii="Tahoma" w:hAnsi="Tahoma" w:cs="Tahoma"/>
          <w:lang w:val="af-ZA"/>
        </w:rPr>
        <w:t xml:space="preserve"> </w:t>
      </w:r>
    </w:p>
    <w:p w14:paraId="65989F0D"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 xml:space="preserve">Makelaars  handtekening:  </w:t>
      </w:r>
      <w:r w:rsidRPr="00510CA1">
        <w:rPr>
          <w:rFonts w:ascii="Tahoma" w:hAnsi="Tahoma" w:cs="Tahoma"/>
          <w:u w:val="single"/>
          <w:lang w:val="af-ZA"/>
        </w:rPr>
        <w:t xml:space="preserve">                                          </w:t>
      </w:r>
      <w:r w:rsidRPr="00510CA1">
        <w:rPr>
          <w:rFonts w:ascii="Tahoma" w:hAnsi="Tahoma" w:cs="Tahoma"/>
          <w:lang w:val="af-ZA"/>
        </w:rPr>
        <w:t xml:space="preserve">  </w:t>
      </w:r>
      <w:r w:rsidRPr="00510CA1">
        <w:rPr>
          <w:rFonts w:ascii="Tahoma" w:hAnsi="Tahoma" w:cs="Tahoma"/>
          <w:lang w:val="af-ZA"/>
        </w:rPr>
        <w:tab/>
        <w:t>Datum: _____________________</w:t>
      </w:r>
    </w:p>
    <w:p w14:paraId="2B1A92B6"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Toesighouer handtekening: ___________________</w:t>
      </w:r>
      <w:r w:rsidRPr="00510CA1">
        <w:rPr>
          <w:rFonts w:ascii="Tahoma" w:hAnsi="Tahoma" w:cs="Tahoma"/>
          <w:lang w:val="af-ZA"/>
        </w:rPr>
        <w:tab/>
      </w:r>
      <w:r w:rsidRPr="00510CA1">
        <w:rPr>
          <w:rFonts w:ascii="Tahoma" w:hAnsi="Tahoma" w:cs="Tahoma"/>
          <w:lang w:val="af-ZA"/>
        </w:rPr>
        <w:tab/>
        <w:t>Datum: _____________________</w:t>
      </w:r>
    </w:p>
    <w:p w14:paraId="0CFCDF5D" w14:textId="3E63DDE6" w:rsidR="002836CB" w:rsidRPr="00510CA1" w:rsidRDefault="002836CB" w:rsidP="00CD501F">
      <w:pPr>
        <w:rPr>
          <w:lang w:val="af-ZA"/>
        </w:rPr>
      </w:pPr>
    </w:p>
    <w:sectPr w:rsidR="002836CB" w:rsidRPr="00510CA1" w:rsidSect="00AF7430">
      <w:headerReference w:type="first" r:id="rId8"/>
      <w:footerReference w:type="first" r:id="rId9"/>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D1A8C" w14:textId="77777777" w:rsidR="00FC55DE" w:rsidRDefault="00FC55DE" w:rsidP="007D43A7">
      <w:pPr>
        <w:spacing w:after="0" w:line="240" w:lineRule="auto"/>
      </w:pPr>
      <w:r>
        <w:separator/>
      </w:r>
    </w:p>
  </w:endnote>
  <w:endnote w:type="continuationSeparator" w:id="0">
    <w:p w14:paraId="6909B452" w14:textId="77777777" w:rsidR="00FC55DE" w:rsidRDefault="00FC55D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3B124" w14:textId="77777777" w:rsidR="00FC55DE" w:rsidRDefault="00FC55DE" w:rsidP="007D43A7">
      <w:pPr>
        <w:spacing w:after="0" w:line="240" w:lineRule="auto"/>
      </w:pPr>
      <w:r>
        <w:separator/>
      </w:r>
    </w:p>
  </w:footnote>
  <w:footnote w:type="continuationSeparator" w:id="0">
    <w:p w14:paraId="3C8880CD" w14:textId="77777777" w:rsidR="00FC55DE" w:rsidRDefault="00FC55DE"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2"/>
  </w:num>
  <w:num w:numId="2">
    <w:abstractNumId w:val="2"/>
  </w:num>
  <w:num w:numId="3">
    <w:abstractNumId w:val="2"/>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3382B"/>
    <w:rsid w:val="000508F1"/>
    <w:rsid w:val="000A3FB5"/>
    <w:rsid w:val="000C49A3"/>
    <w:rsid w:val="000C556A"/>
    <w:rsid w:val="001012D0"/>
    <w:rsid w:val="00121C89"/>
    <w:rsid w:val="00155AC5"/>
    <w:rsid w:val="001A00F7"/>
    <w:rsid w:val="00265326"/>
    <w:rsid w:val="002836CB"/>
    <w:rsid w:val="002A0E94"/>
    <w:rsid w:val="0032337F"/>
    <w:rsid w:val="003309CE"/>
    <w:rsid w:val="003336C4"/>
    <w:rsid w:val="00386711"/>
    <w:rsid w:val="003A4868"/>
    <w:rsid w:val="003C5694"/>
    <w:rsid w:val="003F1212"/>
    <w:rsid w:val="00473508"/>
    <w:rsid w:val="004B27EC"/>
    <w:rsid w:val="004B79D6"/>
    <w:rsid w:val="004C4D83"/>
    <w:rsid w:val="004D4B5C"/>
    <w:rsid w:val="004E3D04"/>
    <w:rsid w:val="00510CA1"/>
    <w:rsid w:val="00517EC3"/>
    <w:rsid w:val="00556877"/>
    <w:rsid w:val="005D3A95"/>
    <w:rsid w:val="006072DE"/>
    <w:rsid w:val="006329C9"/>
    <w:rsid w:val="00632B6B"/>
    <w:rsid w:val="006646AD"/>
    <w:rsid w:val="00667D7B"/>
    <w:rsid w:val="006C60C5"/>
    <w:rsid w:val="006E4E68"/>
    <w:rsid w:val="006F163D"/>
    <w:rsid w:val="00713214"/>
    <w:rsid w:val="0073457B"/>
    <w:rsid w:val="007655A2"/>
    <w:rsid w:val="00780DB8"/>
    <w:rsid w:val="0078261B"/>
    <w:rsid w:val="007C516C"/>
    <w:rsid w:val="007D43A7"/>
    <w:rsid w:val="007E2417"/>
    <w:rsid w:val="00830DD0"/>
    <w:rsid w:val="008568FC"/>
    <w:rsid w:val="00871026"/>
    <w:rsid w:val="0087557B"/>
    <w:rsid w:val="00896530"/>
    <w:rsid w:val="008B1AB8"/>
    <w:rsid w:val="008B3408"/>
    <w:rsid w:val="008B6C58"/>
    <w:rsid w:val="008C6183"/>
    <w:rsid w:val="00923607"/>
    <w:rsid w:val="00990025"/>
    <w:rsid w:val="00A46BC5"/>
    <w:rsid w:val="00A47F19"/>
    <w:rsid w:val="00A60EEA"/>
    <w:rsid w:val="00AC145B"/>
    <w:rsid w:val="00AF7430"/>
    <w:rsid w:val="00B01FD8"/>
    <w:rsid w:val="00B22352"/>
    <w:rsid w:val="00B45712"/>
    <w:rsid w:val="00B62286"/>
    <w:rsid w:val="00B93D44"/>
    <w:rsid w:val="00BA519D"/>
    <w:rsid w:val="00BB60F9"/>
    <w:rsid w:val="00C032D7"/>
    <w:rsid w:val="00C519AC"/>
    <w:rsid w:val="00C54CCC"/>
    <w:rsid w:val="00C5580E"/>
    <w:rsid w:val="00CD501F"/>
    <w:rsid w:val="00D0617A"/>
    <w:rsid w:val="00D20A11"/>
    <w:rsid w:val="00D3367C"/>
    <w:rsid w:val="00D54EFD"/>
    <w:rsid w:val="00D638F7"/>
    <w:rsid w:val="00D66DE7"/>
    <w:rsid w:val="00D70BE4"/>
    <w:rsid w:val="00DB1DC2"/>
    <w:rsid w:val="00DD7983"/>
    <w:rsid w:val="00E57C83"/>
    <w:rsid w:val="00E84438"/>
    <w:rsid w:val="00EA2602"/>
    <w:rsid w:val="00EF6161"/>
    <w:rsid w:val="00F121F8"/>
    <w:rsid w:val="00F21082"/>
    <w:rsid w:val="00F31281"/>
    <w:rsid w:val="00F57261"/>
    <w:rsid w:val="00F860B0"/>
    <w:rsid w:val="00FC55D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0EA3-369D-4125-A3A8-43D5D61A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2022-02-18T07:42:00Z</dcterms:created>
  <dcterms:modified xsi:type="dcterms:W3CDTF">2023-05-17T09:08:00Z</dcterms:modified>
</cp:coreProperties>
</file>