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092A" w14:textId="18A1D572" w:rsidR="006014C5" w:rsidRDefault="007775DB" w:rsidP="00C63147">
      <w:pPr>
        <w:pStyle w:val="NoSpacing"/>
        <w:tabs>
          <w:tab w:val="left" w:pos="1590"/>
          <w:tab w:val="center" w:pos="4879"/>
        </w:tabs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13862BFE" wp14:editId="1D525DE2">
            <wp:extent cx="6057900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859D3" w14:textId="77777777" w:rsidR="007775DB" w:rsidRDefault="007775DB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</w:p>
    <w:p w14:paraId="58A74442" w14:textId="05DD5429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7EBB5F46" w14:textId="77777777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6F25661" w14:textId="660A86B1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Client/Business </w:t>
      </w:r>
      <w:proofErr w:type="gramStart"/>
      <w:r>
        <w:rPr>
          <w:rFonts w:ascii="Tahoma" w:hAnsi="Tahoma" w:cs="Tahoma"/>
          <w:lang w:val="en"/>
        </w:rPr>
        <w:t>Name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</w:t>
      </w:r>
    </w:p>
    <w:p w14:paraId="3CDE30C2" w14:textId="51433E0D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BB060F3" w14:textId="1797895B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24AA994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B7D1F6F" w14:textId="141F56E4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Id Number/Company </w:t>
      </w:r>
      <w:proofErr w:type="gramStart"/>
      <w:r>
        <w:rPr>
          <w:rFonts w:ascii="Tahoma" w:hAnsi="Tahoma" w:cs="Tahoma"/>
          <w:lang w:val="en"/>
        </w:rPr>
        <w:t>Registration :</w:t>
      </w:r>
      <w:proofErr w:type="gramEnd"/>
      <w:r w:rsidR="0014043E">
        <w:rPr>
          <w:rFonts w:ascii="Tahoma" w:hAnsi="Tahoma" w:cs="Tahoma"/>
          <w:lang w:val="en"/>
        </w:rPr>
        <w:t xml:space="preserve"> _</w:t>
      </w:r>
      <w:r>
        <w:rPr>
          <w:rFonts w:ascii="Tahoma" w:hAnsi="Tahoma" w:cs="Tahoma"/>
          <w:lang w:val="en"/>
        </w:rPr>
        <w:t>_____________________________________________________</w:t>
      </w:r>
    </w:p>
    <w:p w14:paraId="597CA850" w14:textId="12747073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80AB582" w14:textId="2D8EB0E9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Policy </w:t>
      </w:r>
      <w:proofErr w:type="gramStart"/>
      <w:r>
        <w:rPr>
          <w:rFonts w:ascii="Tahoma" w:hAnsi="Tahoma" w:cs="Tahoma"/>
          <w:lang w:val="en"/>
        </w:rPr>
        <w:t>Number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______________________________________________________________________</w:t>
      </w:r>
    </w:p>
    <w:p w14:paraId="5625AFB0" w14:textId="7ED1D2FE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5298553B" w14:textId="07BF170B" w:rsidR="00F94B24" w:rsidRDefault="00F94B24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THE CLIENT ADVISE RECORD HAS BEARING ON WHICH </w:t>
      </w:r>
      <w:proofErr w:type="gramStart"/>
      <w:r>
        <w:rPr>
          <w:rFonts w:ascii="Tahoma" w:hAnsi="Tahoma" w:cs="Tahoma"/>
          <w:b/>
          <w:bCs/>
          <w:sz w:val="24"/>
          <w:szCs w:val="24"/>
          <w:lang w:val="en"/>
        </w:rPr>
        <w:t>NEED :</w:t>
      </w:r>
      <w:proofErr w:type="gramEnd"/>
    </w:p>
    <w:p w14:paraId="05FC5758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8E3C4A8" w14:textId="679F9602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NEW BUSINESS (  )                                      RENEWAL (  )                                   REPLACEMENT (  )</w:t>
      </w:r>
    </w:p>
    <w:p w14:paraId="704AC5C2" w14:textId="7F91870D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CF70D5D" w14:textId="5DF326EB" w:rsidR="002F4723" w:rsidRDefault="002F4723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DECLARATION BY CLIENT</w:t>
      </w:r>
    </w:p>
    <w:p w14:paraId="5428DF22" w14:textId="75FC760B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8F486F8" w14:textId="77777777" w:rsidR="009C2D17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Advising Broker </w:t>
      </w:r>
      <w:r w:rsidR="00EF7205">
        <w:rPr>
          <w:rFonts w:ascii="Tahoma" w:hAnsi="Tahoma" w:cs="Tahoma"/>
          <w:lang w:val="en"/>
        </w:rPr>
        <w:t>___________________</w:t>
      </w:r>
      <w:r>
        <w:rPr>
          <w:rFonts w:ascii="Tahoma" w:hAnsi="Tahoma" w:cs="Tahoma"/>
          <w:lang w:val="en"/>
        </w:rPr>
        <w:t xml:space="preserve">has made recommendations available to me </w:t>
      </w:r>
    </w:p>
    <w:p w14:paraId="6A41657F" w14:textId="77777777" w:rsidR="009C2D17" w:rsidRDefault="009C2D17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1496A6C" w14:textId="27EA801B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proofErr w:type="gramStart"/>
      <w:r>
        <w:rPr>
          <w:rFonts w:ascii="Tahoma" w:hAnsi="Tahoma" w:cs="Tahoma"/>
          <w:lang w:val="en"/>
        </w:rPr>
        <w:t>and</w:t>
      </w:r>
      <w:proofErr w:type="gramEnd"/>
      <w:r>
        <w:rPr>
          <w:rFonts w:ascii="Tahoma" w:hAnsi="Tahoma" w:cs="Tahoma"/>
          <w:lang w:val="en"/>
        </w:rPr>
        <w:t xml:space="preserve"> m</w:t>
      </w:r>
      <w:r w:rsidR="0014043E">
        <w:rPr>
          <w:rFonts w:ascii="Tahoma" w:hAnsi="Tahoma" w:cs="Tahoma"/>
          <w:lang w:val="en"/>
        </w:rPr>
        <w:t>y Financial Position as follows</w:t>
      </w:r>
      <w:r>
        <w:rPr>
          <w:rFonts w:ascii="Tahoma" w:hAnsi="Tahoma" w:cs="Tahoma"/>
          <w:lang w:val="en"/>
        </w:rPr>
        <w:t>: ______________________________________________________</w:t>
      </w:r>
    </w:p>
    <w:p w14:paraId="3A4B0698" w14:textId="77777777" w:rsidR="001527FD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B6442B4" w14:textId="2FF54684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</w:t>
      </w:r>
      <w:r w:rsidR="00D2179C">
        <w:rPr>
          <w:rFonts w:ascii="Tahoma" w:hAnsi="Tahoma" w:cs="Tahoma"/>
          <w:lang w:val="en"/>
        </w:rPr>
        <w:t>___</w:t>
      </w:r>
    </w:p>
    <w:p w14:paraId="6F9F127D" w14:textId="47B1299B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295FD7E" w14:textId="71639F76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following point</w:t>
      </w:r>
      <w:r w:rsidR="0014043E">
        <w:rPr>
          <w:rFonts w:ascii="Tahoma" w:hAnsi="Tahoma" w:cs="Tahoma"/>
          <w:lang w:val="en"/>
        </w:rPr>
        <w:t>s are my main concerns (if any)</w:t>
      </w:r>
      <w:r>
        <w:rPr>
          <w:rFonts w:ascii="Tahoma" w:hAnsi="Tahoma" w:cs="Tahoma"/>
          <w:lang w:val="en"/>
        </w:rPr>
        <w:t>: _______________________________</w:t>
      </w:r>
    </w:p>
    <w:p w14:paraId="41ABDDEC" w14:textId="77777777" w:rsidR="00951A88" w:rsidRDefault="00951A8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7810A2B" w14:textId="19934431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0E73A891" w14:textId="340F9939" w:rsidR="008B6656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and that the Financial Service Provider (FDV) has paid close attention to this as well as well as other related divisions.  The following products, (names of different insurers and prem</w:t>
      </w:r>
      <w:r w:rsidR="0014043E">
        <w:rPr>
          <w:rFonts w:ascii="Tahoma" w:hAnsi="Tahoma" w:cs="Tahoma"/>
          <w:lang w:val="en"/>
        </w:rPr>
        <w:t>iums)</w:t>
      </w:r>
      <w:r>
        <w:rPr>
          <w:rFonts w:ascii="Tahoma" w:hAnsi="Tahoma" w:cs="Tahoma"/>
          <w:lang w:val="en"/>
        </w:rPr>
        <w:t>: ______________</w:t>
      </w:r>
    </w:p>
    <w:p w14:paraId="62296FC2" w14:textId="77777777" w:rsidR="00F451B9" w:rsidRDefault="00F451B9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7FDC41F" w14:textId="77777777" w:rsidR="00866B7A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</w:t>
      </w:r>
      <w:r w:rsidR="002A64BD">
        <w:rPr>
          <w:rFonts w:ascii="Tahoma" w:hAnsi="Tahoma" w:cs="Tahoma"/>
          <w:lang w:val="en"/>
        </w:rPr>
        <w:t>_</w:t>
      </w:r>
    </w:p>
    <w:p w14:paraId="7303C09A" w14:textId="77777777" w:rsidR="001C3E35" w:rsidRDefault="001C3E35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4577200" w14:textId="38320C04" w:rsidR="001527FD" w:rsidRPr="00357053" w:rsidRDefault="00866B7A" w:rsidP="00C10548">
      <w:pPr>
        <w:pStyle w:val="NoSpacing"/>
        <w:jc w:val="both"/>
        <w:rPr>
          <w:rFonts w:ascii="Tahoma" w:hAnsi="Tahoma" w:cs="Tahoma"/>
          <w:b/>
          <w:bCs/>
          <w:lang w:val="en"/>
        </w:rPr>
      </w:pPr>
      <w:r>
        <w:rPr>
          <w:rFonts w:ascii="Tahoma" w:hAnsi="Tahoma" w:cs="Tahoma"/>
          <w:lang w:val="en"/>
        </w:rPr>
        <w:t xml:space="preserve">was considered and I accepted ________________________________________as the product that meets my Financial Needs/Risk. </w:t>
      </w:r>
      <w:r w:rsidR="00303041">
        <w:rPr>
          <w:rFonts w:ascii="Tahoma" w:hAnsi="Tahoma" w:cs="Tahoma"/>
          <w:lang w:val="en"/>
        </w:rPr>
        <w:t>I understand that the accuracy and efficiency of the Needs Analysis depends on the Information I have provided to the FDV.  I confirm that the FDV has inquired to determine whether recommended or replaced products I have in question.  The advice Subsequent Product recommendation in this record is largely based on Information Related to my Personal/Business circumstances that I provided to my Financial Advisor</w:t>
      </w:r>
      <w:r w:rsidR="00357053">
        <w:rPr>
          <w:rFonts w:ascii="Tahoma" w:hAnsi="Tahoma" w:cs="Tahoma"/>
          <w:lang w:val="en"/>
        </w:rPr>
        <w:t xml:space="preserve">.  </w:t>
      </w:r>
      <w:r w:rsidR="00357053" w:rsidRPr="00357053">
        <w:rPr>
          <w:rFonts w:ascii="Tahoma" w:hAnsi="Tahoma" w:cs="Tahoma"/>
          <w:b/>
          <w:bCs/>
          <w:lang w:val="en"/>
        </w:rPr>
        <w:t xml:space="preserve">I understand that any material non-disclosure and/or misrepresentation may result in inappropriate products being recommended to me may result in claims not being paid. </w:t>
      </w:r>
    </w:p>
    <w:p w14:paraId="12964BFC" w14:textId="77777777" w:rsidR="001527FD" w:rsidRPr="002F4723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73C74BD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EF096A2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65225E0A" w14:textId="77777777" w:rsidR="00C10548" w:rsidRP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A3A34B0" w14:textId="3041D75C" w:rsidR="00357053" w:rsidRDefault="006014C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lastRenderedPageBreak/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68EFA562" w14:textId="3CC384D1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understand that most of the </w:t>
      </w:r>
      <w:r w:rsidR="007112C1">
        <w:rPr>
          <w:rFonts w:ascii="Tahoma" w:hAnsi="Tahoma" w:cs="Tahoma"/>
          <w:lang w:val="en"/>
        </w:rPr>
        <w:t>D</w:t>
      </w:r>
      <w:r>
        <w:rPr>
          <w:rFonts w:ascii="Tahoma" w:hAnsi="Tahoma" w:cs="Tahoma"/>
          <w:lang w:val="en"/>
        </w:rPr>
        <w:t>isputes in the Insurance Claims can be attr</w:t>
      </w:r>
      <w:r w:rsidR="00320723">
        <w:rPr>
          <w:rFonts w:ascii="Tahoma" w:hAnsi="Tahoma" w:cs="Tahoma"/>
          <w:lang w:val="en"/>
        </w:rPr>
        <w:t>ibuted to the following reasons</w:t>
      </w:r>
      <w:r>
        <w:rPr>
          <w:rFonts w:ascii="Tahoma" w:hAnsi="Tahoma" w:cs="Tahoma"/>
          <w:lang w:val="en"/>
        </w:rPr>
        <w:t>;</w:t>
      </w:r>
    </w:p>
    <w:p w14:paraId="6259F080" w14:textId="2F6C39C4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57EB2C1" w14:textId="77777777" w:rsidR="00320723" w:rsidRDefault="00320723" w:rsidP="0032072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hAnsi="Tahoma" w:cs="Tahoma"/>
        </w:rPr>
        <w:t>Premiums must be paid in order to enjoy cover.  Non-payment of premium could lead to no cover.</w:t>
      </w:r>
    </w:p>
    <w:p w14:paraId="589C5760" w14:textId="77777777" w:rsidR="00320723" w:rsidRDefault="00320723" w:rsidP="0032072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Items not specified on the policy schedule.</w:t>
      </w:r>
    </w:p>
    <w:p w14:paraId="00D0DFBC" w14:textId="77777777" w:rsidR="00320723" w:rsidRDefault="00320723" w:rsidP="0032072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Damage due to uninsured events.</w:t>
      </w:r>
    </w:p>
    <w:p w14:paraId="6823EB50" w14:textId="77777777" w:rsidR="00320723" w:rsidRDefault="00320723" w:rsidP="0032072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Theft in the open, and / or without visible signs of forcible entry or exit.</w:t>
      </w:r>
    </w:p>
    <w:p w14:paraId="450748DC" w14:textId="77777777" w:rsidR="00320723" w:rsidRDefault="00320723" w:rsidP="0032072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False or non-disclosure, unpaid premiums, poor maintenance, and insufficient security.</w:t>
      </w:r>
    </w:p>
    <w:p w14:paraId="4382FB56" w14:textId="77777777" w:rsidR="00320723" w:rsidRDefault="00320723" w:rsidP="0032072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Non-compliance with the law.</w:t>
      </w:r>
    </w:p>
    <w:p w14:paraId="12F0DCCD" w14:textId="77777777" w:rsidR="00320723" w:rsidRDefault="00320723" w:rsidP="0032072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All loss or damage must be reported within 31 days of date of the event.</w:t>
      </w:r>
    </w:p>
    <w:p w14:paraId="3D534DAF" w14:textId="77777777" w:rsidR="00320723" w:rsidRDefault="00320723" w:rsidP="0032072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Subrogation is the right of the insurer after a claim has been instituted to transfer some of the rights from the insured</w:t>
      </w:r>
    </w:p>
    <w:p w14:paraId="3FD808AB" w14:textId="77777777" w:rsidR="00320723" w:rsidRDefault="00320723" w:rsidP="00320723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Financial interest in an item is a minimum requirement of insurable interest.</w:t>
      </w:r>
    </w:p>
    <w:p w14:paraId="24EBE7E3" w14:textId="092BBEF8" w:rsidR="003F2794" w:rsidRDefault="003F2794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E49D8DA" w14:textId="5DD156A5" w:rsidR="003F2794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FDV has brought to my attention and discussed the following risks (if any): _______</w:t>
      </w:r>
    </w:p>
    <w:p w14:paraId="3DD039EF" w14:textId="784B4D74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E74DDA" w14:textId="781AE42F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AB0C5F4" w14:textId="191A9558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BE01E25" w14:textId="3F1DC177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my knowledge regarding Short Term Insurance </w:t>
      </w:r>
    </w:p>
    <w:p w14:paraId="7393C540" w14:textId="07030BFC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AEF6D09" w14:textId="2E86F941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Restrict (  )</w:t>
      </w:r>
    </w:p>
    <w:p w14:paraId="2CFFA37A" w14:textId="7C267174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Enough (  )</w:t>
      </w:r>
    </w:p>
    <w:p w14:paraId="69DB7B54" w14:textId="69E9818C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Expanded (  )</w:t>
      </w:r>
    </w:p>
    <w:p w14:paraId="3E1BD19E" w14:textId="54D4781A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Client’s own word choice _____________________</w:t>
      </w:r>
    </w:p>
    <w:p w14:paraId="7610546F" w14:textId="6B84221A" w:rsidR="00B22C12" w:rsidRDefault="00B22C1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71D4258" w14:textId="5CC6F0BB" w:rsidR="00B22C12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is, and acknowledge that I have an obligation to familiarize myself with the exclusions, terms and conditions of the Products and the Coverage I have purchased and to make sure I understand any Terms and/or exclusions.  </w:t>
      </w:r>
      <w:r w:rsidR="007206F1">
        <w:rPr>
          <w:rFonts w:ascii="Tahoma" w:hAnsi="Tahoma" w:cs="Tahoma"/>
          <w:lang w:val="en"/>
        </w:rPr>
        <w:t xml:space="preserve">If there are any ambiguities, I will take time to consult my Advisor to disclose the necessary to me. </w:t>
      </w:r>
    </w:p>
    <w:p w14:paraId="570E14CB" w14:textId="524087F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0ABD403" w14:textId="2F1EBED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</w:t>
      </w:r>
      <w:r w:rsidR="0014043E">
        <w:rPr>
          <w:rFonts w:ascii="Tahoma" w:hAnsi="Tahoma" w:cs="Tahoma"/>
          <w:lang w:val="en"/>
        </w:rPr>
        <w:t>accept</w:t>
      </w:r>
      <w:r>
        <w:rPr>
          <w:rFonts w:ascii="Tahoma" w:hAnsi="Tahoma" w:cs="Tahoma"/>
          <w:lang w:val="en"/>
        </w:rPr>
        <w:t xml:space="preserve"> Co-Payments submitted to me and discussed in my Policy Schedule/Quote.  I take note of the waiver of the additional co-payment applicable </w:t>
      </w:r>
      <w:r w:rsidR="008830AD">
        <w:rPr>
          <w:rFonts w:ascii="Tahoma" w:hAnsi="Tahoma" w:cs="Tahoma"/>
          <w:lang w:val="en"/>
        </w:rPr>
        <w:t>under the specific divisions as well as the differences of my previous/existing cover with: ________________________________________________________</w:t>
      </w:r>
    </w:p>
    <w:p w14:paraId="7B5B02F8" w14:textId="6D8DE91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8340114" w14:textId="7C69BC2F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declare that my/our main reason for the decision is to take out Short Term Insurance Coverage due to ______________________________________________________________________________</w:t>
      </w:r>
      <w:r w:rsidR="00167CA5">
        <w:rPr>
          <w:rFonts w:ascii="Tahoma" w:hAnsi="Tahoma" w:cs="Tahoma"/>
          <w:lang w:val="en"/>
        </w:rPr>
        <w:t>___</w:t>
      </w:r>
    </w:p>
    <w:p w14:paraId="7D4975D5" w14:textId="063A5B80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7D4FF5E" w14:textId="7FF27497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Should I choose to add/delete my cover or make any other changes to it, I will need to confirm this by </w:t>
      </w:r>
      <w:r w:rsidR="00601BC2">
        <w:rPr>
          <w:rFonts w:ascii="Tahoma" w:hAnsi="Tahoma" w:cs="Tahoma"/>
          <w:lang w:val="en"/>
        </w:rPr>
        <w:t xml:space="preserve">fax, telephone or email with my Advisor. </w:t>
      </w:r>
    </w:p>
    <w:p w14:paraId="136FC283" w14:textId="4185E698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8EC283D" w14:textId="3CA3148A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following has been discussed and where necessary a copy has been handed to me or will be sent to me. </w:t>
      </w:r>
    </w:p>
    <w:p w14:paraId="5757C7C6" w14:textId="5D97E85F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7BA5E81" w14:textId="44FE05B4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signing of the following documents f</w:t>
      </w:r>
      <w:r w:rsidR="0014043E">
        <w:rPr>
          <w:rFonts w:ascii="Tahoma" w:hAnsi="Tahoma" w:cs="Tahoma"/>
          <w:lang w:val="en"/>
        </w:rPr>
        <w:t>orm part of the Advisory Record</w:t>
      </w:r>
      <w:r>
        <w:rPr>
          <w:rFonts w:ascii="Tahoma" w:hAnsi="Tahoma" w:cs="Tahoma"/>
          <w:lang w:val="en"/>
        </w:rPr>
        <w:t>:</w:t>
      </w:r>
    </w:p>
    <w:p w14:paraId="57634D21" w14:textId="1792C01C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3E0B2D5" w14:textId="6DE0292C" w:rsidR="00601BC2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Letter of Introduction.</w:t>
      </w:r>
    </w:p>
    <w:p w14:paraId="5FE96059" w14:textId="67228E97" w:rsidR="006C45E8" w:rsidRPr="00320723" w:rsidRDefault="006C45E8" w:rsidP="00B44764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proofErr w:type="spellStart"/>
      <w:r w:rsidRPr="00320723">
        <w:rPr>
          <w:rFonts w:ascii="Tahoma" w:hAnsi="Tahoma" w:cs="Tahoma"/>
          <w:lang w:val="en"/>
        </w:rPr>
        <w:t>Auth</w:t>
      </w:r>
      <w:r w:rsidR="00320723" w:rsidRPr="00320723">
        <w:rPr>
          <w:rFonts w:ascii="Tahoma" w:hAnsi="Tahoma" w:cs="Tahoma"/>
          <w:lang w:val="en"/>
        </w:rPr>
        <w:t>orisation</w:t>
      </w:r>
      <w:proofErr w:type="spellEnd"/>
      <w:r w:rsidR="00320723" w:rsidRPr="00320723">
        <w:rPr>
          <w:rFonts w:ascii="Tahoma" w:hAnsi="Tahoma" w:cs="Tahoma"/>
          <w:lang w:val="en"/>
        </w:rPr>
        <w:t xml:space="preserve"> to Obtain Information and </w:t>
      </w:r>
      <w:r w:rsidRPr="00320723">
        <w:rPr>
          <w:rFonts w:ascii="Tahoma" w:hAnsi="Tahoma" w:cs="Tahoma"/>
          <w:lang w:val="en"/>
        </w:rPr>
        <w:t>Brokers Appointment.</w:t>
      </w:r>
    </w:p>
    <w:p w14:paraId="53DECC55" w14:textId="5FB09705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Quote.</w:t>
      </w:r>
    </w:p>
    <w:p w14:paraId="149E8C1C" w14:textId="026E9DD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Completed Need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>/Renewal.</w:t>
      </w:r>
    </w:p>
    <w:p w14:paraId="412F3452" w14:textId="6D9E0A5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Renewal and Conditions were discussed where applicable. </w:t>
      </w:r>
    </w:p>
    <w:p w14:paraId="6AEAE052" w14:textId="7484A502" w:rsidR="006C45E8" w:rsidRDefault="0014043E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lastRenderedPageBreak/>
        <w:t>Indemnity</w:t>
      </w:r>
      <w:r w:rsidR="006C45E8">
        <w:rPr>
          <w:rFonts w:ascii="Tahoma" w:hAnsi="Tahoma" w:cs="Tahoma"/>
          <w:lang w:val="en"/>
        </w:rPr>
        <w:t xml:space="preserve"> Speech/Insured Sections and Amounts have been confirmed and have been amended correctly and where necessary. </w:t>
      </w:r>
    </w:p>
    <w:p w14:paraId="19020593" w14:textId="69BA2DDE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Statutory Notice / FDV </w:t>
      </w:r>
      <w:r w:rsidR="0014043E">
        <w:rPr>
          <w:rFonts w:ascii="Tahoma" w:hAnsi="Tahoma" w:cs="Tahoma"/>
          <w:lang w:val="en"/>
        </w:rPr>
        <w:t>License</w:t>
      </w:r>
      <w:r>
        <w:rPr>
          <w:rFonts w:ascii="Tahoma" w:hAnsi="Tahoma" w:cs="Tahoma"/>
          <w:lang w:val="en"/>
        </w:rPr>
        <w:t xml:space="preserve"> is available if requested.</w:t>
      </w:r>
    </w:p>
    <w:p w14:paraId="526FAAC7" w14:textId="682D0EB2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Claims and Complaints Procedure is available upon request. </w:t>
      </w:r>
    </w:p>
    <w:p w14:paraId="2F3193E2" w14:textId="77777777" w:rsidR="00320723" w:rsidRDefault="00320723" w:rsidP="00320723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1C030937" w14:textId="77777777" w:rsidR="00320723" w:rsidRDefault="00320723" w:rsidP="00320723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2399A3C6" w14:textId="33C53290" w:rsidR="006C45E8" w:rsidRDefault="006C45E8" w:rsidP="00320723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  <w:r w:rsidRPr="006C45E8">
        <w:rPr>
          <w:rFonts w:ascii="Tahoma" w:hAnsi="Tahoma" w:cs="Tahoma"/>
          <w:b/>
          <w:bCs/>
          <w:i/>
          <w:iCs/>
          <w:lang w:val="en"/>
        </w:rPr>
        <w:t>Proportionality/</w:t>
      </w:r>
      <w:proofErr w:type="spellStart"/>
      <w:r w:rsidRPr="006C45E8">
        <w:rPr>
          <w:rFonts w:ascii="Tahoma" w:hAnsi="Tahoma" w:cs="Tahoma"/>
          <w:b/>
          <w:bCs/>
          <w:i/>
          <w:iCs/>
          <w:lang w:val="en"/>
        </w:rPr>
        <w:t>Awery</w:t>
      </w:r>
      <w:proofErr w:type="spellEnd"/>
      <w:r w:rsidRPr="006C45E8">
        <w:rPr>
          <w:rFonts w:ascii="Tahoma" w:hAnsi="Tahoma" w:cs="Tahoma"/>
          <w:b/>
          <w:bCs/>
          <w:i/>
          <w:iCs/>
          <w:lang w:val="en"/>
        </w:rPr>
        <w:t xml:space="preserve"> : Proportionality Condition means that if your Insured amount is not based on the total new replacement value, not value added tax as well as all costs included in case of a claim, you will be penalized for the amount you are underinsured. </w:t>
      </w:r>
    </w:p>
    <w:p w14:paraId="7C1F609C" w14:textId="5ACA3FF9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C0524AD" w14:textId="0C5CC5EF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E22276E" w14:textId="74D7CE14" w:rsidR="006C45E8" w:rsidRDefault="002C573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by client</w:t>
      </w:r>
      <w:r w:rsidR="006C45E8">
        <w:rPr>
          <w:rFonts w:ascii="Tahoma" w:hAnsi="Tahoma" w:cs="Tahoma"/>
          <w:lang w:val="en"/>
        </w:rPr>
        <w:t>: ________________________________________   Date : _____________________</w:t>
      </w:r>
    </w:p>
    <w:p w14:paraId="7BFDDF6A" w14:textId="5570DF31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5904472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662F340A" w14:textId="316C5F49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STATEMENT BY THE FDV </w:t>
      </w:r>
    </w:p>
    <w:p w14:paraId="1D3C1ACA" w14:textId="25DC79FF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1640F179" w14:textId="3AF39EC5" w:rsidR="00820B2F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client voluntarily and voluntarily chose to accept only the Products marked on the Application Form/Needs Analysis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 xml:space="preserve"> and/or accepted on the Quotation.</w:t>
      </w:r>
    </w:p>
    <w:p w14:paraId="60025FF1" w14:textId="5627822F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4BA1E04" w14:textId="76E3374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consequences of the above were made clear to the client and the client showed that he clearly understand these consequences. </w:t>
      </w:r>
    </w:p>
    <w:p w14:paraId="05CBB7C5" w14:textId="7355BD7B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B530B60" w14:textId="68020E5C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If the client needs any changes in his coverage and informs me orally of this, it is my obligation to confirm this endorsement in writing. </w:t>
      </w:r>
    </w:p>
    <w:p w14:paraId="31EDC4CD" w14:textId="09A3BD19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9A2CA4" w14:textId="456B273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I comply with the FSCA Legislation and the Internal Procedures required of me and that all required documents have been completed and/or obtained and that relevant copies have been handed over/sent to the client. </w:t>
      </w:r>
    </w:p>
    <w:p w14:paraId="3ACBA1B9" w14:textId="31081A0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DABCD5" w14:textId="488B05C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26FD1F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86896CE" w14:textId="0C820957" w:rsidR="009D5A78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Brokers Name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2C700609" w14:textId="60A4466F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92EEEE3" w14:textId="2E9369F8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Branch 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3001E703" w14:textId="540831DC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AD4F547" w14:textId="24AFFD34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F</w:t>
      </w:r>
      <w:r w:rsidR="00320723">
        <w:rPr>
          <w:rFonts w:ascii="Tahoma" w:hAnsi="Tahoma" w:cs="Tahoma"/>
          <w:lang w:val="en"/>
        </w:rPr>
        <w:t>SP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3E752183" w14:textId="77777777" w:rsidR="00F77FD4" w:rsidRDefault="00F77FD4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328CBD9" w14:textId="24837C58" w:rsidR="00E90BA6" w:rsidRPr="009D5A78" w:rsidRDefault="00694DF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 Signature</w:t>
      </w:r>
      <w:r>
        <w:rPr>
          <w:rFonts w:ascii="Tahoma" w:hAnsi="Tahoma" w:cs="Tahoma"/>
          <w:lang w:val="en"/>
        </w:rPr>
        <w:tab/>
        <w:t>:      ____________________</w:t>
      </w:r>
    </w:p>
    <w:p w14:paraId="383BD712" w14:textId="6AB6A01C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293274" w14:textId="7777777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709C1E" w14:textId="77777777" w:rsidR="00A46964" w:rsidRPr="00FE50A5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0B37100" w14:textId="6FE166F8" w:rsidR="00FF650D" w:rsidRDefault="00320723"/>
    <w:p w14:paraId="35382DF5" w14:textId="4747DF34" w:rsidR="008B6656" w:rsidRDefault="008B6656"/>
    <w:p w14:paraId="2B4AA782" w14:textId="6A08E2FE" w:rsidR="008B6656" w:rsidRDefault="008B6656"/>
    <w:p w14:paraId="71F91006" w14:textId="7AE8A9A4" w:rsidR="008B6656" w:rsidRDefault="008B6656"/>
    <w:p w14:paraId="4AC0F555" w14:textId="6790A85A" w:rsidR="008B6656" w:rsidRDefault="008B6656"/>
    <w:p w14:paraId="339762CE" w14:textId="51B65812" w:rsidR="008B6656" w:rsidRDefault="008B6656">
      <w:bookmarkStart w:id="0" w:name="_GoBack"/>
      <w:bookmarkEnd w:id="0"/>
    </w:p>
    <w:p w14:paraId="5B5D7F35" w14:textId="2CE5F7D6" w:rsidR="008B6656" w:rsidRDefault="008B6656"/>
    <w:p w14:paraId="0D618F95" w14:textId="72CDFB80" w:rsidR="008B6656" w:rsidRDefault="008B6656"/>
    <w:p w14:paraId="63365C6D" w14:textId="77777777" w:rsidR="008B6656" w:rsidRDefault="008B6656"/>
    <w:sectPr w:rsidR="008B6656" w:rsidSect="005F3CE7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12B14" w14:textId="77777777" w:rsidR="00934FE0" w:rsidRDefault="00934FE0" w:rsidP="006014C5">
      <w:pPr>
        <w:spacing w:after="0" w:line="240" w:lineRule="auto"/>
      </w:pPr>
      <w:r>
        <w:separator/>
      </w:r>
    </w:p>
  </w:endnote>
  <w:endnote w:type="continuationSeparator" w:id="0">
    <w:p w14:paraId="2874A310" w14:textId="77777777" w:rsidR="00934FE0" w:rsidRDefault="00934FE0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9741B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7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07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7FAE3" w14:textId="1C84D6D5" w:rsidR="007F4D20" w:rsidRPr="006014C5" w:rsidRDefault="00320723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C6441" w14:textId="77777777" w:rsidR="00934FE0" w:rsidRDefault="00934FE0" w:rsidP="006014C5">
      <w:pPr>
        <w:spacing w:after="0" w:line="240" w:lineRule="auto"/>
      </w:pPr>
      <w:r>
        <w:separator/>
      </w:r>
    </w:p>
  </w:footnote>
  <w:footnote w:type="continuationSeparator" w:id="0">
    <w:p w14:paraId="1B9857AC" w14:textId="77777777" w:rsidR="00934FE0" w:rsidRDefault="00934FE0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61D"/>
    <w:multiLevelType w:val="hybridMultilevel"/>
    <w:tmpl w:val="660E93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422"/>
    <w:multiLevelType w:val="hybridMultilevel"/>
    <w:tmpl w:val="FCDE6E4A"/>
    <w:lvl w:ilvl="0" w:tplc="12523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4FDC"/>
    <w:multiLevelType w:val="hybridMultilevel"/>
    <w:tmpl w:val="0A7CBA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3145"/>
    <w:rsid w:val="0004547B"/>
    <w:rsid w:val="00062DEB"/>
    <w:rsid w:val="00087B6B"/>
    <w:rsid w:val="000C5B9C"/>
    <w:rsid w:val="0014043E"/>
    <w:rsid w:val="001527FD"/>
    <w:rsid w:val="00167CA5"/>
    <w:rsid w:val="00187A1C"/>
    <w:rsid w:val="001C3E35"/>
    <w:rsid w:val="002147F7"/>
    <w:rsid w:val="00217524"/>
    <w:rsid w:val="00224FCE"/>
    <w:rsid w:val="00227690"/>
    <w:rsid w:val="002727C7"/>
    <w:rsid w:val="0027759E"/>
    <w:rsid w:val="002A64BD"/>
    <w:rsid w:val="002C5732"/>
    <w:rsid w:val="002F4723"/>
    <w:rsid w:val="00303041"/>
    <w:rsid w:val="00320723"/>
    <w:rsid w:val="00344565"/>
    <w:rsid w:val="00357053"/>
    <w:rsid w:val="003F2794"/>
    <w:rsid w:val="00411A5D"/>
    <w:rsid w:val="00574B77"/>
    <w:rsid w:val="005B04DE"/>
    <w:rsid w:val="005F3CE7"/>
    <w:rsid w:val="006014C5"/>
    <w:rsid w:val="00601BC2"/>
    <w:rsid w:val="00694DF2"/>
    <w:rsid w:val="006C45E8"/>
    <w:rsid w:val="007112C1"/>
    <w:rsid w:val="007206F1"/>
    <w:rsid w:val="007775DB"/>
    <w:rsid w:val="007B3A93"/>
    <w:rsid w:val="007E5420"/>
    <w:rsid w:val="00820B2F"/>
    <w:rsid w:val="00833D27"/>
    <w:rsid w:val="00866B7A"/>
    <w:rsid w:val="008830AD"/>
    <w:rsid w:val="008B6656"/>
    <w:rsid w:val="009163A6"/>
    <w:rsid w:val="00934FE0"/>
    <w:rsid w:val="00951A88"/>
    <w:rsid w:val="00960AA7"/>
    <w:rsid w:val="00986319"/>
    <w:rsid w:val="009C12AB"/>
    <w:rsid w:val="009C2D17"/>
    <w:rsid w:val="009D5A78"/>
    <w:rsid w:val="00A02DBB"/>
    <w:rsid w:val="00A2342D"/>
    <w:rsid w:val="00A46964"/>
    <w:rsid w:val="00A74498"/>
    <w:rsid w:val="00A90429"/>
    <w:rsid w:val="00A95E03"/>
    <w:rsid w:val="00B22C12"/>
    <w:rsid w:val="00B72230"/>
    <w:rsid w:val="00B75B6A"/>
    <w:rsid w:val="00C10548"/>
    <w:rsid w:val="00C35E1C"/>
    <w:rsid w:val="00C44781"/>
    <w:rsid w:val="00C63147"/>
    <w:rsid w:val="00C9133E"/>
    <w:rsid w:val="00CA25AA"/>
    <w:rsid w:val="00CC33BD"/>
    <w:rsid w:val="00D2179C"/>
    <w:rsid w:val="00D86382"/>
    <w:rsid w:val="00E53259"/>
    <w:rsid w:val="00E90BA6"/>
    <w:rsid w:val="00EF7205"/>
    <w:rsid w:val="00F34EA4"/>
    <w:rsid w:val="00F451B9"/>
    <w:rsid w:val="00F756E2"/>
    <w:rsid w:val="00F77FD4"/>
    <w:rsid w:val="00F94B24"/>
    <w:rsid w:val="00FD4B89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3D87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10</cp:revision>
  <cp:lastPrinted>2022-01-31T14:39:00Z</cp:lastPrinted>
  <dcterms:created xsi:type="dcterms:W3CDTF">2022-02-01T06:28:00Z</dcterms:created>
  <dcterms:modified xsi:type="dcterms:W3CDTF">2022-02-22T18:17:00Z</dcterms:modified>
</cp:coreProperties>
</file>